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4153BA" w:rsidTr="00F22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DEL CURSO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7329FF" w:rsidRPr="00BD5811" w:rsidRDefault="001E1F2B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"EL ARTE ISLÁMICO COMO DER</w:t>
            </w:r>
            <w:r w:rsidR="002272EE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IVA DE SU RELIGIÓ</w:t>
            </w:r>
            <w:r w:rsidR="00926BF5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N.SU GRAN ESPACIO GEOGRÁFICO:OCCIDENTAL,DEL AL-ANDALUS A ORIENTE PRÓXIMO Y  ORIENTAL</w:t>
            </w:r>
            <w:r w:rsidR="00F67BD6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,DE</w:t>
            </w:r>
            <w:r w:rsidR="00BD5811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 LEJANO ORIENTE HASTA LA INDIA"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LUGAR DE CELEBRACIÓN</w:t>
            </w:r>
          </w:p>
          <w:p w:rsidR="002272EE" w:rsidRDefault="002272EE" w:rsidP="00B30191">
            <w:pPr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B30191"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  <w:t>CENTRO ASOCIADO UNED PONTEVEDRA</w:t>
            </w:r>
          </w:p>
          <w:p w:rsidR="00B30191" w:rsidRPr="006B1B7B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FECHAS REALIZACIÓN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DURACIÓN</w:t>
            </w:r>
          </w:p>
          <w:p w:rsidR="00B30191" w:rsidRDefault="00B30191" w:rsidP="00B30191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HORAS PRESENCIALES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……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.30 HORAS</w:t>
            </w: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HORAS NO PRESENCIALES 8 HORAS</w:t>
            </w: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</w:p>
          <w:p w:rsidR="00B30191" w:rsidRDefault="00B30191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C145E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INTRODUCCIÓN</w:t>
            </w:r>
            <w:r w:rsidR="00FB6D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LA ACTIVIDAD ( mínimo 8 </w:t>
            </w:r>
            <w:proofErr w:type="spellStart"/>
            <w:r w:rsidR="00FB6D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lineas</w:t>
            </w:r>
            <w:proofErr w:type="spellEnd"/>
            <w:r w:rsidR="00FB6D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:rsidR="003630EB" w:rsidRPr="00BD5811" w:rsidRDefault="003630EB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A partir del viaje de Mahoma a la Meca en el año 622, comienza la expansión de una de las religiones más modernas. Todo va a estar supeditado a su religión, el Islam, y ello va a hacer que la religión influya de una manera importante </w:t>
            </w:r>
            <w:r w:rsidR="001E1F2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en sus manifestaciones </w:t>
            </w:r>
            <w:proofErr w:type="spellStart"/>
            <w:r w:rsidR="001E1F2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artíscas</w:t>
            </w:r>
            <w:proofErr w:type="spellEnd"/>
            <w:r w:rsidR="001E1F2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que van a dar muestras de  </w:t>
            </w: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cierta uniformidad.</w:t>
            </w:r>
          </w:p>
          <w:p w:rsidR="003630EB" w:rsidRPr="00BD5811" w:rsidRDefault="003630EB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El mundo árabe supone una ruptura con el pasado pero al mismo tiempo, la continuación de la tradición artí</w:t>
            </w:r>
            <w:r w:rsidR="00D8016C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stica de los pueblos que ocupó por su gran capacidad para asimilar las tradiciones locales, incorporándoles a su vez su sello característico: empleo de inscripciones en árabe como elemento decorativo y que refleja la dedicación de la obra a Dios.</w:t>
            </w:r>
          </w:p>
          <w:p w:rsidR="007329FF" w:rsidRPr="00BD5811" w:rsidRDefault="007329FF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B30191" w:rsidRPr="00B30191" w:rsidRDefault="00414C72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DIRIGIDO A </w:t>
            </w:r>
            <w:r w:rsidR="00B30191"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ALUMNOS UNED SENIOR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BD5811" w:rsidRDefault="00414C72" w:rsidP="00BD581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</w:t>
            </w:r>
            <w:r w:rsidR="00BD581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2272EE" w:rsidRPr="00BD5811" w:rsidRDefault="00B30191" w:rsidP="00BD5811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B30191">
              <w:rPr>
                <w:rFonts w:ascii="Fontana ND Aa OsF" w:hAnsi="Fontana ND Aa OsF"/>
                <w:iCs/>
                <w:color w:val="0F243E"/>
              </w:rPr>
              <w:t>La materia de la asignatura pretende proporcionar a los alumnos los conocimientos b</w:t>
            </w:r>
            <w:r w:rsidRPr="00B30191">
              <w:rPr>
                <w:rFonts w:ascii="Fontana ND Aa OsF" w:hAnsi="Fontana ND Aa OsF" w:hint="eastAsia"/>
                <w:iCs/>
                <w:color w:val="0F243E"/>
              </w:rPr>
              <w:t>á</w:t>
            </w:r>
            <w:r w:rsidRPr="00B30191">
              <w:rPr>
                <w:rFonts w:ascii="Fontana ND Aa OsF" w:hAnsi="Fontana ND Aa OsF"/>
                <w:iCs/>
                <w:color w:val="0F243E"/>
              </w:rPr>
              <w:t>sicos para entender</w:t>
            </w:r>
            <w:r w:rsidR="009153B6">
              <w:rPr>
                <w:rFonts w:ascii="Fontana ND Aa OsF" w:hAnsi="Fontana ND Aa OsF"/>
                <w:iCs/>
                <w:color w:val="0F243E"/>
              </w:rPr>
              <w:t xml:space="preserve"> las coincidencias estéticas de</w:t>
            </w:r>
            <w:r>
              <w:rPr>
                <w:rFonts w:ascii="Fontana ND Aa OsF" w:hAnsi="Fontana ND Aa OsF"/>
                <w:iCs/>
                <w:color w:val="0F243E"/>
              </w:rPr>
              <w:t xml:space="preserve"> un arte marcado por la diversidad </w:t>
            </w:r>
            <w:r w:rsidR="009153B6">
              <w:rPr>
                <w:rFonts w:ascii="Fontana ND Aa OsF" w:hAnsi="Fontana ND Aa OsF"/>
                <w:iCs/>
                <w:color w:val="0F243E"/>
              </w:rPr>
              <w:t xml:space="preserve">derivada de su gran expansión geográfica y variadísimas </w:t>
            </w:r>
            <w:proofErr w:type="spellStart"/>
            <w:r w:rsidR="009153B6">
              <w:rPr>
                <w:rFonts w:ascii="Fontana ND Aa OsF" w:hAnsi="Fontana ND Aa OsF"/>
                <w:iCs/>
                <w:color w:val="0F243E"/>
              </w:rPr>
              <w:t>razas</w:t>
            </w:r>
            <w:proofErr w:type="gramStart"/>
            <w:r w:rsidR="001D118D">
              <w:rPr>
                <w:rFonts w:ascii="Fontana ND Aa OsF" w:hAnsi="Fontana ND Aa OsF"/>
                <w:iCs/>
                <w:color w:val="0F243E"/>
              </w:rPr>
              <w:t>;c</w:t>
            </w:r>
            <w:r w:rsidR="002272EE">
              <w:rPr>
                <w:rFonts w:ascii="Fontana ND Aa OsF" w:hAnsi="Fontana ND Aa OsF"/>
                <w:iCs/>
                <w:color w:val="0F243E"/>
              </w:rPr>
              <w:t>oincidencias</w:t>
            </w:r>
            <w:proofErr w:type="spellEnd"/>
            <w:proofErr w:type="gramEnd"/>
            <w:r w:rsidR="002272EE">
              <w:rPr>
                <w:rFonts w:ascii="Fontana ND Aa OsF" w:hAnsi="Fontana ND Aa OsF"/>
                <w:iCs/>
                <w:color w:val="0F243E"/>
              </w:rPr>
              <w:t xml:space="preserve"> que tienen su base en dos elementos unificadores fundamentales: la religión y la lengua árabe.</w:t>
            </w:r>
          </w:p>
          <w:p w:rsidR="007329FF" w:rsidRPr="004153BA" w:rsidRDefault="009153B6" w:rsidP="002272EE">
            <w:pPr>
              <w:spacing w:before="278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Fonts w:ascii="Fontana ND Aa OsF" w:hAnsi="Fontana ND Aa OsF"/>
                <w:iCs/>
                <w:color w:val="0F243E"/>
              </w:rPr>
              <w:lastRenderedPageBreak/>
              <w:t xml:space="preserve">   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C145EF" w:rsidRPr="00601A28" w:rsidRDefault="00414C72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:rsidR="00C145EF" w:rsidRPr="00601A28" w:rsidRDefault="00C145EF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Presencial</w:t>
            </w:r>
            <w:r w:rsidR="00B3019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B30191" w:rsidRPr="00B30191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X</w:t>
            </w:r>
            <w:r w:rsidRPr="00B30191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  <w:p w:rsidR="007329F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4153BA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:rsidR="00D8016C" w:rsidRDefault="00D8016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BD5811" w:rsidRDefault="00F67BD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INTRODUCCIÓN GENERAL. LOS ORÍGENES DEL ARTE ISLÁMICO. </w:t>
            </w:r>
          </w:p>
          <w:p w:rsidR="00F67BD6" w:rsidRPr="00BD5811" w:rsidRDefault="00F67BD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EL CALIFATO OMEYA</w:t>
            </w:r>
          </w:p>
          <w:p w:rsidR="00F67BD6" w:rsidRPr="00BD5811" w:rsidRDefault="00F67BD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EL CALIFATO ABBASÍ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LOS TRES GRANDES CALIFATOS: </w:t>
            </w:r>
          </w:p>
          <w:p w:rsidR="00F67BD6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 .CALIFATO DE BAGDAD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 .CALIFATO FATIMÍ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 .CALIFATO ANDALUSÍ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CÓRDOBA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REINOS DE TAIFAS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LOS ALMORÁVIDES</w:t>
            </w:r>
          </w:p>
          <w:p w:rsidR="00D8016C" w:rsidRPr="00BD5811" w:rsidRDefault="00D8016C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LOS ALMOHADES</w:t>
            </w:r>
          </w:p>
          <w:p w:rsidR="00D8016C" w:rsidRPr="00BD5811" w:rsidRDefault="00D8016C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LOS FATIMÍES</w:t>
            </w:r>
          </w:p>
          <w:p w:rsidR="00D8016C" w:rsidRPr="00BD5811" w:rsidRDefault="00D8016C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.GRANADA</w:t>
            </w:r>
          </w:p>
          <w:p w:rsidR="00D8016C" w:rsidRPr="00BD5811" w:rsidRDefault="00D8016C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ARTE MOZÁRABE</w:t>
            </w:r>
          </w:p>
          <w:p w:rsidR="00D8016C" w:rsidRPr="00BD5811" w:rsidRDefault="00D8016C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ARTE MUDEJAR</w:t>
            </w:r>
          </w:p>
          <w:p w:rsidR="00D8016C" w:rsidRPr="00BD5811" w:rsidRDefault="00D8016C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B33941" w:rsidRPr="004153BA" w:rsidRDefault="00B33941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HUBIERE)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para recibir el certificado de aprovechamiento es necesario asistir al 80% de las horas lectivas.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SALIDA CULTURAL (POR DEFINIR)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:rsidR="00B30191" w:rsidRDefault="00B30191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Nombre y apellidos: M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ª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JOS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É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MANZANARES PERELA</w:t>
            </w:r>
          </w:p>
          <w:p w:rsidR="00F22697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</w:p>
          <w:p w:rsidR="00FB6D04" w:rsidRPr="004153BA" w:rsidRDefault="00FB6D04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Correo electrónico :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407097" w:rsidRPr="00407097" w:rsidRDefault="00407097" w:rsidP="00407097">
      <w:pPr>
        <w:tabs>
          <w:tab w:val="left" w:pos="7860"/>
        </w:tabs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4D" w:rsidRDefault="005D794D">
      <w:r>
        <w:separator/>
      </w:r>
    </w:p>
  </w:endnote>
  <w:endnote w:type="continuationSeparator" w:id="0">
    <w:p w:rsidR="005D794D" w:rsidRDefault="005D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500000000000000"/>
    <w:charset w:val="C8"/>
    <w:family w:val="auto"/>
    <w:notTrueType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ana ND Cc OsF Semibold">
    <w:altName w:val="Courier New"/>
    <w:panose1 w:val="000008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4D" w:rsidRDefault="005D794D">
      <w:r>
        <w:separator/>
      </w:r>
    </w:p>
  </w:footnote>
  <w:footnote w:type="continuationSeparator" w:id="0">
    <w:p w:rsidR="005D794D" w:rsidRDefault="005D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754B3FDB" wp14:editId="62DDAA5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77F5"/>
    <w:rsid w:val="001C3508"/>
    <w:rsid w:val="001D118D"/>
    <w:rsid w:val="001E07B9"/>
    <w:rsid w:val="001E1F2B"/>
    <w:rsid w:val="002272EE"/>
    <w:rsid w:val="00234F8C"/>
    <w:rsid w:val="002350A2"/>
    <w:rsid w:val="00290CE6"/>
    <w:rsid w:val="002C58DA"/>
    <w:rsid w:val="002E112E"/>
    <w:rsid w:val="003630EB"/>
    <w:rsid w:val="00375654"/>
    <w:rsid w:val="003A7CD6"/>
    <w:rsid w:val="003B644A"/>
    <w:rsid w:val="00407097"/>
    <w:rsid w:val="00414C72"/>
    <w:rsid w:val="004153BA"/>
    <w:rsid w:val="00430FB0"/>
    <w:rsid w:val="00437725"/>
    <w:rsid w:val="0044209A"/>
    <w:rsid w:val="00483F75"/>
    <w:rsid w:val="004F0345"/>
    <w:rsid w:val="00547B8D"/>
    <w:rsid w:val="005801CC"/>
    <w:rsid w:val="00581294"/>
    <w:rsid w:val="005D794D"/>
    <w:rsid w:val="005E0EE1"/>
    <w:rsid w:val="00601A28"/>
    <w:rsid w:val="00616AA3"/>
    <w:rsid w:val="0067104E"/>
    <w:rsid w:val="006B3725"/>
    <w:rsid w:val="006C131A"/>
    <w:rsid w:val="006D7850"/>
    <w:rsid w:val="007239B4"/>
    <w:rsid w:val="007329FF"/>
    <w:rsid w:val="00750FB0"/>
    <w:rsid w:val="00760644"/>
    <w:rsid w:val="00774282"/>
    <w:rsid w:val="00790665"/>
    <w:rsid w:val="0079735F"/>
    <w:rsid w:val="007A44F6"/>
    <w:rsid w:val="008A3F32"/>
    <w:rsid w:val="008F6F8F"/>
    <w:rsid w:val="008F7BD4"/>
    <w:rsid w:val="009153B6"/>
    <w:rsid w:val="00926BF5"/>
    <w:rsid w:val="0096576E"/>
    <w:rsid w:val="0097132F"/>
    <w:rsid w:val="009865BF"/>
    <w:rsid w:val="009D388D"/>
    <w:rsid w:val="009D7834"/>
    <w:rsid w:val="009F600E"/>
    <w:rsid w:val="00A12992"/>
    <w:rsid w:val="00AE4693"/>
    <w:rsid w:val="00AE7C6B"/>
    <w:rsid w:val="00B12107"/>
    <w:rsid w:val="00B30191"/>
    <w:rsid w:val="00B33941"/>
    <w:rsid w:val="00B34AAA"/>
    <w:rsid w:val="00B81CD9"/>
    <w:rsid w:val="00BA70AB"/>
    <w:rsid w:val="00BB46F6"/>
    <w:rsid w:val="00BC5AF7"/>
    <w:rsid w:val="00BD5811"/>
    <w:rsid w:val="00C145EF"/>
    <w:rsid w:val="00C7326A"/>
    <w:rsid w:val="00C827E6"/>
    <w:rsid w:val="00D02E6F"/>
    <w:rsid w:val="00D1675C"/>
    <w:rsid w:val="00D65AF6"/>
    <w:rsid w:val="00D8016C"/>
    <w:rsid w:val="00EA2609"/>
    <w:rsid w:val="00F22697"/>
    <w:rsid w:val="00F67BD6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uiPriority w:val="99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Rafael COTELO PAZOS</cp:lastModifiedBy>
  <cp:revision>3</cp:revision>
  <cp:lastPrinted>2015-04-24T12:07:00Z</cp:lastPrinted>
  <dcterms:created xsi:type="dcterms:W3CDTF">2018-02-07T18:18:00Z</dcterms:created>
  <dcterms:modified xsi:type="dcterms:W3CDTF">2018-02-07T18:18:00Z</dcterms:modified>
</cp:coreProperties>
</file>