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edia2-nfasis1"/>
        <w:tblpPr w:leftFromText="141" w:rightFromText="141" w:vertAnchor="page" w:horzAnchor="margin" w:tblpY="1755"/>
        <w:tblW w:w="8918" w:type="dxa"/>
        <w:tblLook w:val="04A0" w:firstRow="1" w:lastRow="0" w:firstColumn="1" w:lastColumn="0" w:noHBand="0" w:noVBand="1"/>
      </w:tblPr>
      <w:tblGrid>
        <w:gridCol w:w="3369"/>
        <w:gridCol w:w="5549"/>
      </w:tblGrid>
      <w:tr w:rsidR="00F038FC" w:rsidTr="00F03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18" w:type="dxa"/>
            <w:gridSpan w:val="2"/>
            <w:tcBorders>
              <w:top w:val="single" w:sz="2" w:space="0" w:color="17365D" w:themeColor="text2" w:themeShade="BF"/>
              <w:left w:val="single" w:sz="2" w:space="0" w:color="17365D" w:themeColor="text2" w:themeShade="BF"/>
              <w:right w:val="single" w:sz="2" w:space="0" w:color="17365D" w:themeColor="text2" w:themeShade="BF"/>
            </w:tcBorders>
          </w:tcPr>
          <w:p w:rsidR="00F038FC" w:rsidRPr="000C50E5" w:rsidRDefault="00F038FC" w:rsidP="00F038FC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</w:pPr>
            <w:r w:rsidRPr="000C50E5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OFERTA DE PRÁCTICAS</w:t>
            </w:r>
          </w:p>
          <w:p w:rsidR="000C50E5" w:rsidRPr="000C50E5" w:rsidRDefault="00C94EEC" w:rsidP="000C50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C50E5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Ref.</w:t>
            </w:r>
            <w:r w:rsidR="000C50E5" w:rsidRPr="000C50E5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 xml:space="preserve">: </w:t>
            </w:r>
            <w:r w:rsidR="000C50E5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PR</w:t>
            </w:r>
            <w:r w:rsidR="000C50E5" w:rsidRPr="000C50E5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 xml:space="preserve">       </w:t>
            </w:r>
            <w:r w:rsidR="000C50E5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0C50E5" w:rsidRPr="000C50E5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 xml:space="preserve"> Fecha de publicación: </w:t>
            </w:r>
          </w:p>
        </w:tc>
      </w:tr>
      <w:tr w:rsidR="00F038FC" w:rsidTr="008B4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2" w:space="0" w:color="17365D" w:themeColor="text2" w:themeShade="BF"/>
            </w:tcBorders>
          </w:tcPr>
          <w:p w:rsidR="00F038FC" w:rsidRPr="002A47C6" w:rsidRDefault="00F038FC" w:rsidP="00F038FC">
            <w:pPr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</w:pPr>
            <w:r w:rsidRPr="002A47C6"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  <w:t>Nombre de la empresa</w:t>
            </w:r>
          </w:p>
        </w:tc>
        <w:tc>
          <w:tcPr>
            <w:tcW w:w="5549" w:type="dxa"/>
            <w:tcBorders>
              <w:right w:val="single" w:sz="2" w:space="0" w:color="17365D" w:themeColor="text2" w:themeShade="BF"/>
            </w:tcBorders>
          </w:tcPr>
          <w:p w:rsidR="00F038FC" w:rsidRPr="008B4ADC" w:rsidRDefault="00F038FC" w:rsidP="00BC5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F038FC" w:rsidTr="008B4ADC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2" w:space="0" w:color="17365D" w:themeColor="text2" w:themeShade="BF"/>
            </w:tcBorders>
          </w:tcPr>
          <w:p w:rsidR="00F038FC" w:rsidRPr="002A47C6" w:rsidRDefault="00F038FC" w:rsidP="00F038FC">
            <w:pPr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</w:pPr>
            <w:r w:rsidRPr="002A47C6"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  <w:t>Titulación estudiante</w:t>
            </w:r>
          </w:p>
        </w:tc>
        <w:tc>
          <w:tcPr>
            <w:tcW w:w="5549" w:type="dxa"/>
            <w:tcBorders>
              <w:right w:val="single" w:sz="2" w:space="0" w:color="17365D" w:themeColor="text2" w:themeShade="BF"/>
            </w:tcBorders>
          </w:tcPr>
          <w:p w:rsidR="00534BAE" w:rsidRPr="008B4ADC" w:rsidRDefault="00534BAE" w:rsidP="00BC5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F038FC" w:rsidTr="008B4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2" w:space="0" w:color="17365D" w:themeColor="text2" w:themeShade="BF"/>
            </w:tcBorders>
          </w:tcPr>
          <w:p w:rsidR="00F038FC" w:rsidRPr="002A47C6" w:rsidRDefault="00F038FC" w:rsidP="00F038FC">
            <w:pPr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</w:pPr>
            <w:r w:rsidRPr="002A47C6"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  <w:t>Requisitos específicos del puesto</w:t>
            </w:r>
          </w:p>
        </w:tc>
        <w:tc>
          <w:tcPr>
            <w:tcW w:w="5549" w:type="dxa"/>
            <w:tcBorders>
              <w:right w:val="single" w:sz="2" w:space="0" w:color="17365D" w:themeColor="text2" w:themeShade="BF"/>
            </w:tcBorders>
          </w:tcPr>
          <w:p w:rsidR="008B4ADC" w:rsidRPr="008B4ADC" w:rsidRDefault="008B4ADC" w:rsidP="00EE0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F038FC" w:rsidRPr="00933A47" w:rsidTr="008B4ADC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2" w:space="0" w:color="17365D" w:themeColor="text2" w:themeShade="BF"/>
            </w:tcBorders>
          </w:tcPr>
          <w:p w:rsidR="00F038FC" w:rsidRPr="002A47C6" w:rsidRDefault="00F038FC" w:rsidP="00F038FC">
            <w:pPr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</w:pPr>
            <w:r w:rsidRPr="002A47C6"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  <w:t>Funciones a desempeñar</w:t>
            </w:r>
          </w:p>
        </w:tc>
        <w:tc>
          <w:tcPr>
            <w:tcW w:w="5549" w:type="dxa"/>
            <w:tcBorders>
              <w:right w:val="single" w:sz="2" w:space="0" w:color="17365D" w:themeColor="text2" w:themeShade="BF"/>
            </w:tcBorders>
          </w:tcPr>
          <w:p w:rsidR="008B4ADC" w:rsidRPr="008B4ADC" w:rsidRDefault="008B4ADC" w:rsidP="00EE0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F038FC" w:rsidTr="008B4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2" w:space="0" w:color="17365D" w:themeColor="text2" w:themeShade="BF"/>
            </w:tcBorders>
          </w:tcPr>
          <w:p w:rsidR="00F038FC" w:rsidRPr="002A47C6" w:rsidRDefault="00F038FC" w:rsidP="00F038FC">
            <w:pPr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</w:pPr>
            <w:r w:rsidRPr="002A47C6"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  <w:t>Fecha inicio</w:t>
            </w:r>
            <w:r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  <w:t xml:space="preserve"> prevista</w:t>
            </w:r>
          </w:p>
        </w:tc>
        <w:tc>
          <w:tcPr>
            <w:tcW w:w="5549" w:type="dxa"/>
            <w:tcBorders>
              <w:right w:val="single" w:sz="2" w:space="0" w:color="17365D" w:themeColor="text2" w:themeShade="BF"/>
            </w:tcBorders>
          </w:tcPr>
          <w:p w:rsidR="00F038FC" w:rsidRPr="008B4ADC" w:rsidRDefault="00F038FC" w:rsidP="00BC5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F038FC" w:rsidTr="008B4ADC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2" w:space="0" w:color="17365D" w:themeColor="text2" w:themeShade="BF"/>
            </w:tcBorders>
          </w:tcPr>
          <w:p w:rsidR="00F038FC" w:rsidRPr="002A47C6" w:rsidRDefault="00F038FC" w:rsidP="00F038FC">
            <w:pPr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</w:pPr>
            <w:r w:rsidRPr="002A47C6"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  <w:t>Horario</w:t>
            </w:r>
          </w:p>
        </w:tc>
        <w:tc>
          <w:tcPr>
            <w:tcW w:w="5549" w:type="dxa"/>
            <w:tcBorders>
              <w:right w:val="single" w:sz="2" w:space="0" w:color="17365D" w:themeColor="text2" w:themeShade="BF"/>
            </w:tcBorders>
          </w:tcPr>
          <w:p w:rsidR="008B4ADC" w:rsidRPr="008B4ADC" w:rsidRDefault="008B4ADC" w:rsidP="00EE0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F038FC" w:rsidTr="008B4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2" w:space="0" w:color="17365D" w:themeColor="text2" w:themeShade="BF"/>
            </w:tcBorders>
          </w:tcPr>
          <w:p w:rsidR="00F038FC" w:rsidRPr="002A47C6" w:rsidRDefault="00F038FC" w:rsidP="00F038FC">
            <w:pPr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</w:pPr>
            <w:r w:rsidRPr="002A47C6"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  <w:t>Lugar</w:t>
            </w:r>
          </w:p>
        </w:tc>
        <w:tc>
          <w:tcPr>
            <w:tcW w:w="5549" w:type="dxa"/>
            <w:tcBorders>
              <w:right w:val="single" w:sz="2" w:space="0" w:color="17365D" w:themeColor="text2" w:themeShade="BF"/>
            </w:tcBorders>
          </w:tcPr>
          <w:p w:rsidR="00F038FC" w:rsidRPr="008B4ADC" w:rsidRDefault="00F038FC" w:rsidP="00BC5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F038FC" w:rsidTr="008B4ADC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2" w:space="0" w:color="17365D" w:themeColor="text2" w:themeShade="BF"/>
              <w:bottom w:val="none" w:sz="0" w:space="0" w:color="auto"/>
            </w:tcBorders>
          </w:tcPr>
          <w:p w:rsidR="00F038FC" w:rsidRPr="002A47C6" w:rsidRDefault="00F038FC" w:rsidP="00F038FC">
            <w:pPr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</w:pPr>
            <w:r w:rsidRPr="002A47C6"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  <w:t>Ayuda al estudio</w:t>
            </w:r>
          </w:p>
        </w:tc>
        <w:tc>
          <w:tcPr>
            <w:tcW w:w="5549" w:type="dxa"/>
            <w:tcBorders>
              <w:right w:val="single" w:sz="2" w:space="0" w:color="17365D" w:themeColor="text2" w:themeShade="BF"/>
            </w:tcBorders>
          </w:tcPr>
          <w:p w:rsidR="00F038FC" w:rsidRPr="00BC53BA" w:rsidRDefault="00F038FC" w:rsidP="00BC5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8FC" w:rsidTr="008B4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2" w:space="0" w:color="17365D" w:themeColor="text2" w:themeShade="BF"/>
              <w:bottom w:val="single" w:sz="2" w:space="0" w:color="17365D" w:themeColor="text2" w:themeShade="BF"/>
            </w:tcBorders>
          </w:tcPr>
          <w:p w:rsidR="00F038FC" w:rsidRPr="000F33A4" w:rsidRDefault="00F038FC" w:rsidP="00F038FC">
            <w:pPr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</w:pPr>
            <w:r>
              <w:rPr>
                <w:rFonts w:asciiTheme="minorHAnsi" w:hAnsiTheme="minorHAnsi"/>
                <w:color w:val="17365D" w:themeColor="text2" w:themeShade="BF"/>
                <w:sz w:val="26"/>
                <w:szCs w:val="26"/>
              </w:rPr>
              <w:t>Otros datos de interés</w:t>
            </w:r>
          </w:p>
        </w:tc>
        <w:tc>
          <w:tcPr>
            <w:tcW w:w="5549" w:type="dxa"/>
            <w:tcBorders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:rsidR="00F038FC" w:rsidRPr="00BC53BA" w:rsidRDefault="00F038FC" w:rsidP="00BC5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65E6C" w:rsidRDefault="00365E6C" w:rsidP="00365E6C">
      <w:pPr>
        <w:spacing w:after="0" w:line="240" w:lineRule="auto"/>
        <w:jc w:val="both"/>
        <w:rPr>
          <w:b/>
        </w:rPr>
      </w:pPr>
    </w:p>
    <w:p w:rsidR="00365E6C" w:rsidRDefault="00365E6C" w:rsidP="00365E6C">
      <w:pPr>
        <w:spacing w:after="0" w:line="240" w:lineRule="auto"/>
        <w:jc w:val="both"/>
        <w:rPr>
          <w:b/>
        </w:rPr>
      </w:pPr>
    </w:p>
    <w:p w:rsidR="004E22CA" w:rsidRPr="00365E6C" w:rsidRDefault="00365E6C" w:rsidP="00365E6C">
      <w:pPr>
        <w:spacing w:after="0" w:line="240" w:lineRule="auto"/>
        <w:jc w:val="both"/>
      </w:pPr>
      <w:r w:rsidRPr="00451CC4">
        <w:rPr>
          <w:b/>
        </w:rPr>
        <w:t>Aviso importante:</w:t>
      </w:r>
      <w:r>
        <w:t xml:space="preserve"> Al enviarnos esta oferta para ser publicada en nuestra </w:t>
      </w:r>
      <w:hyperlink r:id="rId7" w:history="1">
        <w:r w:rsidRPr="00451CC4">
          <w:rPr>
            <w:rStyle w:val="Hipervnculo"/>
          </w:rPr>
          <w:t>página Web</w:t>
        </w:r>
      </w:hyperlink>
      <w:r>
        <w:t xml:space="preserve"> la empresa adquiere el compromiso de informarnos cuando la oferta esté cubierta e igualmente si el/la candidato/a seleccionado/a es estudiante o titulado de la UNED.</w:t>
      </w:r>
    </w:p>
    <w:tbl>
      <w:tblPr>
        <w:tblpPr w:leftFromText="141" w:rightFromText="141" w:bottomFromText="200" w:vertAnchor="text" w:horzAnchor="margin" w:tblpX="-601" w:tblpY="475"/>
        <w:tblW w:w="10268" w:type="dxa"/>
        <w:tblLayout w:type="fixed"/>
        <w:tblLook w:val="0000" w:firstRow="0" w:lastRow="0" w:firstColumn="0" w:lastColumn="0" w:noHBand="0" w:noVBand="0"/>
      </w:tblPr>
      <w:tblGrid>
        <w:gridCol w:w="10268"/>
      </w:tblGrid>
      <w:tr w:rsidR="00F54B39" w:rsidTr="00933A47">
        <w:trPr>
          <w:trHeight w:val="2399"/>
          <w:tblHeader/>
        </w:trPr>
        <w:tc>
          <w:tcPr>
            <w:tcW w:w="10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580" w:rsidRDefault="00AE5580" w:rsidP="00AE5580">
            <w:pPr>
              <w:spacing w:after="0" w:line="100" w:lineRule="atLeast"/>
              <w:jc w:val="both"/>
              <w:rPr>
                <w:rFonts w:eastAsia="Calibri" w:cs="Arial"/>
                <w:b/>
                <w:bCs/>
                <w:color w:val="355E91"/>
              </w:rPr>
            </w:pPr>
            <w:r>
              <w:rPr>
                <w:rFonts w:eastAsia="Calibri" w:cs="Arial"/>
                <w:b/>
                <w:bCs/>
                <w:color w:val="355E91"/>
              </w:rPr>
              <w:t xml:space="preserve">Para participar en el proceso de selección, el estudiante debe cumplir una serie de requisitos que puede consultar  en la </w:t>
            </w:r>
            <w:hyperlink r:id="rId8" w:history="1">
              <w:r>
                <w:rPr>
                  <w:rStyle w:val="Hipervnculo"/>
                  <w:rFonts w:eastAsia="Calibri" w:cs="Arial"/>
                  <w:b/>
                  <w:bCs/>
                </w:rPr>
                <w:t>página del COIE</w:t>
              </w:r>
            </w:hyperlink>
            <w:r>
              <w:rPr>
                <w:rFonts w:eastAsia="Calibri" w:cs="Arial"/>
                <w:b/>
                <w:bCs/>
                <w:color w:val="355E91"/>
              </w:rPr>
              <w:t xml:space="preserve"> y </w:t>
            </w:r>
            <w:r w:rsidRPr="00DA565B">
              <w:rPr>
                <w:rFonts w:eastAsia="Calibri" w:cs="Arial"/>
                <w:b/>
                <w:bCs/>
                <w:color w:val="355E91"/>
                <w:u w:val="single"/>
              </w:rPr>
              <w:t>acreditar su vinculación con la UNED</w:t>
            </w:r>
            <w:r>
              <w:rPr>
                <w:rFonts w:eastAsia="Calibri" w:cs="Arial"/>
                <w:b/>
                <w:bCs/>
                <w:color w:val="355E91"/>
              </w:rPr>
              <w:t>:</w:t>
            </w:r>
          </w:p>
          <w:p w:rsidR="00AE5580" w:rsidRDefault="00AE5580" w:rsidP="00AE5580">
            <w:pPr>
              <w:spacing w:after="0" w:line="100" w:lineRule="atLeast"/>
              <w:jc w:val="both"/>
              <w:rPr>
                <w:rFonts w:eastAsia="Calibri" w:cs="Arial"/>
                <w:b/>
                <w:bCs/>
                <w:color w:val="355E91"/>
              </w:rPr>
            </w:pPr>
            <w:r>
              <w:rPr>
                <w:rFonts w:eastAsia="Calibri" w:cs="Arial"/>
                <w:b/>
                <w:bCs/>
                <w:color w:val="355E91"/>
              </w:rPr>
              <w:t xml:space="preserve">*Para estudiantes de </w:t>
            </w:r>
            <w:hyperlink r:id="rId9" w:history="1">
              <w:r w:rsidRPr="005D4BEE">
                <w:rPr>
                  <w:rStyle w:val="Hipervnculo"/>
                  <w:rFonts w:eastAsia="Calibri" w:cs="Arial"/>
                  <w:b/>
                  <w:bCs/>
                  <w:lang w:eastAsia="ar-SA"/>
                </w:rPr>
                <w:t>Grados, Diplomaturas, Licenciaturas y/o Ingenierías</w:t>
              </w:r>
            </w:hyperlink>
            <w:r>
              <w:rPr>
                <w:rFonts w:eastAsia="Calibri" w:cs="Arial"/>
                <w:b/>
                <w:bCs/>
                <w:color w:val="355E91"/>
              </w:rPr>
              <w:t xml:space="preserve"> es imprescindible que se envíe junto al CV una copia de la matrícula de este curso académico, así como del expediente académico justificando haber superado el 50% de</w:t>
            </w:r>
            <w:bookmarkStart w:id="0" w:name="_GoBack"/>
            <w:bookmarkEnd w:id="0"/>
            <w:r>
              <w:rPr>
                <w:rFonts w:eastAsia="Calibri" w:cs="Arial"/>
                <w:b/>
                <w:bCs/>
                <w:color w:val="355E91"/>
              </w:rPr>
              <w:t xml:space="preserve"> los créditos. Puede acceder al expediente en Secretaría previa identificación en el campus.</w:t>
            </w:r>
          </w:p>
          <w:p w:rsidR="00AE5580" w:rsidRDefault="00AE5580" w:rsidP="00AE5580">
            <w:pPr>
              <w:spacing w:after="0" w:line="100" w:lineRule="atLeast"/>
              <w:jc w:val="both"/>
              <w:rPr>
                <w:rFonts w:eastAsia="Calibri" w:cs="Arial"/>
                <w:b/>
                <w:bCs/>
                <w:color w:val="355E91"/>
              </w:rPr>
            </w:pPr>
            <w:r>
              <w:rPr>
                <w:rFonts w:eastAsia="Calibri" w:cs="Arial"/>
                <w:b/>
                <w:bCs/>
                <w:color w:val="355E91"/>
              </w:rPr>
              <w:t xml:space="preserve">*Para estudiantes matriculados en alguno de los títulos de </w:t>
            </w:r>
            <w:hyperlink r:id="rId10" w:history="1">
              <w:r>
                <w:rPr>
                  <w:rStyle w:val="Hipervnculo"/>
                  <w:rFonts w:eastAsia="Calibri" w:cs="Arial"/>
                  <w:b/>
                  <w:bCs/>
                </w:rPr>
                <w:t>Másteres EEES</w:t>
              </w:r>
            </w:hyperlink>
            <w:r>
              <w:t xml:space="preserve"> </w:t>
            </w:r>
            <w:r>
              <w:rPr>
                <w:rFonts w:eastAsia="Calibri" w:cs="Arial"/>
                <w:b/>
                <w:bCs/>
                <w:color w:val="355E91"/>
              </w:rPr>
              <w:t xml:space="preserve">o </w:t>
            </w:r>
            <w:hyperlink r:id="rId11" w:history="1">
              <w:r>
                <w:rPr>
                  <w:rStyle w:val="Hipervnculo"/>
                  <w:rFonts w:eastAsia="Calibri" w:cs="Arial"/>
                  <w:b/>
                  <w:bCs/>
                </w:rPr>
                <w:t>Formación Permanente</w:t>
              </w:r>
            </w:hyperlink>
            <w:r w:rsidR="00890288">
              <w:rPr>
                <w:rFonts w:eastAsia="Calibri" w:cs="Arial"/>
                <w:b/>
                <w:bCs/>
                <w:color w:val="355E91"/>
              </w:rPr>
              <w:t xml:space="preserve"> en el curso académico 2015-2016</w:t>
            </w:r>
            <w:r>
              <w:rPr>
                <w:rFonts w:eastAsia="Calibri" w:cs="Arial"/>
                <w:b/>
                <w:bCs/>
                <w:color w:val="355E91"/>
              </w:rPr>
              <w:t xml:space="preserve"> es imprescindible que se envíe junto al CV una copia de la matrícula. </w:t>
            </w:r>
          </w:p>
          <w:p w:rsidR="00F54B39" w:rsidRPr="00BA1CF7" w:rsidRDefault="00AE5580" w:rsidP="00AE5580">
            <w:pPr>
              <w:spacing w:after="0" w:line="100" w:lineRule="atLeast"/>
              <w:jc w:val="both"/>
              <w:rPr>
                <w:rFonts w:eastAsia="Times New Roman" w:cs="Times New Roman"/>
                <w:b/>
                <w:bCs/>
                <w:color w:val="FF0000"/>
              </w:rPr>
            </w:pPr>
            <w:r>
              <w:rPr>
                <w:rFonts w:eastAsia="Calibri" w:cs="Arial"/>
                <w:b/>
                <w:bCs/>
                <w:color w:val="355E91"/>
              </w:rPr>
              <w:t xml:space="preserve">Enviar los dos documentos </w:t>
            </w:r>
            <w:r>
              <w:rPr>
                <w:rFonts w:eastAsia="Times New Roman" w:cs="Times New Roman"/>
                <w:b/>
                <w:bCs/>
                <w:color w:val="355E91"/>
              </w:rPr>
              <w:t xml:space="preserve"> a: </w:t>
            </w:r>
            <w:hyperlink r:id="rId12" w:history="1">
              <w:r w:rsidRPr="00515864">
                <w:rPr>
                  <w:rStyle w:val="Hipervnculo"/>
                  <w:rFonts w:eastAsia="Times New Roman" w:cs="Times New Roman"/>
                  <w:b/>
                  <w:bCs/>
                </w:rPr>
                <w:t>empleocoie@adm.uned.es</w:t>
              </w:r>
            </w:hyperlink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355E91"/>
              </w:rPr>
              <w:t xml:space="preserve">indicando en el asunto la referencia </w:t>
            </w:r>
            <w:r w:rsidR="00525AC6">
              <w:rPr>
                <w:rFonts w:eastAsia="Times New Roman" w:cs="Times New Roman"/>
                <w:b/>
                <w:bCs/>
                <w:color w:val="FF0000"/>
              </w:rPr>
              <w:t xml:space="preserve">PR  </w:t>
            </w:r>
            <w:r>
              <w:rPr>
                <w:rFonts w:eastAsia="Times New Roman" w:cs="Times New Roman"/>
                <w:b/>
                <w:bCs/>
                <w:color w:val="FF0000"/>
              </w:rPr>
              <w:t>(nombre del departamento)</w:t>
            </w:r>
          </w:p>
        </w:tc>
      </w:tr>
    </w:tbl>
    <w:p w:rsidR="004E22CA" w:rsidRPr="00F038FC" w:rsidRDefault="004E22CA" w:rsidP="00F038FC">
      <w:pPr>
        <w:rPr>
          <w:i/>
          <w:u w:val="single"/>
        </w:rPr>
      </w:pPr>
    </w:p>
    <w:sectPr w:rsidR="004E22CA" w:rsidRPr="00F038FC" w:rsidSect="00CE11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E5" w:rsidRDefault="000C50E5" w:rsidP="002A47C6">
      <w:pPr>
        <w:spacing w:after="0" w:line="240" w:lineRule="auto"/>
      </w:pPr>
      <w:r>
        <w:separator/>
      </w:r>
    </w:p>
  </w:endnote>
  <w:endnote w:type="continuationSeparator" w:id="0">
    <w:p w:rsidR="000C50E5" w:rsidRDefault="000C50E5" w:rsidP="002A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E5" w:rsidRDefault="000C50E5" w:rsidP="002A47C6">
      <w:pPr>
        <w:spacing w:after="0" w:line="240" w:lineRule="auto"/>
      </w:pPr>
      <w:r>
        <w:separator/>
      </w:r>
    </w:p>
  </w:footnote>
  <w:footnote w:type="continuationSeparator" w:id="0">
    <w:p w:rsidR="000C50E5" w:rsidRDefault="000C50E5" w:rsidP="002A4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7C6"/>
    <w:rsid w:val="000A1628"/>
    <w:rsid w:val="000C50E5"/>
    <w:rsid w:val="000F33A4"/>
    <w:rsid w:val="001015DF"/>
    <w:rsid w:val="001132A4"/>
    <w:rsid w:val="002036E2"/>
    <w:rsid w:val="00226166"/>
    <w:rsid w:val="002A47C6"/>
    <w:rsid w:val="002F6CC0"/>
    <w:rsid w:val="00365E6C"/>
    <w:rsid w:val="0042407A"/>
    <w:rsid w:val="004E22CA"/>
    <w:rsid w:val="00525AC6"/>
    <w:rsid w:val="00534BAE"/>
    <w:rsid w:val="005A4DC8"/>
    <w:rsid w:val="006A5437"/>
    <w:rsid w:val="006B29BD"/>
    <w:rsid w:val="00796171"/>
    <w:rsid w:val="00797B8B"/>
    <w:rsid w:val="007A6636"/>
    <w:rsid w:val="007F07AF"/>
    <w:rsid w:val="00890288"/>
    <w:rsid w:val="008A79DA"/>
    <w:rsid w:val="008B4ADC"/>
    <w:rsid w:val="00905FEA"/>
    <w:rsid w:val="00933A47"/>
    <w:rsid w:val="00A907F0"/>
    <w:rsid w:val="00AB4F38"/>
    <w:rsid w:val="00AE5580"/>
    <w:rsid w:val="00BB3B6B"/>
    <w:rsid w:val="00BC53BA"/>
    <w:rsid w:val="00BE0DF3"/>
    <w:rsid w:val="00C21A5D"/>
    <w:rsid w:val="00C94EEC"/>
    <w:rsid w:val="00CA5605"/>
    <w:rsid w:val="00CE1157"/>
    <w:rsid w:val="00D85A52"/>
    <w:rsid w:val="00DA12C0"/>
    <w:rsid w:val="00DA565B"/>
    <w:rsid w:val="00EB21EE"/>
    <w:rsid w:val="00EC7472"/>
    <w:rsid w:val="00EE08F4"/>
    <w:rsid w:val="00EF519F"/>
    <w:rsid w:val="00F038FC"/>
    <w:rsid w:val="00F54B39"/>
    <w:rsid w:val="00FA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4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7C6"/>
  </w:style>
  <w:style w:type="paragraph" w:styleId="Piedepgina">
    <w:name w:val="footer"/>
    <w:basedOn w:val="Normal"/>
    <w:link w:val="PiedepginaCar"/>
    <w:uiPriority w:val="99"/>
    <w:unhideWhenUsed/>
    <w:rsid w:val="002A4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7C6"/>
  </w:style>
  <w:style w:type="table" w:styleId="Listamedia2-nfasis1">
    <w:name w:val="Medium List 2 Accent 1"/>
    <w:basedOn w:val="Tablanormal"/>
    <w:uiPriority w:val="66"/>
    <w:rsid w:val="002A47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nhideWhenUsed/>
    <w:rsid w:val="004E22CA"/>
    <w:rPr>
      <w:strike w:val="0"/>
      <w:dstrike w:val="0"/>
      <w:color w:val="00307E"/>
      <w:u w:val="none"/>
      <w:effect w:val="non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E22C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E22CA"/>
    <w:rPr>
      <w:rFonts w:ascii="Consolas" w:eastAsia="Calibri" w:hAnsi="Consolas" w:cs="Times New Roman"/>
      <w:sz w:val="21"/>
      <w:szCs w:val="21"/>
      <w:lang w:eastAsia="es-ES"/>
    </w:rPr>
  </w:style>
  <w:style w:type="paragraph" w:customStyle="1" w:styleId="Default">
    <w:name w:val="Default"/>
    <w:rsid w:val="004E22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4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7C6"/>
  </w:style>
  <w:style w:type="paragraph" w:styleId="Piedepgina">
    <w:name w:val="footer"/>
    <w:basedOn w:val="Normal"/>
    <w:link w:val="PiedepginaCar"/>
    <w:uiPriority w:val="99"/>
    <w:unhideWhenUsed/>
    <w:rsid w:val="002A4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7C6"/>
  </w:style>
  <w:style w:type="table" w:styleId="Listamedia2-nfasis1">
    <w:name w:val="Medium List 2 Accent 1"/>
    <w:basedOn w:val="Tablanormal"/>
    <w:uiPriority w:val="66"/>
    <w:rsid w:val="002A47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nhideWhenUsed/>
    <w:rsid w:val="004E22CA"/>
    <w:rPr>
      <w:strike w:val="0"/>
      <w:dstrike w:val="0"/>
      <w:color w:val="00307E"/>
      <w:u w:val="none"/>
      <w:effect w:val="non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E22C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E22CA"/>
    <w:rPr>
      <w:rFonts w:ascii="Consolas" w:eastAsia="Calibri" w:hAnsi="Consolas" w:cs="Times New Roman"/>
      <w:sz w:val="21"/>
      <w:szCs w:val="21"/>
      <w:lang w:eastAsia="es-ES"/>
    </w:rPr>
  </w:style>
  <w:style w:type="paragraph" w:customStyle="1" w:styleId="Default">
    <w:name w:val="Default"/>
    <w:rsid w:val="004E22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innova.uned.es/archivos_publicos/qweb_paginas/3439/webcondicionesparalarealizaciondepracticasextracurriculares2210201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ie-server.uned.es/" TargetMode="External"/><Relationship Id="rId12" Type="http://schemas.openxmlformats.org/officeDocument/2006/relationships/hyperlink" Target="mailto:empleocoie@adm.uned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ormacionpermanente.uned.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uned.es/portal/page?_pageid=93,1113796,93_20552650&amp;_dad=portal&amp;_schema=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uned.es/portal/page?_pageid=93,171924&amp;_dad=portal&amp;_schema=PORT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</dc:creator>
  <cp:lastModifiedBy>COIE</cp:lastModifiedBy>
  <cp:revision>16</cp:revision>
  <cp:lastPrinted>2014-06-06T08:42:00Z</cp:lastPrinted>
  <dcterms:created xsi:type="dcterms:W3CDTF">2014-06-06T09:02:00Z</dcterms:created>
  <dcterms:modified xsi:type="dcterms:W3CDTF">2015-10-13T14:35:00Z</dcterms:modified>
</cp:coreProperties>
</file>