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319" w:rsidRDefault="003C3319" w:rsidP="00A80E6F">
      <w:pPr>
        <w:ind w:left="720"/>
        <w:jc w:val="center"/>
        <w:rPr>
          <w:rFonts w:asciiTheme="majorHAnsi" w:hAnsiTheme="majorHAnsi"/>
          <w:b/>
          <w:color w:val="4F6228"/>
          <w:sz w:val="60"/>
          <w:szCs w:val="60"/>
          <w:lang w:val="es-ES_tradnl"/>
        </w:rPr>
      </w:pPr>
    </w:p>
    <w:p w:rsidR="00A80E6F" w:rsidRPr="009A375C" w:rsidRDefault="00A80E6F" w:rsidP="00A80E6F">
      <w:pPr>
        <w:ind w:left="720"/>
        <w:jc w:val="center"/>
        <w:rPr>
          <w:rFonts w:asciiTheme="majorHAnsi" w:hAnsiTheme="majorHAnsi"/>
          <w:b/>
          <w:color w:val="4F6228"/>
          <w:sz w:val="60"/>
          <w:szCs w:val="60"/>
          <w:lang w:val="es-ES_tradnl"/>
        </w:rPr>
      </w:pPr>
      <w:r w:rsidRPr="009A375C">
        <w:rPr>
          <w:rFonts w:asciiTheme="majorHAnsi" w:hAnsiTheme="majorHAnsi"/>
          <w:b/>
          <w:color w:val="4F6228"/>
          <w:sz w:val="60"/>
          <w:szCs w:val="60"/>
          <w:lang w:val="es-ES_tradnl"/>
        </w:rPr>
        <w:t xml:space="preserve">PLAN DE </w:t>
      </w:r>
      <w:r>
        <w:rPr>
          <w:rFonts w:asciiTheme="majorHAnsi" w:hAnsiTheme="majorHAnsi"/>
          <w:b/>
          <w:color w:val="4F6228"/>
          <w:sz w:val="60"/>
          <w:szCs w:val="60"/>
          <w:lang w:val="es-ES_tradnl"/>
        </w:rPr>
        <w:t>ACCIÓN TUTORIAL (PAT)</w:t>
      </w:r>
      <w:r w:rsidRPr="009A375C">
        <w:rPr>
          <w:rFonts w:asciiTheme="majorHAnsi" w:hAnsiTheme="majorHAnsi"/>
          <w:b/>
          <w:color w:val="4F6228"/>
          <w:sz w:val="60"/>
          <w:szCs w:val="60"/>
          <w:lang w:val="es-ES_tradnl"/>
        </w:rPr>
        <w:t xml:space="preserve"> </w:t>
      </w:r>
    </w:p>
    <w:p w:rsidR="00A80E6F" w:rsidRDefault="00A80E6F" w:rsidP="00A80E6F">
      <w:pPr>
        <w:ind w:left="720"/>
        <w:jc w:val="center"/>
        <w:rPr>
          <w:color w:val="4F6228"/>
          <w:sz w:val="60"/>
          <w:szCs w:val="60"/>
          <w:lang w:val="es-ES_tradnl"/>
        </w:rPr>
      </w:pPr>
    </w:p>
    <w:p w:rsidR="00A80E6F" w:rsidRDefault="00A80E6F" w:rsidP="00A80E6F">
      <w:pPr>
        <w:ind w:left="720"/>
        <w:jc w:val="center"/>
        <w:rPr>
          <w:color w:val="4F6228"/>
          <w:sz w:val="60"/>
          <w:szCs w:val="60"/>
          <w:lang w:val="es-ES_tradnl"/>
        </w:rPr>
      </w:pPr>
      <w:r w:rsidRPr="00FF11BB">
        <w:t xml:space="preserve"> </w:t>
      </w:r>
      <w:r w:rsidR="00DA1C91">
        <w:rPr>
          <w:rFonts w:ascii="Arial" w:hAnsi="Arial" w:cs="Arial"/>
          <w:noProof/>
          <w:color w:val="0000FF"/>
          <w:sz w:val="27"/>
          <w:szCs w:val="27"/>
          <w:lang w:eastAsia="es-ES"/>
        </w:rPr>
        <w:drawing>
          <wp:inline distT="0" distB="0" distL="0" distR="0" wp14:anchorId="53D1A055" wp14:editId="2C00CDB9">
            <wp:extent cx="2714625" cy="2714625"/>
            <wp:effectExtent l="0" t="0" r="9525" b="9525"/>
            <wp:docPr id="2" name="Imagen 2" descr="Resultado de imagen de plan de accion tutori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plan de accion tutoria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625" cy="2714625"/>
                    </a:xfrm>
                    <a:prstGeom prst="rect">
                      <a:avLst/>
                    </a:prstGeom>
                    <a:noFill/>
                    <a:ln>
                      <a:noFill/>
                    </a:ln>
                  </pic:spPr>
                </pic:pic>
              </a:graphicData>
            </a:graphic>
          </wp:inline>
        </w:drawing>
      </w:r>
    </w:p>
    <w:p w:rsidR="00A80E6F" w:rsidRDefault="00A80E6F" w:rsidP="00A80E6F">
      <w:pPr>
        <w:ind w:left="720"/>
        <w:jc w:val="center"/>
        <w:rPr>
          <w:color w:val="4F6228"/>
          <w:sz w:val="60"/>
          <w:szCs w:val="60"/>
          <w:lang w:val="es-ES_tradnl"/>
        </w:rPr>
      </w:pPr>
    </w:p>
    <w:p w:rsidR="00A80E6F" w:rsidRDefault="00A80E6F" w:rsidP="003C3319">
      <w:pPr>
        <w:jc w:val="center"/>
        <w:rPr>
          <w:rFonts w:asciiTheme="majorHAnsi" w:hAnsiTheme="majorHAnsi"/>
          <w:color w:val="4F6228"/>
          <w:sz w:val="52"/>
          <w:szCs w:val="52"/>
          <w:lang w:val="es-ES_tradnl"/>
        </w:rPr>
      </w:pPr>
      <w:r w:rsidRPr="000C6A49">
        <w:rPr>
          <w:rFonts w:asciiTheme="majorHAnsi" w:hAnsiTheme="majorHAnsi"/>
          <w:color w:val="4F6228"/>
          <w:sz w:val="52"/>
          <w:szCs w:val="52"/>
          <w:lang w:val="es-ES_tradnl"/>
        </w:rPr>
        <w:t>CENTRO ASOCIADO DE PONTEVEDRA</w:t>
      </w:r>
    </w:p>
    <w:p w:rsidR="00011E96" w:rsidRDefault="00011E96" w:rsidP="003C3319">
      <w:pPr>
        <w:jc w:val="right"/>
        <w:rPr>
          <w:color w:val="4F6228"/>
          <w:sz w:val="44"/>
          <w:szCs w:val="44"/>
          <w:lang w:val="es-ES_tradnl"/>
        </w:rPr>
      </w:pPr>
    </w:p>
    <w:p w:rsidR="00011E96" w:rsidRDefault="00011E96" w:rsidP="003C3319">
      <w:pPr>
        <w:jc w:val="right"/>
        <w:rPr>
          <w:color w:val="4F6228"/>
          <w:sz w:val="44"/>
          <w:szCs w:val="44"/>
          <w:lang w:val="es-ES_tradnl"/>
        </w:rPr>
      </w:pPr>
    </w:p>
    <w:p w:rsidR="003C3319" w:rsidRPr="003C3319" w:rsidRDefault="003C3319" w:rsidP="003C3319">
      <w:pPr>
        <w:jc w:val="right"/>
        <w:rPr>
          <w:color w:val="4F6228"/>
          <w:sz w:val="44"/>
          <w:szCs w:val="44"/>
          <w:lang w:val="es-ES_tradnl"/>
        </w:rPr>
      </w:pPr>
      <w:r w:rsidRPr="003C3319">
        <w:rPr>
          <w:color w:val="4F6228"/>
          <w:sz w:val="44"/>
          <w:szCs w:val="44"/>
          <w:lang w:val="es-ES_tradnl"/>
        </w:rPr>
        <w:t>María Luisa Rodicio García</w:t>
      </w:r>
    </w:p>
    <w:p w:rsidR="003C3319" w:rsidRPr="003C3319" w:rsidRDefault="003C3319" w:rsidP="003C3319">
      <w:pPr>
        <w:jc w:val="right"/>
        <w:rPr>
          <w:color w:val="4F6228"/>
          <w:sz w:val="36"/>
          <w:szCs w:val="36"/>
          <w:lang w:val="es-ES_tradnl"/>
        </w:rPr>
      </w:pPr>
      <w:r w:rsidRPr="003C3319">
        <w:rPr>
          <w:color w:val="4F6228"/>
          <w:sz w:val="36"/>
          <w:szCs w:val="36"/>
          <w:lang w:val="es-ES_tradnl"/>
        </w:rPr>
        <w:t>Coordinadora del COIE</w:t>
      </w:r>
    </w:p>
    <w:p w:rsidR="00A07857" w:rsidRDefault="00A07857"/>
    <w:p w:rsidR="008710E6" w:rsidRPr="008710E6" w:rsidRDefault="008710E6" w:rsidP="008710E6">
      <w:pPr>
        <w:rPr>
          <w:rFonts w:asciiTheme="minorHAnsi" w:hAnsiTheme="minorHAnsi"/>
          <w:b/>
          <w:noProof/>
          <w:color w:val="76923C" w:themeColor="accent3" w:themeShade="BF"/>
        </w:rPr>
        <w:sectPr w:rsidR="008710E6" w:rsidRPr="008710E6" w:rsidSect="008710E6">
          <w:headerReference w:type="default" r:id="rId10"/>
          <w:type w:val="continuous"/>
          <w:pgSz w:w="11906" w:h="16838"/>
          <w:pgMar w:top="1417" w:right="1701" w:bottom="1417" w:left="1701" w:header="708" w:footer="708" w:gutter="0"/>
          <w:cols w:space="708"/>
          <w:docGrid w:linePitch="360"/>
        </w:sectPr>
      </w:pPr>
      <w:r>
        <w:rPr>
          <w:rFonts w:asciiTheme="minorHAnsi" w:hAnsiTheme="minorHAnsi"/>
          <w:b/>
          <w:color w:val="76923C" w:themeColor="accent3" w:themeShade="BF"/>
          <w:sz w:val="40"/>
          <w:szCs w:val="40"/>
        </w:rPr>
        <w:lastRenderedPageBreak/>
        <w:t>ÍNDICE</w:t>
      </w:r>
      <w:r w:rsidRPr="008710E6">
        <w:rPr>
          <w:rFonts w:asciiTheme="minorHAnsi" w:hAnsiTheme="minorHAnsi"/>
          <w:b/>
          <w:color w:val="76923C" w:themeColor="accent3" w:themeShade="BF"/>
        </w:rPr>
        <w:fldChar w:fldCharType="begin"/>
      </w:r>
      <w:r w:rsidRPr="008710E6">
        <w:rPr>
          <w:rFonts w:asciiTheme="minorHAnsi" w:hAnsiTheme="minorHAnsi"/>
          <w:b/>
          <w:color w:val="76923C" w:themeColor="accent3" w:themeShade="BF"/>
        </w:rPr>
        <w:instrText xml:space="preserve"> INDEX \e "</w:instrText>
      </w:r>
      <w:r w:rsidRPr="008710E6">
        <w:rPr>
          <w:rFonts w:asciiTheme="minorHAnsi" w:hAnsiTheme="minorHAnsi"/>
          <w:b/>
          <w:color w:val="76923C" w:themeColor="accent3" w:themeShade="BF"/>
        </w:rPr>
        <w:tab/>
        <w:instrText xml:space="preserve">" \c "1" \z "3082" </w:instrText>
      </w:r>
      <w:r w:rsidRPr="008710E6">
        <w:rPr>
          <w:rFonts w:asciiTheme="minorHAnsi" w:hAnsiTheme="minorHAnsi"/>
          <w:b/>
          <w:color w:val="76923C" w:themeColor="accent3" w:themeShade="BF"/>
        </w:rPr>
        <w:fldChar w:fldCharType="separate"/>
      </w:r>
    </w:p>
    <w:p w:rsidR="008710E6" w:rsidRPr="008710E6" w:rsidRDefault="008710E6" w:rsidP="008710E6">
      <w:pPr>
        <w:pStyle w:val="ndice1"/>
        <w:rPr>
          <w:sz w:val="22"/>
          <w:szCs w:val="22"/>
        </w:rPr>
      </w:pPr>
    </w:p>
    <w:p w:rsidR="008710E6" w:rsidRPr="008710E6" w:rsidRDefault="008710E6" w:rsidP="008710E6">
      <w:pPr>
        <w:pStyle w:val="ndice1"/>
        <w:rPr>
          <w:sz w:val="22"/>
          <w:szCs w:val="22"/>
        </w:rPr>
      </w:pPr>
    </w:p>
    <w:p w:rsidR="008710E6" w:rsidRPr="008710E6" w:rsidRDefault="008710E6" w:rsidP="008710E6">
      <w:pPr>
        <w:pStyle w:val="ndice1"/>
        <w:rPr>
          <w:sz w:val="22"/>
          <w:szCs w:val="22"/>
        </w:rPr>
      </w:pPr>
      <w:r w:rsidRPr="008710E6">
        <w:rPr>
          <w:sz w:val="22"/>
          <w:szCs w:val="22"/>
        </w:rPr>
        <w:t>1.- INTRODUCCIÓN Y FUNDAMENTACIÓN</w:t>
      </w:r>
      <w:r w:rsidRPr="008710E6">
        <w:rPr>
          <w:sz w:val="22"/>
          <w:szCs w:val="22"/>
        </w:rPr>
        <w:tab/>
        <w:t>3</w:t>
      </w:r>
    </w:p>
    <w:p w:rsidR="008710E6" w:rsidRPr="008710E6" w:rsidRDefault="008710E6" w:rsidP="008710E6">
      <w:pPr>
        <w:pStyle w:val="ndice1"/>
        <w:rPr>
          <w:sz w:val="22"/>
          <w:szCs w:val="22"/>
        </w:rPr>
      </w:pPr>
      <w:r w:rsidRPr="008710E6">
        <w:rPr>
          <w:sz w:val="22"/>
          <w:szCs w:val="22"/>
        </w:rPr>
        <w:t>2.- ELEMENTOS DEL PAT</w:t>
      </w:r>
      <w:r w:rsidRPr="008710E6">
        <w:rPr>
          <w:sz w:val="22"/>
          <w:szCs w:val="22"/>
        </w:rPr>
        <w:tab/>
        <w:t>5</w:t>
      </w:r>
    </w:p>
    <w:p w:rsidR="008710E6" w:rsidRPr="008710E6" w:rsidRDefault="008710E6" w:rsidP="008710E6">
      <w:pPr>
        <w:pStyle w:val="ndice1"/>
        <w:rPr>
          <w:sz w:val="22"/>
          <w:szCs w:val="22"/>
        </w:rPr>
      </w:pPr>
      <w:r w:rsidRPr="008710E6">
        <w:rPr>
          <w:sz w:val="22"/>
          <w:szCs w:val="22"/>
        </w:rPr>
        <w:t>2.1. Justificación del PAT en función del análisis de necesidades realizado y de  las prioridades detectadas.</w:t>
      </w:r>
      <w:r w:rsidRPr="008710E6">
        <w:rPr>
          <w:sz w:val="22"/>
          <w:szCs w:val="22"/>
        </w:rPr>
        <w:tab/>
        <w:t>5</w:t>
      </w:r>
    </w:p>
    <w:p w:rsidR="008710E6" w:rsidRPr="008710E6" w:rsidRDefault="008710E6" w:rsidP="008710E6">
      <w:pPr>
        <w:pStyle w:val="ndice1"/>
        <w:rPr>
          <w:sz w:val="22"/>
          <w:szCs w:val="22"/>
        </w:rPr>
      </w:pPr>
      <w:r w:rsidRPr="008710E6">
        <w:rPr>
          <w:sz w:val="22"/>
          <w:szCs w:val="22"/>
        </w:rPr>
        <w:t>2.2. Formulación de objetivos.</w:t>
      </w:r>
      <w:r w:rsidRPr="008710E6">
        <w:rPr>
          <w:sz w:val="22"/>
          <w:szCs w:val="22"/>
        </w:rPr>
        <w:tab/>
        <w:t>6</w:t>
      </w:r>
    </w:p>
    <w:p w:rsidR="008710E6" w:rsidRPr="008710E6" w:rsidRDefault="008710E6" w:rsidP="008710E6">
      <w:pPr>
        <w:pStyle w:val="ndice1"/>
        <w:rPr>
          <w:sz w:val="22"/>
          <w:szCs w:val="22"/>
        </w:rPr>
      </w:pPr>
      <w:r w:rsidRPr="008710E6">
        <w:rPr>
          <w:sz w:val="22"/>
          <w:szCs w:val="22"/>
        </w:rPr>
        <w:t>2.3. Metodología</w:t>
      </w:r>
      <w:r w:rsidRPr="008710E6">
        <w:rPr>
          <w:sz w:val="22"/>
          <w:szCs w:val="22"/>
        </w:rPr>
        <w:tab/>
        <w:t>7</w:t>
      </w:r>
    </w:p>
    <w:p w:rsidR="008710E6" w:rsidRPr="008710E6" w:rsidRDefault="00B55263" w:rsidP="008710E6">
      <w:pPr>
        <w:pStyle w:val="ndice1"/>
        <w:rPr>
          <w:sz w:val="22"/>
          <w:szCs w:val="22"/>
        </w:rPr>
      </w:pPr>
      <w:r>
        <w:rPr>
          <w:sz w:val="22"/>
          <w:szCs w:val="22"/>
        </w:rPr>
        <w:tab/>
      </w:r>
      <w:r w:rsidR="008710E6" w:rsidRPr="008710E6">
        <w:rPr>
          <w:sz w:val="22"/>
          <w:szCs w:val="22"/>
        </w:rPr>
        <w:t>2.3.1. Selección de actividades y plan de desarrollo.</w:t>
      </w:r>
      <w:r w:rsidR="008710E6" w:rsidRPr="008710E6">
        <w:rPr>
          <w:sz w:val="22"/>
          <w:szCs w:val="22"/>
        </w:rPr>
        <w:tab/>
        <w:t>7</w:t>
      </w:r>
    </w:p>
    <w:p w:rsidR="008710E6" w:rsidRPr="008710E6" w:rsidRDefault="00B55263" w:rsidP="008710E6">
      <w:pPr>
        <w:pStyle w:val="ndice1"/>
        <w:rPr>
          <w:sz w:val="22"/>
          <w:szCs w:val="22"/>
        </w:rPr>
      </w:pPr>
      <w:r>
        <w:rPr>
          <w:sz w:val="22"/>
          <w:szCs w:val="22"/>
        </w:rPr>
        <w:tab/>
      </w:r>
      <w:r w:rsidR="008710E6" w:rsidRPr="008710E6">
        <w:rPr>
          <w:sz w:val="22"/>
          <w:szCs w:val="22"/>
        </w:rPr>
        <w:t>2.3.2. Asignación de tareas a los diferentes agentes</w:t>
      </w:r>
      <w:r w:rsidR="008710E6" w:rsidRPr="008710E6">
        <w:rPr>
          <w:sz w:val="22"/>
          <w:szCs w:val="22"/>
        </w:rPr>
        <w:tab/>
        <w:t>9</w:t>
      </w:r>
    </w:p>
    <w:p w:rsidR="008710E6" w:rsidRPr="008710E6" w:rsidRDefault="00B55263" w:rsidP="008710E6">
      <w:pPr>
        <w:pStyle w:val="ndice1"/>
        <w:rPr>
          <w:sz w:val="22"/>
          <w:szCs w:val="22"/>
        </w:rPr>
      </w:pPr>
      <w:r>
        <w:rPr>
          <w:sz w:val="22"/>
          <w:szCs w:val="22"/>
        </w:rPr>
        <w:tab/>
      </w:r>
      <w:r w:rsidR="008710E6" w:rsidRPr="008710E6">
        <w:rPr>
          <w:sz w:val="22"/>
          <w:szCs w:val="22"/>
        </w:rPr>
        <w:t>2.3.3. Temporalización</w:t>
      </w:r>
      <w:r w:rsidR="008710E6" w:rsidRPr="008710E6">
        <w:rPr>
          <w:sz w:val="22"/>
          <w:szCs w:val="22"/>
        </w:rPr>
        <w:tab/>
        <w:t>10</w:t>
      </w:r>
    </w:p>
    <w:p w:rsidR="008710E6" w:rsidRPr="008710E6" w:rsidRDefault="008710E6" w:rsidP="008710E6">
      <w:pPr>
        <w:pStyle w:val="ndice1"/>
        <w:rPr>
          <w:sz w:val="22"/>
          <w:szCs w:val="22"/>
        </w:rPr>
      </w:pPr>
      <w:r w:rsidRPr="008710E6">
        <w:rPr>
          <w:sz w:val="22"/>
          <w:szCs w:val="22"/>
        </w:rPr>
        <w:t>2.4. Previsión de los recursos humanos y materiales.</w:t>
      </w:r>
      <w:r w:rsidRPr="008710E6">
        <w:rPr>
          <w:sz w:val="22"/>
          <w:szCs w:val="22"/>
        </w:rPr>
        <w:tab/>
        <w:t>11</w:t>
      </w:r>
    </w:p>
    <w:p w:rsidR="008710E6" w:rsidRPr="008710E6" w:rsidRDefault="008710E6" w:rsidP="008710E6">
      <w:pPr>
        <w:pStyle w:val="ndice1"/>
        <w:rPr>
          <w:sz w:val="22"/>
          <w:szCs w:val="22"/>
        </w:rPr>
      </w:pPr>
      <w:r w:rsidRPr="008710E6">
        <w:rPr>
          <w:sz w:val="22"/>
          <w:szCs w:val="22"/>
        </w:rPr>
        <w:t>2.5. Seguimiento y evaluación de la acción tutorial</w:t>
      </w:r>
      <w:r w:rsidRPr="008710E6">
        <w:rPr>
          <w:sz w:val="22"/>
          <w:szCs w:val="22"/>
        </w:rPr>
        <w:tab/>
        <w:t>11</w:t>
      </w:r>
    </w:p>
    <w:p w:rsidR="008710E6" w:rsidRPr="008710E6" w:rsidRDefault="008710E6" w:rsidP="008710E6">
      <w:pPr>
        <w:pStyle w:val="ndice1"/>
        <w:rPr>
          <w:sz w:val="22"/>
          <w:szCs w:val="22"/>
        </w:rPr>
      </w:pPr>
      <w:r w:rsidRPr="008710E6">
        <w:rPr>
          <w:sz w:val="22"/>
          <w:szCs w:val="22"/>
        </w:rPr>
        <w:t>3. ANEXOS</w:t>
      </w:r>
      <w:r w:rsidRPr="008710E6">
        <w:rPr>
          <w:sz w:val="22"/>
          <w:szCs w:val="22"/>
        </w:rPr>
        <w:tab/>
        <w:t>12</w:t>
      </w:r>
    </w:p>
    <w:p w:rsidR="008710E6" w:rsidRPr="008710E6" w:rsidRDefault="00B55263" w:rsidP="008710E6">
      <w:pPr>
        <w:pStyle w:val="ndice1"/>
        <w:rPr>
          <w:sz w:val="22"/>
          <w:szCs w:val="22"/>
        </w:rPr>
      </w:pPr>
      <w:r>
        <w:rPr>
          <w:sz w:val="22"/>
          <w:szCs w:val="22"/>
        </w:rPr>
        <w:tab/>
      </w:r>
      <w:r w:rsidR="008710E6" w:rsidRPr="008710E6">
        <w:rPr>
          <w:sz w:val="22"/>
          <w:szCs w:val="22"/>
        </w:rPr>
        <w:t>ANEXO 1. Ficha de planificación de las tutorías.</w:t>
      </w:r>
      <w:r w:rsidR="008710E6" w:rsidRPr="008710E6">
        <w:rPr>
          <w:sz w:val="22"/>
          <w:szCs w:val="22"/>
        </w:rPr>
        <w:tab/>
        <w:t>12</w:t>
      </w:r>
    </w:p>
    <w:p w:rsidR="008710E6" w:rsidRPr="008710E6" w:rsidRDefault="00B55263" w:rsidP="008710E6">
      <w:pPr>
        <w:pStyle w:val="ndice1"/>
        <w:rPr>
          <w:sz w:val="22"/>
          <w:szCs w:val="22"/>
        </w:rPr>
      </w:pPr>
      <w:r>
        <w:rPr>
          <w:sz w:val="22"/>
          <w:szCs w:val="22"/>
        </w:rPr>
        <w:tab/>
      </w:r>
      <w:r w:rsidR="008710E6" w:rsidRPr="008710E6">
        <w:rPr>
          <w:sz w:val="22"/>
          <w:szCs w:val="22"/>
        </w:rPr>
        <w:t>ANEXO 2. Localización de la guía docente de una asignatura concreta en Akademus</w:t>
      </w:r>
      <w:r w:rsidR="008710E6" w:rsidRPr="008710E6">
        <w:rPr>
          <w:sz w:val="22"/>
          <w:szCs w:val="22"/>
        </w:rPr>
        <w:tab/>
        <w:t>15</w:t>
      </w:r>
    </w:p>
    <w:p w:rsidR="008710E6" w:rsidRPr="008710E6" w:rsidRDefault="00B55263" w:rsidP="008710E6">
      <w:pPr>
        <w:pStyle w:val="ndice1"/>
        <w:rPr>
          <w:sz w:val="22"/>
          <w:szCs w:val="22"/>
        </w:rPr>
      </w:pPr>
      <w:r>
        <w:rPr>
          <w:sz w:val="22"/>
          <w:szCs w:val="22"/>
        </w:rPr>
        <w:tab/>
      </w:r>
      <w:r w:rsidR="008710E6" w:rsidRPr="008710E6">
        <w:rPr>
          <w:sz w:val="22"/>
          <w:szCs w:val="22"/>
        </w:rPr>
        <w:t>ANEXO 3. Informe de control de estas correcciones elaborado por la Sede Central.</w:t>
      </w:r>
      <w:r w:rsidR="008710E6" w:rsidRPr="008710E6">
        <w:rPr>
          <w:sz w:val="22"/>
          <w:szCs w:val="22"/>
        </w:rPr>
        <w:tab/>
        <w:t>15</w:t>
      </w:r>
    </w:p>
    <w:p w:rsidR="008710E6" w:rsidRPr="008710E6" w:rsidRDefault="008710E6" w:rsidP="008710E6">
      <w:pPr>
        <w:pStyle w:val="ndice1"/>
        <w:rPr>
          <w:sz w:val="22"/>
          <w:szCs w:val="22"/>
        </w:rPr>
      </w:pPr>
    </w:p>
    <w:p w:rsidR="008710E6" w:rsidRPr="008710E6" w:rsidRDefault="008710E6" w:rsidP="008710E6">
      <w:pPr>
        <w:rPr>
          <w:rFonts w:asciiTheme="minorHAnsi" w:hAnsiTheme="minorHAnsi"/>
          <w:b/>
          <w:noProof/>
          <w:color w:val="76923C" w:themeColor="accent3" w:themeShade="BF"/>
        </w:rPr>
        <w:sectPr w:rsidR="008710E6" w:rsidRPr="008710E6" w:rsidSect="008710E6">
          <w:type w:val="continuous"/>
          <w:pgSz w:w="11906" w:h="16838"/>
          <w:pgMar w:top="1417" w:right="1701" w:bottom="1417" w:left="1701" w:header="708" w:footer="708" w:gutter="0"/>
          <w:cols w:space="720"/>
          <w:docGrid w:linePitch="360"/>
        </w:sectPr>
      </w:pPr>
    </w:p>
    <w:p w:rsidR="008710E6" w:rsidRPr="008710E6" w:rsidRDefault="008710E6" w:rsidP="008710E6">
      <w:pPr>
        <w:rPr>
          <w:rFonts w:asciiTheme="minorHAnsi" w:hAnsiTheme="minorHAnsi"/>
          <w:b/>
          <w:color w:val="76923C" w:themeColor="accent3" w:themeShade="BF"/>
        </w:rPr>
      </w:pPr>
      <w:r w:rsidRPr="008710E6">
        <w:rPr>
          <w:rFonts w:asciiTheme="minorHAnsi" w:hAnsiTheme="minorHAnsi"/>
          <w:b/>
          <w:color w:val="76923C" w:themeColor="accent3" w:themeShade="BF"/>
        </w:rPr>
        <w:lastRenderedPageBreak/>
        <w:fldChar w:fldCharType="end"/>
      </w:r>
    </w:p>
    <w:p w:rsidR="00A80E6F" w:rsidRPr="008710E6" w:rsidRDefault="00A80E6F" w:rsidP="00A80E6F">
      <w:pPr>
        <w:jc w:val="both"/>
        <w:rPr>
          <w:rFonts w:asciiTheme="minorHAnsi" w:hAnsiTheme="minorHAnsi"/>
          <w:color w:val="76923C" w:themeColor="accent3" w:themeShade="BF"/>
          <w:lang w:val="es-ES_tradnl"/>
        </w:rPr>
      </w:pPr>
    </w:p>
    <w:p w:rsidR="00A80E6F" w:rsidRPr="008710E6" w:rsidRDefault="00A80E6F"/>
    <w:p w:rsidR="00A80E6F" w:rsidRPr="008710E6" w:rsidRDefault="00A80E6F"/>
    <w:p w:rsidR="00A80E6F" w:rsidRPr="008710E6" w:rsidRDefault="00A80E6F"/>
    <w:p w:rsidR="00DA1C91" w:rsidRPr="008710E6" w:rsidRDefault="00DA1C91"/>
    <w:p w:rsidR="00DA1C91" w:rsidRPr="008710E6" w:rsidRDefault="00DA1C91"/>
    <w:p w:rsidR="00DA1C91" w:rsidRPr="008710E6" w:rsidRDefault="00DA1C91"/>
    <w:p w:rsidR="00DA1C91" w:rsidRDefault="00DA1C91"/>
    <w:p w:rsidR="003C3319" w:rsidRDefault="003C3319"/>
    <w:p w:rsidR="003C3319" w:rsidRDefault="003C3319"/>
    <w:p w:rsidR="003C3319" w:rsidRDefault="003C3319"/>
    <w:p w:rsidR="003C3319" w:rsidRDefault="003C3319"/>
    <w:p w:rsidR="003C3319" w:rsidRDefault="003C3319"/>
    <w:p w:rsidR="003C3319" w:rsidRDefault="003C3319"/>
    <w:p w:rsidR="00B55263" w:rsidRDefault="00B55263"/>
    <w:p w:rsidR="00DA1C91" w:rsidRPr="005C5FCD" w:rsidRDefault="00DA1C91" w:rsidP="00DC0806">
      <w:pPr>
        <w:keepNext/>
        <w:keepLines/>
        <w:spacing w:after="120"/>
        <w:outlineLvl w:val="0"/>
        <w:rPr>
          <w:rFonts w:asciiTheme="minorHAnsi" w:eastAsia="Times New Roman" w:hAnsiTheme="minorHAnsi"/>
          <w:b/>
          <w:bCs/>
          <w:color w:val="76923C" w:themeColor="accent3" w:themeShade="BF"/>
          <w:sz w:val="24"/>
          <w:szCs w:val="24"/>
          <w:lang w:val="es-ES_tradnl"/>
        </w:rPr>
      </w:pPr>
      <w:bookmarkStart w:id="0" w:name="_Toc420272681"/>
      <w:r w:rsidRPr="005C5FCD">
        <w:rPr>
          <w:rFonts w:asciiTheme="minorHAnsi" w:eastAsia="Times New Roman" w:hAnsiTheme="minorHAnsi"/>
          <w:b/>
          <w:bCs/>
          <w:color w:val="76923C" w:themeColor="accent3" w:themeShade="BF"/>
          <w:sz w:val="24"/>
          <w:szCs w:val="24"/>
          <w:lang w:val="es-ES_tradnl"/>
        </w:rPr>
        <w:lastRenderedPageBreak/>
        <w:t>1.- INTRODUCCIÓN Y FUNDAMENTACIÓN</w:t>
      </w:r>
      <w:bookmarkEnd w:id="0"/>
      <w:r w:rsidR="00F81FB5">
        <w:rPr>
          <w:rFonts w:asciiTheme="minorHAnsi" w:eastAsia="Times New Roman" w:hAnsiTheme="minorHAnsi"/>
          <w:b/>
          <w:bCs/>
          <w:color w:val="76923C" w:themeColor="accent3" w:themeShade="BF"/>
          <w:sz w:val="24"/>
          <w:szCs w:val="24"/>
          <w:lang w:val="es-ES_tradnl"/>
        </w:rPr>
        <w:fldChar w:fldCharType="begin"/>
      </w:r>
      <w:r w:rsidR="00F81FB5">
        <w:instrText xml:space="preserve"> XE "</w:instrText>
      </w:r>
      <w:r w:rsidR="00F81FB5" w:rsidRPr="00FD38CA">
        <w:rPr>
          <w:rFonts w:asciiTheme="minorHAnsi" w:eastAsia="Times New Roman" w:hAnsiTheme="minorHAnsi"/>
          <w:b/>
          <w:bCs/>
          <w:color w:val="76923C" w:themeColor="accent3" w:themeShade="BF"/>
          <w:sz w:val="24"/>
          <w:szCs w:val="24"/>
          <w:lang w:val="es-ES_tradnl"/>
        </w:rPr>
        <w:instrText>1.- INTRODUCCIÓN Y FUNDAMENTACIÓN</w:instrText>
      </w:r>
      <w:r w:rsidR="00F81FB5">
        <w:instrText xml:space="preserve">" </w:instrText>
      </w:r>
      <w:r w:rsidR="00F81FB5">
        <w:rPr>
          <w:rFonts w:asciiTheme="minorHAnsi" w:eastAsia="Times New Roman" w:hAnsiTheme="minorHAnsi"/>
          <w:b/>
          <w:bCs/>
          <w:color w:val="76923C" w:themeColor="accent3" w:themeShade="BF"/>
          <w:sz w:val="24"/>
          <w:szCs w:val="24"/>
          <w:lang w:val="es-ES_tradnl"/>
        </w:rPr>
        <w:fldChar w:fldCharType="end"/>
      </w:r>
    </w:p>
    <w:p w:rsidR="002A5562" w:rsidRPr="00D605BE" w:rsidRDefault="002A5562" w:rsidP="00DC0806">
      <w:pPr>
        <w:spacing w:after="120"/>
        <w:ind w:firstLine="708"/>
        <w:jc w:val="both"/>
        <w:rPr>
          <w:rFonts w:asciiTheme="minorHAnsi" w:eastAsia="Times New Roman" w:hAnsiTheme="minorHAnsi" w:cs="Arial"/>
          <w:color w:val="000000"/>
          <w:sz w:val="24"/>
          <w:szCs w:val="24"/>
          <w:lang w:eastAsia="es-ES"/>
        </w:rPr>
      </w:pPr>
    </w:p>
    <w:p w:rsidR="00207278" w:rsidRDefault="00DA1C91" w:rsidP="00DC0806">
      <w:pPr>
        <w:spacing w:after="120"/>
        <w:ind w:firstLine="708"/>
        <w:jc w:val="both"/>
        <w:rPr>
          <w:rFonts w:asciiTheme="minorHAnsi" w:eastAsia="Times New Roman" w:hAnsiTheme="minorHAnsi" w:cs="Arial"/>
          <w:color w:val="000000"/>
          <w:sz w:val="24"/>
          <w:szCs w:val="24"/>
          <w:lang w:eastAsia="es-ES"/>
        </w:rPr>
      </w:pPr>
      <w:r w:rsidRPr="00D605BE">
        <w:rPr>
          <w:rFonts w:asciiTheme="minorHAnsi" w:eastAsia="Times New Roman" w:hAnsiTheme="minorHAnsi" w:cs="Arial"/>
          <w:color w:val="000000"/>
          <w:sz w:val="24"/>
          <w:szCs w:val="24"/>
          <w:lang w:eastAsia="es-ES"/>
        </w:rPr>
        <w:t xml:space="preserve">Los cambios en el </w:t>
      </w:r>
      <w:r w:rsidR="00207278">
        <w:rPr>
          <w:rFonts w:asciiTheme="minorHAnsi" w:eastAsia="Times New Roman" w:hAnsiTheme="minorHAnsi" w:cs="Arial"/>
          <w:color w:val="000000"/>
          <w:sz w:val="24"/>
          <w:szCs w:val="24"/>
          <w:lang w:eastAsia="es-ES"/>
        </w:rPr>
        <w:t>contexto de la Enseñanza Superior a raíz de su adaptación al Espacio Europeo de Educación Superior (EEES)</w:t>
      </w:r>
      <w:r w:rsidRPr="00D605BE">
        <w:rPr>
          <w:rFonts w:asciiTheme="minorHAnsi" w:eastAsia="Times New Roman" w:hAnsiTheme="minorHAnsi" w:cs="Arial"/>
          <w:color w:val="000000"/>
          <w:sz w:val="24"/>
          <w:szCs w:val="24"/>
          <w:lang w:eastAsia="es-ES"/>
        </w:rPr>
        <w:t xml:space="preserve">, </w:t>
      </w:r>
      <w:r w:rsidR="00207278">
        <w:rPr>
          <w:rFonts w:asciiTheme="minorHAnsi" w:eastAsia="Times New Roman" w:hAnsiTheme="minorHAnsi" w:cs="Arial"/>
          <w:color w:val="000000"/>
          <w:sz w:val="24"/>
          <w:szCs w:val="24"/>
          <w:lang w:eastAsia="es-ES"/>
        </w:rPr>
        <w:t xml:space="preserve">ha revolucionado las estructuras hasta ahora existentes y pone en la palestra la orientación y la tutoría, como pieza indiscutible de cualquier sistema educativo de calidad. </w:t>
      </w:r>
    </w:p>
    <w:p w:rsidR="00F91EA8" w:rsidRDefault="00207278" w:rsidP="00DC0806">
      <w:pPr>
        <w:spacing w:after="120"/>
        <w:ind w:firstLine="708"/>
        <w:jc w:val="both"/>
        <w:rPr>
          <w:rFonts w:asciiTheme="minorHAnsi" w:eastAsia="Times New Roman" w:hAnsiTheme="minorHAnsi" w:cs="Arial"/>
          <w:color w:val="000000"/>
          <w:sz w:val="24"/>
          <w:szCs w:val="24"/>
          <w:lang w:eastAsia="es-ES"/>
        </w:rPr>
      </w:pPr>
      <w:r>
        <w:rPr>
          <w:rFonts w:asciiTheme="minorHAnsi" w:eastAsia="Times New Roman" w:hAnsiTheme="minorHAnsi" w:cs="Arial"/>
          <w:color w:val="000000"/>
          <w:sz w:val="24"/>
          <w:szCs w:val="24"/>
          <w:lang w:eastAsia="es-ES"/>
        </w:rPr>
        <w:t>En el contexto de la Educación a distancia, se revaloriza todavía más si cabe, esta figura</w:t>
      </w:r>
      <w:r w:rsidR="00DA1C91" w:rsidRPr="00D605BE">
        <w:rPr>
          <w:rFonts w:asciiTheme="minorHAnsi" w:eastAsia="Times New Roman" w:hAnsiTheme="minorHAnsi" w:cs="Arial"/>
          <w:color w:val="000000"/>
          <w:sz w:val="24"/>
          <w:szCs w:val="24"/>
          <w:lang w:eastAsia="es-ES"/>
        </w:rPr>
        <w:t>.</w:t>
      </w:r>
      <w:r>
        <w:rPr>
          <w:rFonts w:asciiTheme="minorHAnsi" w:eastAsia="Times New Roman" w:hAnsiTheme="minorHAnsi" w:cs="Arial"/>
          <w:color w:val="000000"/>
          <w:sz w:val="24"/>
          <w:szCs w:val="24"/>
          <w:lang w:eastAsia="es-ES"/>
        </w:rPr>
        <w:t xml:space="preserve"> </w:t>
      </w:r>
      <w:r w:rsidR="00F91EA8" w:rsidRPr="00D605BE">
        <w:rPr>
          <w:rFonts w:asciiTheme="minorHAnsi" w:eastAsia="Times New Roman" w:hAnsiTheme="minorHAnsi" w:cs="Arial"/>
          <w:color w:val="000000"/>
          <w:sz w:val="24"/>
          <w:szCs w:val="24"/>
          <w:lang w:eastAsia="es-ES"/>
        </w:rPr>
        <w:t xml:space="preserve">Por la idiosincrasia de esta institución de Enseñanza Superior, la figura del tutor se hace todavía más necesaria que en la enseñanza presencial, ya que el estudiante vive </w:t>
      </w:r>
      <w:r>
        <w:rPr>
          <w:rFonts w:asciiTheme="minorHAnsi" w:eastAsia="Times New Roman" w:hAnsiTheme="minorHAnsi" w:cs="Arial"/>
          <w:color w:val="000000"/>
          <w:sz w:val="24"/>
          <w:szCs w:val="24"/>
          <w:lang w:eastAsia="es-ES"/>
        </w:rPr>
        <w:t>“</w:t>
      </w:r>
      <w:r w:rsidR="00F91EA8" w:rsidRPr="00D605BE">
        <w:rPr>
          <w:rFonts w:asciiTheme="minorHAnsi" w:eastAsia="Times New Roman" w:hAnsiTheme="minorHAnsi" w:cs="Arial"/>
          <w:color w:val="000000"/>
          <w:sz w:val="24"/>
          <w:szCs w:val="24"/>
          <w:lang w:eastAsia="es-ES"/>
        </w:rPr>
        <w:t>en soledad</w:t>
      </w:r>
      <w:r>
        <w:rPr>
          <w:rFonts w:asciiTheme="minorHAnsi" w:eastAsia="Times New Roman" w:hAnsiTheme="minorHAnsi" w:cs="Arial"/>
          <w:color w:val="000000"/>
          <w:sz w:val="24"/>
          <w:szCs w:val="24"/>
          <w:lang w:eastAsia="es-ES"/>
        </w:rPr>
        <w:t>”</w:t>
      </w:r>
      <w:r w:rsidR="00F91EA8" w:rsidRPr="00D605BE">
        <w:rPr>
          <w:rFonts w:asciiTheme="minorHAnsi" w:eastAsia="Times New Roman" w:hAnsiTheme="minorHAnsi" w:cs="Arial"/>
          <w:color w:val="000000"/>
          <w:sz w:val="24"/>
          <w:szCs w:val="24"/>
          <w:lang w:eastAsia="es-ES"/>
        </w:rPr>
        <w:t xml:space="preserve"> el paso por la Universidad y necesita apoyo, consejo, ayuda y guía, para realizar con éxito sus estudios.</w:t>
      </w:r>
    </w:p>
    <w:p w:rsidR="007E64E4" w:rsidRDefault="00207278" w:rsidP="00DC0806">
      <w:pPr>
        <w:spacing w:after="120"/>
        <w:ind w:firstLine="708"/>
        <w:jc w:val="both"/>
        <w:rPr>
          <w:rFonts w:asciiTheme="minorHAnsi" w:eastAsia="Times New Roman" w:hAnsiTheme="minorHAnsi" w:cs="Arial"/>
          <w:color w:val="000000"/>
          <w:sz w:val="24"/>
          <w:szCs w:val="24"/>
          <w:lang w:eastAsia="es-ES"/>
        </w:rPr>
      </w:pPr>
      <w:r>
        <w:rPr>
          <w:rFonts w:asciiTheme="minorHAnsi" w:eastAsia="Times New Roman" w:hAnsiTheme="minorHAnsi" w:cs="Arial"/>
          <w:color w:val="000000"/>
          <w:sz w:val="24"/>
          <w:szCs w:val="24"/>
          <w:lang w:eastAsia="es-ES"/>
        </w:rPr>
        <w:t>Las palabras del profesor García Aretio ya en el año 1999, están plenamente vigentes hoy en día: “…..el tutor ha de combinar estrategias, actividades y recursos</w:t>
      </w:r>
      <w:r w:rsidR="00D76CCA">
        <w:rPr>
          <w:rFonts w:asciiTheme="minorHAnsi" w:eastAsia="Times New Roman" w:hAnsiTheme="minorHAnsi" w:cs="Arial"/>
          <w:color w:val="000000"/>
          <w:sz w:val="24"/>
          <w:szCs w:val="24"/>
          <w:lang w:eastAsia="es-ES"/>
        </w:rPr>
        <w:t xml:space="preserve"> que actúan como mediadores entre una materia o curso y el estudiante, con el objeto </w:t>
      </w:r>
      <w:r w:rsidR="007E64E4">
        <w:rPr>
          <w:rFonts w:asciiTheme="minorHAnsi" w:eastAsia="Times New Roman" w:hAnsiTheme="minorHAnsi" w:cs="Arial"/>
          <w:color w:val="000000"/>
          <w:sz w:val="24"/>
          <w:szCs w:val="24"/>
          <w:lang w:eastAsia="es-ES"/>
        </w:rPr>
        <w:t>de incrementar su entendimiento de los materiales de enseñanza y, en consecuencia, su rendimiento académico en el contexto de la educación a distancia” (pág. 3).</w:t>
      </w:r>
    </w:p>
    <w:p w:rsidR="007E64E4" w:rsidRDefault="007E64E4" w:rsidP="00DC0806">
      <w:pPr>
        <w:spacing w:after="120"/>
        <w:ind w:firstLine="708"/>
        <w:jc w:val="both"/>
        <w:rPr>
          <w:rFonts w:asciiTheme="minorHAnsi" w:eastAsia="Times New Roman" w:hAnsiTheme="minorHAnsi" w:cs="Arial"/>
          <w:color w:val="000000"/>
          <w:sz w:val="24"/>
          <w:szCs w:val="24"/>
          <w:lang w:eastAsia="es-ES"/>
        </w:rPr>
      </w:pPr>
      <w:r>
        <w:rPr>
          <w:rFonts w:asciiTheme="minorHAnsi" w:eastAsia="Times New Roman" w:hAnsiTheme="minorHAnsi" w:cs="Arial"/>
          <w:color w:val="000000"/>
          <w:sz w:val="24"/>
          <w:szCs w:val="24"/>
          <w:lang w:eastAsia="es-ES"/>
        </w:rPr>
        <w:t>A estas palabras podemos añadir la necesaria labor del tutor como guía y apoyo más allá de lo académico para llegar a una perfecta sintonía con el estudiante y conseguir sacar lo mejor de sí mismo. El desarrollo de competencias personales y de empleabilidad son dos ámbitos novedosos a los que también habrá que prestar atención en el contexto actual, dependiendo del curso en el que el profesorado imparta tutorías.</w:t>
      </w:r>
    </w:p>
    <w:p w:rsidR="00207278" w:rsidRPr="00D605BE" w:rsidRDefault="007E64E4" w:rsidP="00DC0806">
      <w:pPr>
        <w:spacing w:after="120"/>
        <w:ind w:firstLine="708"/>
        <w:jc w:val="both"/>
        <w:rPr>
          <w:rFonts w:asciiTheme="minorHAnsi" w:eastAsia="Times New Roman" w:hAnsiTheme="minorHAnsi" w:cs="Arial"/>
          <w:color w:val="000000"/>
          <w:sz w:val="24"/>
          <w:szCs w:val="24"/>
          <w:lang w:eastAsia="es-ES"/>
        </w:rPr>
      </w:pPr>
      <w:r>
        <w:rPr>
          <w:rFonts w:asciiTheme="minorHAnsi" w:eastAsia="Times New Roman" w:hAnsiTheme="minorHAnsi" w:cs="Arial"/>
          <w:color w:val="000000"/>
          <w:sz w:val="24"/>
          <w:szCs w:val="24"/>
          <w:lang w:eastAsia="es-ES"/>
        </w:rPr>
        <w:t xml:space="preserve">Nos podemos preguntar, ¿está el profesorado tutor preparado para dicha tarea? La respuesta no siempre es afirmativa por lo que, entendemos que se hace necesario contar con un plan de actualización del personal docente del Centro Asociado a fin de que vaya asumiendo los roles que los nuevos contextos van demandando. </w:t>
      </w:r>
      <w:r w:rsidR="00207278">
        <w:rPr>
          <w:rFonts w:asciiTheme="minorHAnsi" w:eastAsia="Times New Roman" w:hAnsiTheme="minorHAnsi" w:cs="Arial"/>
          <w:color w:val="000000"/>
          <w:sz w:val="24"/>
          <w:szCs w:val="24"/>
          <w:lang w:eastAsia="es-ES"/>
        </w:rPr>
        <w:t xml:space="preserve"> </w:t>
      </w:r>
    </w:p>
    <w:p w:rsidR="00F91EA8" w:rsidRDefault="007E64E4" w:rsidP="00DC0806">
      <w:pPr>
        <w:spacing w:after="120"/>
        <w:ind w:firstLine="708"/>
        <w:jc w:val="both"/>
        <w:rPr>
          <w:rFonts w:asciiTheme="minorHAnsi" w:hAnsiTheme="minorHAnsi" w:cs="Arial"/>
          <w:sz w:val="24"/>
          <w:szCs w:val="24"/>
        </w:rPr>
      </w:pPr>
      <w:r>
        <w:rPr>
          <w:rFonts w:asciiTheme="minorHAnsi" w:eastAsia="Times New Roman" w:hAnsiTheme="minorHAnsi" w:cs="Arial"/>
          <w:color w:val="000000"/>
          <w:sz w:val="24"/>
          <w:szCs w:val="24"/>
          <w:lang w:eastAsia="es-ES"/>
        </w:rPr>
        <w:t xml:space="preserve">Por otra parte, hemos de tener presente que </w:t>
      </w:r>
      <w:r w:rsidR="00F91EA8" w:rsidRPr="00D605BE">
        <w:rPr>
          <w:rFonts w:asciiTheme="minorHAnsi" w:eastAsia="Times New Roman" w:hAnsiTheme="minorHAnsi" w:cs="Arial"/>
          <w:color w:val="000000"/>
          <w:sz w:val="24"/>
          <w:szCs w:val="24"/>
          <w:lang w:eastAsia="es-ES"/>
        </w:rPr>
        <w:t xml:space="preserve">la tutoría no debe de ser un hecho aislado, sino un conjunto de actuaciones dirigidas a mejorar las relaciones entre los miembros de la Comunidad Educativa y, fundamentalmente, a apoyar al estudiante en su formación tanto personal como profesional. El documento en el que se aúnan todas esas actuaciones es el Plan de Acción Tutorial que concebimos como </w:t>
      </w:r>
      <w:r w:rsidR="00F91EA8" w:rsidRPr="00D605BE">
        <w:rPr>
          <w:rFonts w:asciiTheme="minorHAnsi" w:hAnsiTheme="minorHAnsi" w:cs="Arial"/>
          <w:i/>
          <w:sz w:val="24"/>
          <w:szCs w:val="24"/>
        </w:rPr>
        <w:t>marco de actuación en el que se especifican los criterios de la organización y la</w:t>
      </w:r>
      <w:r>
        <w:rPr>
          <w:rFonts w:asciiTheme="minorHAnsi" w:hAnsiTheme="minorHAnsi" w:cs="Arial"/>
          <w:i/>
          <w:sz w:val="24"/>
          <w:szCs w:val="24"/>
        </w:rPr>
        <w:t>s</w:t>
      </w:r>
      <w:r w:rsidR="00F91EA8" w:rsidRPr="00D605BE">
        <w:rPr>
          <w:rFonts w:asciiTheme="minorHAnsi" w:hAnsiTheme="minorHAnsi" w:cs="Arial"/>
          <w:i/>
          <w:sz w:val="24"/>
          <w:szCs w:val="24"/>
        </w:rPr>
        <w:t xml:space="preserve"> líneas prioritarias de funcionamiento de la tutoría en el centro educativo </w:t>
      </w:r>
      <w:r w:rsidR="00F91EA8" w:rsidRPr="00D605BE">
        <w:rPr>
          <w:rFonts w:asciiTheme="minorHAnsi" w:hAnsiTheme="minorHAnsi" w:cs="Arial"/>
          <w:sz w:val="24"/>
          <w:szCs w:val="24"/>
        </w:rPr>
        <w:t>(MEC, 1996).</w:t>
      </w:r>
    </w:p>
    <w:p w:rsidR="00D605BE" w:rsidRDefault="00D605BE" w:rsidP="00DC0806">
      <w:pPr>
        <w:spacing w:after="120"/>
        <w:ind w:firstLine="708"/>
        <w:jc w:val="both"/>
        <w:rPr>
          <w:rFonts w:asciiTheme="minorHAnsi" w:hAnsiTheme="minorHAnsi" w:cs="Arial"/>
          <w:sz w:val="24"/>
          <w:szCs w:val="24"/>
        </w:rPr>
      </w:pPr>
      <w:r>
        <w:rPr>
          <w:rFonts w:asciiTheme="minorHAnsi" w:hAnsiTheme="minorHAnsi" w:cs="Arial"/>
          <w:sz w:val="24"/>
          <w:szCs w:val="24"/>
        </w:rPr>
        <w:t xml:space="preserve">El Plan de Acción Tutorial </w:t>
      </w:r>
      <w:r w:rsidR="00B31037">
        <w:rPr>
          <w:rFonts w:asciiTheme="minorHAnsi" w:hAnsiTheme="minorHAnsi" w:cs="Arial"/>
          <w:sz w:val="24"/>
          <w:szCs w:val="24"/>
        </w:rPr>
        <w:t xml:space="preserve">(en adelante PAT), </w:t>
      </w:r>
      <w:r>
        <w:rPr>
          <w:rFonts w:asciiTheme="minorHAnsi" w:hAnsiTheme="minorHAnsi" w:cs="Arial"/>
          <w:sz w:val="24"/>
          <w:szCs w:val="24"/>
        </w:rPr>
        <w:t>debe ser elaborado en coherencia con el resto de los documentos del Centro Asociado</w:t>
      </w:r>
      <w:r w:rsidR="00DA6376">
        <w:rPr>
          <w:rFonts w:asciiTheme="minorHAnsi" w:hAnsiTheme="minorHAnsi" w:cs="Arial"/>
          <w:sz w:val="24"/>
          <w:szCs w:val="24"/>
        </w:rPr>
        <w:t xml:space="preserve"> y, fundamentalmente, con los elaborados por el Centro de Orientación y Empleo (COIE)</w:t>
      </w:r>
      <w:r>
        <w:rPr>
          <w:rFonts w:asciiTheme="minorHAnsi" w:hAnsiTheme="minorHAnsi" w:cs="Arial"/>
          <w:sz w:val="24"/>
          <w:szCs w:val="24"/>
        </w:rPr>
        <w:t>:</w:t>
      </w:r>
    </w:p>
    <w:p w:rsidR="000849A6" w:rsidRDefault="000849A6" w:rsidP="00DC0806">
      <w:pPr>
        <w:spacing w:after="120"/>
        <w:ind w:firstLine="708"/>
        <w:jc w:val="both"/>
        <w:rPr>
          <w:rFonts w:asciiTheme="minorHAnsi" w:hAnsiTheme="minorHAnsi" w:cs="Arial"/>
          <w:sz w:val="24"/>
          <w:szCs w:val="24"/>
        </w:rPr>
      </w:pPr>
    </w:p>
    <w:p w:rsidR="000849A6" w:rsidRDefault="000849A6" w:rsidP="00DC0806">
      <w:pPr>
        <w:spacing w:after="120"/>
        <w:ind w:firstLine="708"/>
        <w:jc w:val="both"/>
        <w:rPr>
          <w:rFonts w:asciiTheme="minorHAnsi" w:hAnsiTheme="minorHAnsi" w:cs="Arial"/>
          <w:sz w:val="24"/>
          <w:szCs w:val="24"/>
        </w:rPr>
      </w:pPr>
    </w:p>
    <w:p w:rsidR="00F82869" w:rsidRDefault="00F82869" w:rsidP="00DC0806">
      <w:pPr>
        <w:spacing w:after="0"/>
        <w:ind w:firstLine="708"/>
        <w:jc w:val="both"/>
        <w:rPr>
          <w:rFonts w:asciiTheme="minorHAnsi" w:hAnsiTheme="minorHAnsi" w:cs="Arial"/>
          <w:sz w:val="24"/>
          <w:szCs w:val="24"/>
        </w:rPr>
      </w:pPr>
    </w:p>
    <w:p w:rsidR="00F82869" w:rsidRDefault="00EA6EF0" w:rsidP="00DA1C91">
      <w:pPr>
        <w:ind w:firstLine="708"/>
        <w:jc w:val="both"/>
        <w:rPr>
          <w:rFonts w:asciiTheme="minorHAnsi" w:hAnsiTheme="minorHAnsi" w:cs="Arial"/>
          <w:sz w:val="24"/>
          <w:szCs w:val="24"/>
        </w:rPr>
      </w:pPr>
      <w:r w:rsidRPr="00EA6EF0">
        <w:rPr>
          <w:rFonts w:ascii="Times New Roman" w:eastAsia="Times New Roman" w:hAnsi="Times New Roman"/>
          <w:noProof/>
          <w:sz w:val="20"/>
          <w:szCs w:val="20"/>
          <w:lang w:eastAsia="es-ES"/>
        </w:rPr>
        <mc:AlternateContent>
          <mc:Choice Requires="wps">
            <w:drawing>
              <wp:anchor distT="0" distB="0" distL="114300" distR="114300" simplePos="0" relativeHeight="251687936" behindDoc="0" locked="0" layoutInCell="0" allowOverlap="1" wp14:anchorId="45DC56D2" wp14:editId="30FB8976">
                <wp:simplePos x="0" y="0"/>
                <wp:positionH relativeFrom="margin">
                  <wp:posOffset>4360545</wp:posOffset>
                </wp:positionH>
                <wp:positionV relativeFrom="paragraph">
                  <wp:posOffset>-76835</wp:posOffset>
                </wp:positionV>
                <wp:extent cx="1348740" cy="1432560"/>
                <wp:effectExtent l="0" t="0" r="22860" b="152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432560"/>
                        </a:xfrm>
                        <a:prstGeom prst="rect">
                          <a:avLst/>
                        </a:prstGeom>
                        <a:solidFill>
                          <a:srgbClr val="9BBB59">
                            <a:lumMod val="40000"/>
                            <a:lumOff val="60000"/>
                          </a:srgbClr>
                        </a:solidFill>
                        <a:ln w="9525">
                          <a:solidFill>
                            <a:srgbClr val="000000"/>
                          </a:solidFill>
                          <a:miter lim="800000"/>
                          <a:headEnd/>
                          <a:tailEnd/>
                        </a:ln>
                      </wps:spPr>
                      <wps:txbx>
                        <w:txbxContent>
                          <w:p w:rsidR="008D2304" w:rsidRDefault="008D2304" w:rsidP="00EA6EF0">
                            <w:pPr>
                              <w:pStyle w:val="Textoindependiente3"/>
                              <w:spacing w:after="0" w:line="240" w:lineRule="auto"/>
                              <w:rPr>
                                <w:sz w:val="24"/>
                              </w:rPr>
                            </w:pPr>
                            <w:r>
                              <w:rPr>
                                <w:sz w:val="24"/>
                              </w:rPr>
                              <w:t>Proyecto Formación-Empresa</w:t>
                            </w:r>
                          </w:p>
                          <w:p w:rsidR="008D2304" w:rsidRDefault="008D2304" w:rsidP="00EA6EF0">
                            <w:pPr>
                              <w:pStyle w:val="Textoindependiente3"/>
                              <w:spacing w:after="0" w:line="240" w:lineRule="auto"/>
                              <w:rPr>
                                <w:sz w:val="24"/>
                              </w:rPr>
                            </w:pPr>
                          </w:p>
                          <w:p w:rsidR="008D2304" w:rsidRDefault="008D2304" w:rsidP="00EA6EF0">
                            <w:pPr>
                              <w:pStyle w:val="Textoindependiente3"/>
                              <w:spacing w:after="0" w:line="240" w:lineRule="auto"/>
                              <w:rPr>
                                <w:sz w:val="24"/>
                              </w:rPr>
                            </w:pPr>
                            <w:r>
                              <w:rPr>
                                <w:sz w:val="24"/>
                              </w:rPr>
                              <w:t>Formación del espíritu emprendedor</w:t>
                            </w:r>
                          </w:p>
                          <w:p w:rsidR="008D2304" w:rsidRDefault="008D2304" w:rsidP="00EA6EF0">
                            <w:pPr>
                              <w:pStyle w:val="Textoindependiente3"/>
                              <w:spacing w:after="0" w:line="240" w:lineRule="auto"/>
                              <w:rPr>
                                <w:sz w:val="24"/>
                              </w:rPr>
                            </w:pPr>
                          </w:p>
                          <w:p w:rsidR="008D2304" w:rsidRDefault="008D2304" w:rsidP="00EA6EF0">
                            <w:pPr>
                              <w:pStyle w:val="Textoindependiente3"/>
                              <w:spacing w:after="0" w:line="240" w:lineRule="auto"/>
                            </w:pPr>
                          </w:p>
                          <w:p w:rsidR="008D2304" w:rsidRDefault="008D2304" w:rsidP="00EA6EF0">
                            <w:pPr>
                              <w:pStyle w:val="Textoindependiente3"/>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C56D2" id="_x0000_t202" coordsize="21600,21600" o:spt="202" path="m,l,21600r21600,l21600,xe">
                <v:stroke joinstyle="miter"/>
                <v:path gradientshapeok="t" o:connecttype="rect"/>
              </v:shapetype>
              <v:shape id="Text Box 5" o:spid="_x0000_s1026" type="#_x0000_t202" style="position:absolute;left:0;text-align:left;margin-left:343.35pt;margin-top:-6.05pt;width:106.2pt;height:112.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" o:allowincell="f" fillcolor="#d7e4bd">
                <v:textbox>
                  <w:txbxContent>
                    <w:p w:rsidR="008D2304" w:rsidRDefault="008D2304" w:rsidP="00EA6EF0">
                      <w:pPr>
                        <w:pStyle w:val="Textoindependiente3"/>
                        <w:spacing w:after="0" w:line="240" w:lineRule="auto"/>
                        <w:rPr>
                          <w:sz w:val="24"/>
                        </w:rPr>
                      </w:pPr>
                      <w:r>
                        <w:rPr>
                          <w:sz w:val="24"/>
                        </w:rPr>
                        <w:t>Proyecto Formación-Empresa</w:t>
                      </w:r>
                    </w:p>
                    <w:p w:rsidR="008D2304" w:rsidRDefault="008D2304" w:rsidP="00EA6EF0">
                      <w:pPr>
                        <w:pStyle w:val="Textoindependiente3"/>
                        <w:spacing w:after="0" w:line="240" w:lineRule="auto"/>
                        <w:rPr>
                          <w:sz w:val="24"/>
                        </w:rPr>
                      </w:pPr>
                    </w:p>
                    <w:p w:rsidR="008D2304" w:rsidRDefault="008D2304" w:rsidP="00EA6EF0">
                      <w:pPr>
                        <w:pStyle w:val="Textoindependiente3"/>
                        <w:spacing w:after="0" w:line="240" w:lineRule="auto"/>
                        <w:rPr>
                          <w:sz w:val="24"/>
                        </w:rPr>
                      </w:pPr>
                      <w:r>
                        <w:rPr>
                          <w:sz w:val="24"/>
                        </w:rPr>
                        <w:t>Formación del espíritu emprendedor</w:t>
                      </w:r>
                    </w:p>
                    <w:p w:rsidR="008D2304" w:rsidRDefault="008D2304" w:rsidP="00EA6EF0">
                      <w:pPr>
                        <w:pStyle w:val="Textoindependiente3"/>
                        <w:spacing w:after="0" w:line="240" w:lineRule="auto"/>
                        <w:rPr>
                          <w:sz w:val="24"/>
                        </w:rPr>
                      </w:pPr>
                    </w:p>
                    <w:p w:rsidR="008D2304" w:rsidRDefault="008D2304" w:rsidP="00EA6EF0">
                      <w:pPr>
                        <w:pStyle w:val="Textoindependiente3"/>
                        <w:spacing w:after="0" w:line="240" w:lineRule="auto"/>
                      </w:pPr>
                    </w:p>
                    <w:p w:rsidR="008D2304" w:rsidRDefault="008D2304" w:rsidP="00EA6EF0">
                      <w:pPr>
                        <w:pStyle w:val="Textoindependiente3"/>
                        <w:rPr>
                          <w:sz w:val="24"/>
                        </w:rPr>
                      </w:pPr>
                    </w:p>
                  </w:txbxContent>
                </v:textbox>
                <w10:wrap anchorx="margin"/>
              </v:shape>
            </w:pict>
          </mc:Fallback>
        </mc:AlternateContent>
      </w:r>
      <w:r w:rsidRPr="00D605BE">
        <w:rPr>
          <w:rFonts w:ascii="Times New Roman" w:eastAsia="Times New Roman" w:hAnsi="Times New Roman"/>
          <w:noProof/>
          <w:sz w:val="20"/>
          <w:szCs w:val="20"/>
          <w:lang w:eastAsia="es-ES"/>
        </w:rPr>
        <mc:AlternateContent>
          <mc:Choice Requires="wps">
            <w:drawing>
              <wp:anchor distT="0" distB="0" distL="114300" distR="114300" simplePos="0" relativeHeight="251659264" behindDoc="0" locked="0" layoutInCell="0" allowOverlap="1" wp14:anchorId="3CD53F2C" wp14:editId="5BE54383">
                <wp:simplePos x="0" y="0"/>
                <wp:positionH relativeFrom="margin">
                  <wp:posOffset>-327660</wp:posOffset>
                </wp:positionH>
                <wp:positionV relativeFrom="paragraph">
                  <wp:posOffset>222885</wp:posOffset>
                </wp:positionV>
                <wp:extent cx="1188720" cy="548640"/>
                <wp:effectExtent l="0" t="0" r="11430" b="228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548640"/>
                        </a:xfrm>
                        <a:prstGeom prst="rect">
                          <a:avLst/>
                        </a:prstGeom>
                        <a:solidFill>
                          <a:schemeClr val="accent3">
                            <a:lumMod val="40000"/>
                            <a:lumOff val="60000"/>
                          </a:schemeClr>
                        </a:solidFill>
                        <a:ln w="9525">
                          <a:solidFill>
                            <a:srgbClr val="000000"/>
                          </a:solidFill>
                          <a:miter lim="800000"/>
                          <a:headEnd/>
                          <a:tailEnd/>
                        </a:ln>
                      </wps:spPr>
                      <wps:txbx>
                        <w:txbxContent>
                          <w:p w:rsidR="008D2304" w:rsidRPr="00D605BE" w:rsidRDefault="008D2304" w:rsidP="00CE2C84">
                            <w:pPr>
                              <w:autoSpaceDE w:val="0"/>
                              <w:autoSpaceDN w:val="0"/>
                              <w:adjustRightInd w:val="0"/>
                              <w:spacing w:after="0" w:line="240" w:lineRule="auto"/>
                              <w:rPr>
                                <w:rFonts w:asciiTheme="minorHAnsi" w:hAnsiTheme="minorHAnsi"/>
                                <w:lang w:val="es-ES_tradnl"/>
                              </w:rPr>
                            </w:pPr>
                            <w:r>
                              <w:rPr>
                                <w:rFonts w:asciiTheme="minorHAnsi" w:hAnsiTheme="minorHAnsi"/>
                                <w:lang w:val="es-ES_tradnl"/>
                              </w:rPr>
                              <w:t>Estatutos de la UNED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53F2C" id="Text Box 2" o:spid="_x0000_s1027" type="#_x0000_t202" style="position:absolute;left:0;text-align:left;margin-left:-25.8pt;margin-top:17.55pt;width:93.6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" o:allowincell="f" fillcolor="#d6e3bc [1302]">
                <v:textbox>
                  <w:txbxContent>
                    <w:p w:rsidR="008D2304" w:rsidRPr="00D605BE" w:rsidRDefault="008D2304" w:rsidP="00CE2C84">
                      <w:pPr>
                        <w:autoSpaceDE w:val="0"/>
                        <w:autoSpaceDN w:val="0"/>
                        <w:adjustRightInd w:val="0"/>
                        <w:spacing w:after="0" w:line="240" w:lineRule="auto"/>
                        <w:rPr>
                          <w:rFonts w:asciiTheme="minorHAnsi" w:hAnsiTheme="minorHAnsi"/>
                          <w:lang w:val="es-ES_tradnl"/>
                        </w:rPr>
                      </w:pPr>
                      <w:r>
                        <w:rPr>
                          <w:rFonts w:asciiTheme="minorHAnsi" w:hAnsiTheme="minorHAnsi"/>
                          <w:lang w:val="es-ES_tradnl"/>
                        </w:rPr>
                        <w:t>Estatutos de la UNED</w:t>
                      </w:r>
                    </w:p>
                  </w:txbxContent>
                </v:textbox>
                <w10:wrap anchorx="margin"/>
              </v:shape>
            </w:pict>
          </mc:Fallback>
        </mc:AlternateContent>
      </w:r>
      <w:r w:rsidR="00DB687F">
        <w:rPr>
          <w:rFonts w:asciiTheme="minorHAnsi" w:hAnsiTheme="minorHAnsi" w:cs="Arial"/>
          <w:noProof/>
          <w:sz w:val="24"/>
          <w:szCs w:val="24"/>
          <w:lang w:eastAsia="es-ES"/>
        </w:rPr>
        <mc:AlternateContent>
          <mc:Choice Requires="wps">
            <w:drawing>
              <wp:anchor distT="0" distB="0" distL="114300" distR="114300" simplePos="0" relativeHeight="251667456" behindDoc="0" locked="0" layoutInCell="1" allowOverlap="1" wp14:anchorId="055BF234" wp14:editId="336760CD">
                <wp:simplePos x="0" y="0"/>
                <wp:positionH relativeFrom="column">
                  <wp:posOffset>1494155</wp:posOffset>
                </wp:positionH>
                <wp:positionV relativeFrom="paragraph">
                  <wp:posOffset>286385</wp:posOffset>
                </wp:positionV>
                <wp:extent cx="2206625" cy="1066800"/>
                <wp:effectExtent l="0" t="0" r="22225" b="19050"/>
                <wp:wrapNone/>
                <wp:docPr id="11" name="11 Rectángulo redondeado"/>
                <wp:cNvGraphicFramePr/>
                <a:graphic xmlns:a="http://schemas.openxmlformats.org/drawingml/2006/main">
                  <a:graphicData uri="http://schemas.microsoft.com/office/word/2010/wordprocessingShape">
                    <wps:wsp>
                      <wps:cNvSpPr/>
                      <wps:spPr>
                        <a:xfrm>
                          <a:off x="0" y="0"/>
                          <a:ext cx="2206625" cy="1066800"/>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D2304" w:rsidRPr="00D605BE" w:rsidRDefault="008D2304" w:rsidP="00D605BE">
                            <w:pPr>
                              <w:jc w:val="center"/>
                              <w:rPr>
                                <w:color w:val="000000" w:themeColor="text1"/>
                                <w:sz w:val="44"/>
                                <w:szCs w:val="44"/>
                              </w:rPr>
                            </w:pPr>
                            <w:r w:rsidRPr="00D605BE">
                              <w:rPr>
                                <w:color w:val="000000" w:themeColor="text1"/>
                                <w:sz w:val="44"/>
                                <w:szCs w:val="44"/>
                              </w:rPr>
                              <w:t>Plan de Acción Tutorial</w:t>
                            </w:r>
                          </w:p>
                          <w:p w:rsidR="008D2304" w:rsidRPr="00D605BE" w:rsidRDefault="008D2304" w:rsidP="00D605BE">
                            <w:pPr>
                              <w:jc w:val="center"/>
                              <w:rPr>
                                <w:color w:val="000000" w:themeColor="text1"/>
                                <w:sz w:val="44"/>
                                <w:szCs w:val="44"/>
                              </w:rPr>
                            </w:pPr>
                            <w:r w:rsidRPr="00D605BE">
                              <w:rPr>
                                <w:color w:val="000000" w:themeColor="text1"/>
                                <w:sz w:val="44"/>
                                <w:szCs w:val="44"/>
                              </w:rPr>
                              <w:t>(PAT)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BF234" id="11 Rectángulo redondeado" o:spid="_x0000_s1028" style="position:absolute;left:0;text-align:left;margin-left:117.65pt;margin-top:22.55pt;width:173.75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" fillcolor="#76923c [2406]" strokecolor="#243f60 [1604]" strokeweight="2pt">
                <v:textbox>
                  <w:txbxContent>
                    <w:p w:rsidR="008D2304" w:rsidRPr="00D605BE" w:rsidRDefault="008D2304" w:rsidP="00D605BE">
                      <w:pPr>
                        <w:jc w:val="center"/>
                        <w:rPr>
                          <w:color w:val="000000" w:themeColor="text1"/>
                          <w:sz w:val="44"/>
                          <w:szCs w:val="44"/>
                        </w:rPr>
                      </w:pPr>
                      <w:r w:rsidRPr="00D605BE">
                        <w:rPr>
                          <w:color w:val="000000" w:themeColor="text1"/>
                          <w:sz w:val="44"/>
                          <w:szCs w:val="44"/>
                        </w:rPr>
                        <w:t>Plan de Acción Tutorial</w:t>
                      </w:r>
                    </w:p>
                    <w:p w:rsidR="008D2304" w:rsidRPr="00D605BE" w:rsidRDefault="008D2304" w:rsidP="00D605BE">
                      <w:pPr>
                        <w:jc w:val="center"/>
                        <w:rPr>
                          <w:color w:val="000000" w:themeColor="text1"/>
                          <w:sz w:val="44"/>
                          <w:szCs w:val="44"/>
                        </w:rPr>
                      </w:pPr>
                      <w:r w:rsidRPr="00D605BE">
                        <w:rPr>
                          <w:color w:val="000000" w:themeColor="text1"/>
                          <w:sz w:val="44"/>
                          <w:szCs w:val="44"/>
                        </w:rPr>
                        <w:t>(PAT)</w:t>
                      </w:r>
                    </w:p>
                  </w:txbxContent>
                </v:textbox>
              </v:roundrect>
            </w:pict>
          </mc:Fallback>
        </mc:AlternateContent>
      </w:r>
    </w:p>
    <w:p w:rsidR="00D605BE" w:rsidRDefault="00DB687F" w:rsidP="00DA1C91">
      <w:pPr>
        <w:ind w:firstLine="708"/>
        <w:jc w:val="both"/>
        <w:rPr>
          <w:rFonts w:asciiTheme="minorHAnsi" w:hAnsiTheme="minorHAnsi" w:cs="Arial"/>
          <w:sz w:val="24"/>
          <w:szCs w:val="24"/>
        </w:rPr>
      </w:pPr>
      <w:r w:rsidRPr="00D605BE">
        <w:rPr>
          <w:rFonts w:ascii="Times New Roman" w:eastAsia="Times New Roman" w:hAnsi="Times New Roman"/>
          <w:noProof/>
          <w:sz w:val="20"/>
          <w:szCs w:val="20"/>
          <w:lang w:eastAsia="es-ES"/>
        </w:rPr>
        <mc:AlternateContent>
          <mc:Choice Requires="wps">
            <w:drawing>
              <wp:anchor distT="0" distB="0" distL="114300" distR="114300" simplePos="0" relativeHeight="251681792" behindDoc="0" locked="0" layoutInCell="1" allowOverlap="1" wp14:anchorId="1FF95CE2" wp14:editId="3C6D1DB9">
                <wp:simplePos x="0" y="0"/>
                <wp:positionH relativeFrom="margin">
                  <wp:posOffset>3875405</wp:posOffset>
                </wp:positionH>
                <wp:positionV relativeFrom="paragraph">
                  <wp:posOffset>31750</wp:posOffset>
                </wp:positionV>
                <wp:extent cx="222885" cy="581025"/>
                <wp:effectExtent l="0" t="26670" r="0" b="36195"/>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22885" cy="581025"/>
                        </a:xfrm>
                        <a:prstGeom prst="downArrow">
                          <a:avLst>
                            <a:gd name="adj1" fmla="val 50000"/>
                            <a:gd name="adj2" fmla="val 50000"/>
                          </a:avLst>
                        </a:prstGeom>
                        <a:solidFill>
                          <a:schemeClr val="accent6">
                            <a:lumMod val="7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322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26" type="#_x0000_t67" style="position:absolute;margin-left:305.15pt;margin-top:2.5pt;width:17.55pt;height:45.75pt;rotation:-9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" adj="17457" fillcolor="#e36c0a [2409]">
                <w10:wrap anchorx="margin"/>
              </v:shape>
            </w:pict>
          </mc:Fallback>
        </mc:AlternateContent>
      </w:r>
      <w:r w:rsidRPr="00D605BE">
        <w:rPr>
          <w:rFonts w:ascii="Times New Roman" w:eastAsia="Times New Roman" w:hAnsi="Times New Roman"/>
          <w:noProof/>
          <w:sz w:val="20"/>
          <w:szCs w:val="20"/>
          <w:lang w:eastAsia="es-ES"/>
        </w:rPr>
        <mc:AlternateContent>
          <mc:Choice Requires="wps">
            <w:drawing>
              <wp:anchor distT="0" distB="0" distL="114300" distR="114300" simplePos="0" relativeHeight="251663360" behindDoc="0" locked="0" layoutInCell="1" allowOverlap="1" wp14:anchorId="411A10F5" wp14:editId="20095D2C">
                <wp:simplePos x="0" y="0"/>
                <wp:positionH relativeFrom="margin">
                  <wp:posOffset>1102995</wp:posOffset>
                </wp:positionH>
                <wp:positionV relativeFrom="paragraph">
                  <wp:posOffset>39370</wp:posOffset>
                </wp:positionV>
                <wp:extent cx="223520" cy="554990"/>
                <wp:effectExtent l="24765" t="13335" r="0" b="2984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3520" cy="554990"/>
                        </a:xfrm>
                        <a:prstGeom prst="downArrow">
                          <a:avLst>
                            <a:gd name="adj1" fmla="val 50000"/>
                            <a:gd name="adj2" fmla="val 50000"/>
                          </a:avLst>
                        </a:prstGeom>
                        <a:solidFill>
                          <a:schemeClr val="accent6">
                            <a:lumMod val="7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A42D9" id="AutoShape 6" o:spid="_x0000_s1026" type="#_x0000_t67" style="position:absolute;margin-left:86.85pt;margin-top:3.1pt;width:17.6pt;height:43.7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" adj="17250" fillcolor="#e36c0a [2409]">
                <w10:wrap anchorx="margin"/>
              </v:shape>
            </w:pict>
          </mc:Fallback>
        </mc:AlternateContent>
      </w:r>
    </w:p>
    <w:p w:rsidR="00D605BE" w:rsidRDefault="00EA6EF0" w:rsidP="00DA1C91">
      <w:pPr>
        <w:ind w:firstLine="708"/>
        <w:jc w:val="both"/>
        <w:rPr>
          <w:rFonts w:asciiTheme="minorHAnsi" w:hAnsiTheme="minorHAnsi" w:cs="Arial"/>
          <w:sz w:val="24"/>
          <w:szCs w:val="24"/>
        </w:rPr>
      </w:pPr>
      <w:r w:rsidRPr="00D605BE">
        <w:rPr>
          <w:rFonts w:ascii="Times New Roman" w:eastAsia="Times New Roman" w:hAnsi="Times New Roman"/>
          <w:noProof/>
          <w:sz w:val="20"/>
          <w:szCs w:val="20"/>
          <w:lang w:eastAsia="es-ES"/>
        </w:rPr>
        <mc:AlternateContent>
          <mc:Choice Requires="wps">
            <w:drawing>
              <wp:anchor distT="0" distB="0" distL="114300" distR="114300" simplePos="0" relativeHeight="251683840" behindDoc="0" locked="0" layoutInCell="1" allowOverlap="1" wp14:anchorId="2248367B" wp14:editId="475EC9D3">
                <wp:simplePos x="0" y="0"/>
                <wp:positionH relativeFrom="margin">
                  <wp:posOffset>55245</wp:posOffset>
                </wp:positionH>
                <wp:positionV relativeFrom="paragraph">
                  <wp:posOffset>142240</wp:posOffset>
                </wp:positionV>
                <wp:extent cx="247650" cy="426720"/>
                <wp:effectExtent l="19050" t="0" r="38100" b="3048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426720"/>
                        </a:xfrm>
                        <a:prstGeom prst="downArrow">
                          <a:avLst>
                            <a:gd name="adj1" fmla="val 50000"/>
                            <a:gd name="adj2" fmla="val 50000"/>
                          </a:avLst>
                        </a:prstGeom>
                        <a:solidFill>
                          <a:schemeClr val="accent6">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A2010" id="AutoShape 8" o:spid="_x0000_s1026" type="#_x0000_t67" style="position:absolute;margin-left:4.35pt;margin-top:11.2pt;width:19.5pt;height:33.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" adj="15332" fillcolor="#fabf8f [1945]">
                <w10:wrap anchorx="margin"/>
              </v:shape>
            </w:pict>
          </mc:Fallback>
        </mc:AlternateContent>
      </w:r>
    </w:p>
    <w:p w:rsidR="00D605BE" w:rsidRDefault="00EA6EF0" w:rsidP="00DA1C91">
      <w:pPr>
        <w:ind w:firstLine="708"/>
        <w:jc w:val="both"/>
        <w:rPr>
          <w:rFonts w:asciiTheme="minorHAnsi" w:hAnsiTheme="minorHAnsi" w:cs="Arial"/>
          <w:sz w:val="24"/>
          <w:szCs w:val="24"/>
        </w:rPr>
      </w:pPr>
      <w:r w:rsidRPr="00D605BE">
        <w:rPr>
          <w:rFonts w:ascii="Times New Roman" w:eastAsia="Times New Roman" w:hAnsi="Times New Roman"/>
          <w:noProof/>
          <w:sz w:val="20"/>
          <w:szCs w:val="20"/>
          <w:lang w:eastAsia="es-ES"/>
        </w:rPr>
        <mc:AlternateContent>
          <mc:Choice Requires="wps">
            <w:drawing>
              <wp:anchor distT="0" distB="0" distL="114300" distR="114300" simplePos="0" relativeHeight="251660288" behindDoc="0" locked="0" layoutInCell="0" allowOverlap="1" wp14:anchorId="1A7185E3" wp14:editId="102A0DF7">
                <wp:simplePos x="0" y="0"/>
                <wp:positionH relativeFrom="margin">
                  <wp:posOffset>-354330</wp:posOffset>
                </wp:positionH>
                <wp:positionV relativeFrom="paragraph">
                  <wp:posOffset>300355</wp:posOffset>
                </wp:positionV>
                <wp:extent cx="1217295" cy="1249680"/>
                <wp:effectExtent l="0" t="0" r="20955" b="2667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1249680"/>
                        </a:xfrm>
                        <a:prstGeom prst="rect">
                          <a:avLst/>
                        </a:prstGeom>
                        <a:solidFill>
                          <a:schemeClr val="accent3">
                            <a:lumMod val="40000"/>
                            <a:lumOff val="60000"/>
                          </a:schemeClr>
                        </a:solidFill>
                        <a:ln w="9525">
                          <a:solidFill>
                            <a:srgbClr val="000000"/>
                          </a:solidFill>
                          <a:miter lim="800000"/>
                          <a:headEnd/>
                          <a:tailEnd/>
                        </a:ln>
                      </wps:spPr>
                      <wps:txbx>
                        <w:txbxContent>
                          <w:p w:rsidR="008D2304" w:rsidRDefault="008D2304" w:rsidP="00F82869">
                            <w:pPr>
                              <w:autoSpaceDE w:val="0"/>
                              <w:autoSpaceDN w:val="0"/>
                              <w:adjustRightInd w:val="0"/>
                              <w:spacing w:after="0" w:line="240" w:lineRule="auto"/>
                              <w:rPr>
                                <w:sz w:val="24"/>
                              </w:rPr>
                            </w:pPr>
                            <w:r w:rsidRPr="00EA6EF0">
                              <w:rPr>
                                <w:sz w:val="24"/>
                              </w:rPr>
                              <w:t>Reglamento de Organización y Funcionamiento del Centro Asociado (ROFCA)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185E3" id="Text Box 3" o:spid="_x0000_s1029" type="#_x0000_t202" style="position:absolute;left:0;text-align:left;margin-left:-27.9pt;margin-top:23.65pt;width:95.85pt;height:9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" o:allowincell="f" fillcolor="#d6e3bc [1302]">
                <v:textbox>
                  <w:txbxContent>
                    <w:p w:rsidR="008D2304" w:rsidRDefault="008D2304" w:rsidP="00F82869">
                      <w:pPr>
                        <w:autoSpaceDE w:val="0"/>
                        <w:autoSpaceDN w:val="0"/>
                        <w:adjustRightInd w:val="0"/>
                        <w:spacing w:after="0" w:line="240" w:lineRule="auto"/>
                        <w:rPr>
                          <w:sz w:val="24"/>
                        </w:rPr>
                      </w:pPr>
                      <w:r w:rsidRPr="00EA6EF0">
                        <w:rPr>
                          <w:sz w:val="24"/>
                        </w:rPr>
                        <w:t>Reglamento de Organización y Funcionamiento del Centro Asociado (ROFCA)</w:t>
                      </w:r>
                    </w:p>
                  </w:txbxContent>
                </v:textbox>
                <w10:wrap anchorx="margin"/>
              </v:shape>
            </w:pict>
          </mc:Fallback>
        </mc:AlternateContent>
      </w:r>
      <w:r w:rsidRPr="00D605BE">
        <w:rPr>
          <w:rFonts w:ascii="Times New Roman" w:eastAsia="Times New Roman" w:hAnsi="Times New Roman"/>
          <w:noProof/>
          <w:sz w:val="20"/>
          <w:szCs w:val="20"/>
          <w:lang w:eastAsia="es-ES"/>
        </w:rPr>
        <mc:AlternateContent>
          <mc:Choice Requires="wps">
            <w:drawing>
              <wp:anchor distT="0" distB="0" distL="114300" distR="114300" simplePos="0" relativeHeight="251664384" behindDoc="0" locked="0" layoutInCell="1" allowOverlap="1" wp14:anchorId="38666E8F" wp14:editId="4CAC35C5">
                <wp:simplePos x="0" y="0"/>
                <wp:positionH relativeFrom="margin">
                  <wp:posOffset>1106170</wp:posOffset>
                </wp:positionH>
                <wp:positionV relativeFrom="paragraph">
                  <wp:posOffset>67310</wp:posOffset>
                </wp:positionV>
                <wp:extent cx="208915" cy="566420"/>
                <wp:effectExtent l="0" t="121602" r="0" b="107633"/>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192085">
                          <a:off x="0" y="0"/>
                          <a:ext cx="208915" cy="566420"/>
                        </a:xfrm>
                        <a:prstGeom prst="downArrow">
                          <a:avLst>
                            <a:gd name="adj1" fmla="val 50000"/>
                            <a:gd name="adj2" fmla="val 50000"/>
                          </a:avLst>
                        </a:prstGeom>
                        <a:solidFill>
                          <a:schemeClr val="accent6">
                            <a:lumMod val="7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A0E65" id="AutoShape 7" o:spid="_x0000_s1026" type="#_x0000_t67" style="position:absolute;margin-left:87.1pt;margin-top:5.3pt;width:16.45pt;height:44.6pt;rotation:3486608fd;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" adj="17617" fillcolor="#e36c0a [2409]">
                <w10:wrap anchorx="margin"/>
              </v:shape>
            </w:pict>
          </mc:Fallback>
        </mc:AlternateContent>
      </w:r>
      <w:r w:rsidR="00DB687F" w:rsidRPr="00D605BE">
        <w:rPr>
          <w:rFonts w:ascii="Times New Roman" w:eastAsia="Times New Roman" w:hAnsi="Times New Roman"/>
          <w:noProof/>
          <w:sz w:val="20"/>
          <w:szCs w:val="20"/>
          <w:lang w:eastAsia="es-ES"/>
        </w:rPr>
        <mc:AlternateContent>
          <mc:Choice Requires="wps">
            <w:drawing>
              <wp:anchor distT="0" distB="0" distL="114300" distR="114300" simplePos="0" relativeHeight="251685888" behindDoc="0" locked="0" layoutInCell="1" allowOverlap="1" wp14:anchorId="0597ADE5" wp14:editId="26F6F02D">
                <wp:simplePos x="0" y="0"/>
                <wp:positionH relativeFrom="margin">
                  <wp:posOffset>3975337</wp:posOffset>
                </wp:positionH>
                <wp:positionV relativeFrom="paragraph">
                  <wp:posOffset>37827</wp:posOffset>
                </wp:positionV>
                <wp:extent cx="218881" cy="727440"/>
                <wp:effectExtent l="0" t="159068" r="0" b="155892"/>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238265">
                          <a:off x="0" y="0"/>
                          <a:ext cx="218881" cy="727440"/>
                        </a:xfrm>
                        <a:prstGeom prst="downArrow">
                          <a:avLst>
                            <a:gd name="adj1" fmla="val 50000"/>
                            <a:gd name="adj2" fmla="val 50000"/>
                          </a:avLst>
                        </a:prstGeom>
                        <a:solidFill>
                          <a:schemeClr val="accent6">
                            <a:lumMod val="7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A3909" id="AutoShape 7" o:spid="_x0000_s1026" type="#_x0000_t67" style="position:absolute;margin-left:313pt;margin-top:3pt;width:17.25pt;height:57.3pt;rotation:-3671911fd;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" adj="18350" fillcolor="#e36c0a [2409]">
                <w10:wrap anchorx="margin"/>
              </v:shape>
            </w:pict>
          </mc:Fallback>
        </mc:AlternateContent>
      </w:r>
      <w:r w:rsidR="00F82869" w:rsidRPr="00D605BE">
        <w:rPr>
          <w:rFonts w:ascii="Times New Roman" w:eastAsia="Times New Roman" w:hAnsi="Times New Roman"/>
          <w:noProof/>
          <w:sz w:val="20"/>
          <w:szCs w:val="20"/>
          <w:lang w:eastAsia="es-ES"/>
        </w:rPr>
        <mc:AlternateContent>
          <mc:Choice Requires="wps">
            <w:drawing>
              <wp:anchor distT="0" distB="0" distL="114300" distR="114300" simplePos="0" relativeHeight="251679744" behindDoc="0" locked="0" layoutInCell="1" allowOverlap="1" wp14:anchorId="6A68BAD9" wp14:editId="4ED50221">
                <wp:simplePos x="0" y="0"/>
                <wp:positionH relativeFrom="margin">
                  <wp:posOffset>3206115</wp:posOffset>
                </wp:positionH>
                <wp:positionV relativeFrom="paragraph">
                  <wp:posOffset>330200</wp:posOffset>
                </wp:positionV>
                <wp:extent cx="200025" cy="390525"/>
                <wp:effectExtent l="19050" t="0" r="47625" b="4762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90525"/>
                        </a:xfrm>
                        <a:prstGeom prst="downArrow">
                          <a:avLst>
                            <a:gd name="adj1" fmla="val 50000"/>
                            <a:gd name="adj2" fmla="val 50000"/>
                          </a:avLst>
                        </a:prstGeom>
                        <a:solidFill>
                          <a:schemeClr val="accent6">
                            <a:lumMod val="7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680C0" id="AutoShape 7" o:spid="_x0000_s1026" type="#_x0000_t67" style="position:absolute;margin-left:252.45pt;margin-top:26pt;width:15.75pt;height:30.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" adj="16068" fillcolor="#e36c0a [2409]">
                <w10:wrap anchorx="margin"/>
              </v:shape>
            </w:pict>
          </mc:Fallback>
        </mc:AlternateContent>
      </w:r>
      <w:r w:rsidR="00F82869" w:rsidRPr="00D605BE">
        <w:rPr>
          <w:rFonts w:ascii="Times New Roman" w:eastAsia="Times New Roman" w:hAnsi="Times New Roman"/>
          <w:noProof/>
          <w:sz w:val="20"/>
          <w:szCs w:val="20"/>
          <w:lang w:eastAsia="es-ES"/>
        </w:rPr>
        <mc:AlternateContent>
          <mc:Choice Requires="wps">
            <w:drawing>
              <wp:anchor distT="0" distB="0" distL="114300" distR="114300" simplePos="0" relativeHeight="251677696" behindDoc="0" locked="0" layoutInCell="1" allowOverlap="1" wp14:anchorId="5CBF8A06" wp14:editId="3B1EE072">
                <wp:simplePos x="0" y="0"/>
                <wp:positionH relativeFrom="margin">
                  <wp:posOffset>1882140</wp:posOffset>
                </wp:positionH>
                <wp:positionV relativeFrom="paragraph">
                  <wp:posOffset>330200</wp:posOffset>
                </wp:positionV>
                <wp:extent cx="200025" cy="390525"/>
                <wp:effectExtent l="19050" t="0" r="47625" b="47625"/>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90525"/>
                        </a:xfrm>
                        <a:prstGeom prst="downArrow">
                          <a:avLst>
                            <a:gd name="adj1" fmla="val 50000"/>
                            <a:gd name="adj2" fmla="val 50000"/>
                          </a:avLst>
                        </a:prstGeom>
                        <a:solidFill>
                          <a:schemeClr val="accent6">
                            <a:lumMod val="7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4D4B2" id="AutoShape 7" o:spid="_x0000_s1026" type="#_x0000_t67" style="position:absolute;margin-left:148.2pt;margin-top:26pt;width:15.75pt;height:30.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" adj="16068" fillcolor="#e36c0a [2409]">
                <w10:wrap anchorx="margin"/>
              </v:shape>
            </w:pict>
          </mc:Fallback>
        </mc:AlternateContent>
      </w:r>
      <w:r w:rsidR="00F82869" w:rsidRPr="00D605BE">
        <w:rPr>
          <w:rFonts w:ascii="Times New Roman" w:eastAsia="Times New Roman" w:hAnsi="Times New Roman"/>
          <w:noProof/>
          <w:sz w:val="20"/>
          <w:szCs w:val="20"/>
          <w:lang w:eastAsia="es-ES"/>
        </w:rPr>
        <mc:AlternateContent>
          <mc:Choice Requires="wps">
            <w:drawing>
              <wp:anchor distT="0" distB="0" distL="114300" distR="114300" simplePos="0" relativeHeight="251665408" behindDoc="0" locked="0" layoutInCell="1" allowOverlap="1" wp14:anchorId="2A954E35" wp14:editId="3CE60419">
                <wp:simplePos x="0" y="0"/>
                <wp:positionH relativeFrom="margin">
                  <wp:posOffset>4787265</wp:posOffset>
                </wp:positionH>
                <wp:positionV relativeFrom="paragraph">
                  <wp:posOffset>330200</wp:posOffset>
                </wp:positionV>
                <wp:extent cx="247650" cy="365760"/>
                <wp:effectExtent l="19050" t="19050" r="38100" b="1524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7650" cy="365760"/>
                        </a:xfrm>
                        <a:prstGeom prst="downArrow">
                          <a:avLst>
                            <a:gd name="adj1" fmla="val 50000"/>
                            <a:gd name="adj2" fmla="val 50000"/>
                          </a:avLst>
                        </a:prstGeom>
                        <a:solidFill>
                          <a:schemeClr val="accent6">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1E4F" id="AutoShape 8" o:spid="_x0000_s1026" type="#_x0000_t67" style="position:absolute;margin-left:376.95pt;margin-top:26pt;width:19.5pt;height:28.8pt;rotation:18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" adj="14288" fillcolor="#fabf8f [1945]">
                <w10:wrap anchorx="margin"/>
              </v:shape>
            </w:pict>
          </mc:Fallback>
        </mc:AlternateContent>
      </w:r>
    </w:p>
    <w:p w:rsidR="00D605BE" w:rsidRPr="00D605BE" w:rsidRDefault="00D605BE" w:rsidP="00D605BE">
      <w:pPr>
        <w:spacing w:after="0" w:line="240" w:lineRule="auto"/>
        <w:rPr>
          <w:rFonts w:ascii="Times New Roman" w:eastAsia="Times New Roman" w:hAnsi="Times New Roman"/>
          <w:sz w:val="20"/>
          <w:szCs w:val="20"/>
          <w:lang w:eastAsia="es-ES"/>
        </w:rPr>
      </w:pPr>
    </w:p>
    <w:p w:rsidR="00D605BE" w:rsidRPr="00D605BE" w:rsidRDefault="00D605BE" w:rsidP="00D605BE">
      <w:pPr>
        <w:spacing w:after="0" w:line="240" w:lineRule="auto"/>
        <w:rPr>
          <w:rFonts w:ascii="Times New Roman" w:eastAsia="Times New Roman" w:hAnsi="Times New Roman"/>
          <w:sz w:val="20"/>
          <w:szCs w:val="20"/>
          <w:lang w:eastAsia="es-ES"/>
        </w:rPr>
      </w:pPr>
    </w:p>
    <w:p w:rsidR="00D605BE" w:rsidRPr="00D605BE" w:rsidRDefault="00EA6EF0" w:rsidP="00D605BE">
      <w:pPr>
        <w:spacing w:after="0" w:line="240" w:lineRule="auto"/>
        <w:rPr>
          <w:rFonts w:ascii="Times New Roman" w:eastAsia="Times New Roman" w:hAnsi="Times New Roman"/>
          <w:sz w:val="20"/>
          <w:szCs w:val="20"/>
          <w:lang w:eastAsia="es-ES"/>
        </w:rPr>
      </w:pPr>
      <w:r w:rsidRPr="00D605BE">
        <w:rPr>
          <w:rFonts w:ascii="Times New Roman" w:eastAsia="Times New Roman" w:hAnsi="Times New Roman"/>
          <w:noProof/>
          <w:sz w:val="20"/>
          <w:szCs w:val="20"/>
          <w:lang w:eastAsia="es-ES"/>
        </w:rPr>
        <mc:AlternateContent>
          <mc:Choice Requires="wps">
            <w:drawing>
              <wp:anchor distT="0" distB="0" distL="114300" distR="114300" simplePos="0" relativeHeight="251661312" behindDoc="0" locked="0" layoutInCell="0" allowOverlap="1" wp14:anchorId="5F37F970" wp14:editId="01692D09">
                <wp:simplePos x="0" y="0"/>
                <wp:positionH relativeFrom="margin">
                  <wp:posOffset>2889885</wp:posOffset>
                </wp:positionH>
                <wp:positionV relativeFrom="paragraph">
                  <wp:posOffset>120650</wp:posOffset>
                </wp:positionV>
                <wp:extent cx="1097280" cy="800100"/>
                <wp:effectExtent l="0" t="0" r="26670" b="190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800100"/>
                        </a:xfrm>
                        <a:prstGeom prst="rect">
                          <a:avLst/>
                        </a:prstGeom>
                        <a:solidFill>
                          <a:schemeClr val="accent3">
                            <a:lumMod val="40000"/>
                            <a:lumOff val="60000"/>
                          </a:schemeClr>
                        </a:solidFill>
                        <a:ln w="9525">
                          <a:solidFill>
                            <a:srgbClr val="000000"/>
                          </a:solidFill>
                          <a:miter lim="800000"/>
                          <a:headEnd/>
                          <a:tailEnd/>
                        </a:ln>
                      </wps:spPr>
                      <wps:txbx>
                        <w:txbxContent>
                          <w:p w:rsidR="008D2304" w:rsidRDefault="008D2304" w:rsidP="00F82869">
                            <w:pPr>
                              <w:pStyle w:val="Textoindependiente3"/>
                              <w:spacing w:after="0" w:line="240" w:lineRule="auto"/>
                            </w:pPr>
                            <w:r>
                              <w:rPr>
                                <w:sz w:val="24"/>
                              </w:rPr>
                              <w:t>Plan de Orientación Académica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7F970" id="Text Box 4" o:spid="_x0000_s1030" type="#_x0000_t202" style="position:absolute;margin-left:227.55pt;margin-top:9.5pt;width:86.4pt;height: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" o:allowincell="f" fillcolor="#d6e3bc [1302]">
                <v:textbox>
                  <w:txbxContent>
                    <w:p w:rsidR="008D2304" w:rsidRDefault="008D2304" w:rsidP="00F82869">
                      <w:pPr>
                        <w:pStyle w:val="Textoindependiente3"/>
                        <w:spacing w:after="0" w:line="240" w:lineRule="auto"/>
                      </w:pPr>
                      <w:r>
                        <w:rPr>
                          <w:sz w:val="24"/>
                        </w:rPr>
                        <w:t>Plan de Orientación Académica</w:t>
                      </w:r>
                    </w:p>
                  </w:txbxContent>
                </v:textbox>
                <w10:wrap anchorx="margin"/>
              </v:shape>
            </w:pict>
          </mc:Fallback>
        </mc:AlternateContent>
      </w:r>
      <w:r w:rsidR="00DB687F" w:rsidRPr="00D605BE">
        <w:rPr>
          <w:rFonts w:ascii="Times New Roman" w:eastAsia="Times New Roman" w:hAnsi="Times New Roman"/>
          <w:noProof/>
          <w:sz w:val="20"/>
          <w:szCs w:val="20"/>
          <w:lang w:eastAsia="es-ES"/>
        </w:rPr>
        <mc:AlternateContent>
          <mc:Choice Requires="wps">
            <w:drawing>
              <wp:anchor distT="0" distB="0" distL="114300" distR="114300" simplePos="0" relativeHeight="251669504" behindDoc="0" locked="0" layoutInCell="0" allowOverlap="1" wp14:anchorId="3AF16299" wp14:editId="5960677D">
                <wp:simplePos x="0" y="0"/>
                <wp:positionH relativeFrom="margin">
                  <wp:posOffset>1259205</wp:posOffset>
                </wp:positionH>
                <wp:positionV relativeFrom="paragraph">
                  <wp:posOffset>82550</wp:posOffset>
                </wp:positionV>
                <wp:extent cx="1226820" cy="838200"/>
                <wp:effectExtent l="0" t="0" r="11430" b="1905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838200"/>
                        </a:xfrm>
                        <a:prstGeom prst="rect">
                          <a:avLst/>
                        </a:prstGeom>
                        <a:solidFill>
                          <a:schemeClr val="accent3">
                            <a:lumMod val="40000"/>
                            <a:lumOff val="60000"/>
                          </a:schemeClr>
                        </a:solidFill>
                        <a:ln w="9525">
                          <a:solidFill>
                            <a:srgbClr val="000000"/>
                          </a:solidFill>
                          <a:miter lim="800000"/>
                          <a:headEnd/>
                          <a:tailEnd/>
                        </a:ln>
                      </wps:spPr>
                      <wps:txbx>
                        <w:txbxContent>
                          <w:p w:rsidR="008D2304" w:rsidRDefault="008D2304" w:rsidP="00F82869">
                            <w:pPr>
                              <w:pStyle w:val="Textoindependiente3"/>
                              <w:spacing w:after="0" w:line="240" w:lineRule="auto"/>
                              <w:rPr>
                                <w:sz w:val="24"/>
                              </w:rPr>
                            </w:pPr>
                            <w:r w:rsidRPr="00EA6EF0">
                              <w:rPr>
                                <w:sz w:val="24"/>
                              </w:rPr>
                              <w:t>Reglamento de Funcionamiento y Organización del COIE</w:t>
                            </w:r>
                            <w:r>
                              <w:rPr>
                                <w:sz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16299" id="_x0000_s1031" type="#_x0000_t202" style="position:absolute;margin-left:99.15pt;margin-top:6.5pt;width:96.6pt;height:6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" o:allowincell="f" fillcolor="#d6e3bc [1302]">
                <v:textbox>
                  <w:txbxContent>
                    <w:p w:rsidR="008D2304" w:rsidRDefault="008D2304" w:rsidP="00F82869">
                      <w:pPr>
                        <w:pStyle w:val="Textoindependiente3"/>
                        <w:spacing w:after="0" w:line="240" w:lineRule="auto"/>
                        <w:rPr>
                          <w:sz w:val="24"/>
                        </w:rPr>
                      </w:pPr>
                      <w:r w:rsidRPr="00EA6EF0">
                        <w:rPr>
                          <w:sz w:val="24"/>
                        </w:rPr>
                        <w:t>Reglamento de Funcionamiento y Organización del COIE</w:t>
                      </w:r>
                      <w:r>
                        <w:rPr>
                          <w:sz w:val="24"/>
                        </w:rPr>
                        <w:tab/>
                      </w:r>
                    </w:p>
                  </w:txbxContent>
                </v:textbox>
                <w10:wrap anchorx="margin"/>
              </v:shape>
            </w:pict>
          </mc:Fallback>
        </mc:AlternateContent>
      </w:r>
      <w:r w:rsidR="00F82869" w:rsidRPr="00D605BE">
        <w:rPr>
          <w:rFonts w:ascii="Times New Roman" w:eastAsia="Times New Roman" w:hAnsi="Times New Roman"/>
          <w:noProof/>
          <w:sz w:val="20"/>
          <w:szCs w:val="20"/>
          <w:lang w:eastAsia="es-ES"/>
        </w:rPr>
        <mc:AlternateContent>
          <mc:Choice Requires="wps">
            <w:drawing>
              <wp:anchor distT="0" distB="0" distL="114300" distR="114300" simplePos="0" relativeHeight="251662336" behindDoc="0" locked="0" layoutInCell="0" allowOverlap="1" wp14:anchorId="626F1EE5" wp14:editId="5C011407">
                <wp:simplePos x="0" y="0"/>
                <wp:positionH relativeFrom="margin">
                  <wp:posOffset>4320540</wp:posOffset>
                </wp:positionH>
                <wp:positionV relativeFrom="paragraph">
                  <wp:posOffset>87630</wp:posOffset>
                </wp:positionV>
                <wp:extent cx="1333500" cy="82867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28675"/>
                        </a:xfrm>
                        <a:prstGeom prst="rect">
                          <a:avLst/>
                        </a:prstGeom>
                        <a:solidFill>
                          <a:schemeClr val="accent3">
                            <a:lumMod val="40000"/>
                            <a:lumOff val="60000"/>
                          </a:schemeClr>
                        </a:solidFill>
                        <a:ln w="9525">
                          <a:solidFill>
                            <a:srgbClr val="000000"/>
                          </a:solidFill>
                          <a:miter lim="800000"/>
                          <a:headEnd/>
                          <a:tailEnd/>
                        </a:ln>
                      </wps:spPr>
                      <wps:txbx>
                        <w:txbxContent>
                          <w:p w:rsidR="008D2304" w:rsidRPr="00F82869" w:rsidRDefault="008D2304" w:rsidP="00F82869">
                            <w:pPr>
                              <w:pStyle w:val="Textoindependiente3"/>
                              <w:spacing w:after="0" w:line="240" w:lineRule="auto"/>
                            </w:pPr>
                            <w:r>
                              <w:rPr>
                                <w:sz w:val="24"/>
                              </w:rPr>
                              <w:t>Plan de Orientación para el Empleo y la Inserción Laboral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F1EE5" id="_x0000_s1032" type="#_x0000_t202" style="position:absolute;margin-left:340.2pt;margin-top:6.9pt;width:105pt;height:6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" o:allowincell="f" fillcolor="#d6e3bc [1302]">
                <v:textbox>
                  <w:txbxContent>
                    <w:p w:rsidR="008D2304" w:rsidRPr="00F82869" w:rsidRDefault="008D2304" w:rsidP="00F82869">
                      <w:pPr>
                        <w:pStyle w:val="Textoindependiente3"/>
                        <w:spacing w:after="0" w:line="240" w:lineRule="auto"/>
                      </w:pPr>
                      <w:r>
                        <w:rPr>
                          <w:sz w:val="24"/>
                        </w:rPr>
                        <w:t>Plan de Orientación para el Empleo y la Inserción Laboral</w:t>
                      </w:r>
                    </w:p>
                  </w:txbxContent>
                </v:textbox>
                <w10:wrap anchorx="margin"/>
              </v:shape>
            </w:pict>
          </mc:Fallback>
        </mc:AlternateContent>
      </w:r>
    </w:p>
    <w:p w:rsidR="00D605BE" w:rsidRPr="00D605BE" w:rsidRDefault="00EA6EF0" w:rsidP="00D605BE">
      <w:pPr>
        <w:spacing w:after="0" w:line="240" w:lineRule="auto"/>
        <w:rPr>
          <w:rFonts w:ascii="Times New Roman" w:eastAsia="Times New Roman" w:hAnsi="Times New Roman"/>
          <w:sz w:val="20"/>
          <w:szCs w:val="20"/>
          <w:lang w:eastAsia="es-ES"/>
        </w:rPr>
      </w:pPr>
      <w:r w:rsidRPr="00D605BE">
        <w:rPr>
          <w:rFonts w:ascii="Times New Roman" w:eastAsia="Times New Roman" w:hAnsi="Times New Roman"/>
          <w:noProof/>
          <w:sz w:val="20"/>
          <w:szCs w:val="20"/>
          <w:lang w:eastAsia="es-ES"/>
        </w:rPr>
        <mc:AlternateContent>
          <mc:Choice Requires="wps">
            <w:drawing>
              <wp:anchor distT="0" distB="0" distL="114300" distR="114300" simplePos="0" relativeHeight="251671552" behindDoc="0" locked="0" layoutInCell="1" allowOverlap="1" wp14:anchorId="306A2C68" wp14:editId="74365FC7">
                <wp:simplePos x="0" y="0"/>
                <wp:positionH relativeFrom="margin">
                  <wp:posOffset>959485</wp:posOffset>
                </wp:positionH>
                <wp:positionV relativeFrom="paragraph">
                  <wp:posOffset>94933</wp:posOffset>
                </wp:positionV>
                <wp:extent cx="230505" cy="365760"/>
                <wp:effectExtent l="8573" t="10477" r="0" b="44768"/>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30505" cy="365760"/>
                        </a:xfrm>
                        <a:prstGeom prst="downArrow">
                          <a:avLst>
                            <a:gd name="adj1" fmla="val 50000"/>
                            <a:gd name="adj2" fmla="val 50000"/>
                          </a:avLst>
                        </a:prstGeom>
                        <a:solidFill>
                          <a:schemeClr val="accent6">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85131" id="AutoShape 8" o:spid="_x0000_s1026" type="#_x0000_t67" style="position:absolute;margin-left:75.55pt;margin-top:7.5pt;width:18.15pt;height:28.8pt;rotation:-9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" adj="14794" fillcolor="#fabf8f [1945]">
                <w10:wrap anchorx="margin"/>
              </v:shape>
            </w:pict>
          </mc:Fallback>
        </mc:AlternateContent>
      </w:r>
      <w:r w:rsidR="00DB687F" w:rsidRPr="00D605BE">
        <w:rPr>
          <w:rFonts w:ascii="Times New Roman" w:eastAsia="Times New Roman" w:hAnsi="Times New Roman"/>
          <w:noProof/>
          <w:sz w:val="20"/>
          <w:szCs w:val="20"/>
          <w:lang w:eastAsia="es-ES"/>
        </w:rPr>
        <mc:AlternateContent>
          <mc:Choice Requires="wps">
            <w:drawing>
              <wp:anchor distT="0" distB="0" distL="114300" distR="114300" simplePos="0" relativeHeight="251673600" behindDoc="0" locked="0" layoutInCell="1" allowOverlap="1" wp14:anchorId="650558DD" wp14:editId="192F14FE">
                <wp:simplePos x="0" y="0"/>
                <wp:positionH relativeFrom="margin">
                  <wp:posOffset>2592705</wp:posOffset>
                </wp:positionH>
                <wp:positionV relativeFrom="paragraph">
                  <wp:posOffset>93980</wp:posOffset>
                </wp:positionV>
                <wp:extent cx="230505" cy="365760"/>
                <wp:effectExtent l="8573" t="10477" r="0" b="44768"/>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30505" cy="365760"/>
                        </a:xfrm>
                        <a:prstGeom prst="downArrow">
                          <a:avLst>
                            <a:gd name="adj1" fmla="val 50000"/>
                            <a:gd name="adj2" fmla="val 50000"/>
                          </a:avLst>
                        </a:prstGeom>
                        <a:solidFill>
                          <a:schemeClr val="accent6">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5368F" id="AutoShape 8" o:spid="_x0000_s1026" type="#_x0000_t67" style="position:absolute;margin-left:204.15pt;margin-top:7.4pt;width:18.15pt;height:28.8pt;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" adj="14794" fillcolor="#fabf8f [1945]">
                <w10:wrap anchorx="margin"/>
              </v:shape>
            </w:pict>
          </mc:Fallback>
        </mc:AlternateContent>
      </w:r>
      <w:r w:rsidR="00F82869" w:rsidRPr="00D605BE">
        <w:rPr>
          <w:rFonts w:ascii="Times New Roman" w:eastAsia="Times New Roman" w:hAnsi="Times New Roman"/>
          <w:noProof/>
          <w:sz w:val="20"/>
          <w:szCs w:val="20"/>
          <w:lang w:eastAsia="es-ES"/>
        </w:rPr>
        <mc:AlternateContent>
          <mc:Choice Requires="wps">
            <w:drawing>
              <wp:anchor distT="0" distB="0" distL="114300" distR="114300" simplePos="0" relativeHeight="251666432" behindDoc="0" locked="0" layoutInCell="1" allowOverlap="1" wp14:anchorId="3E450DAB" wp14:editId="7A2A3834">
                <wp:simplePos x="0" y="0"/>
                <wp:positionH relativeFrom="margin">
                  <wp:posOffset>4063365</wp:posOffset>
                </wp:positionH>
                <wp:positionV relativeFrom="paragraph">
                  <wp:posOffset>99060</wp:posOffset>
                </wp:positionV>
                <wp:extent cx="222885" cy="365760"/>
                <wp:effectExtent l="4763" t="14287" r="0" b="29528"/>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22885" cy="365760"/>
                        </a:xfrm>
                        <a:prstGeom prst="downArrow">
                          <a:avLst>
                            <a:gd name="adj1" fmla="val 50000"/>
                            <a:gd name="adj2" fmla="val 50000"/>
                          </a:avLst>
                        </a:prstGeom>
                        <a:solidFill>
                          <a:schemeClr val="accent6">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96942" id="AutoShape 9" o:spid="_x0000_s1026" type="#_x0000_t67" style="position:absolute;margin-left:319.95pt;margin-top:7.8pt;width:17.55pt;height:28.8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" adj="15019" fillcolor="#fabf8f [1945]">
                <w10:wrap anchorx="margin"/>
              </v:shape>
            </w:pict>
          </mc:Fallback>
        </mc:AlternateContent>
      </w:r>
    </w:p>
    <w:p w:rsidR="00D605BE" w:rsidRPr="00D605BE" w:rsidRDefault="00D605BE" w:rsidP="00D605BE">
      <w:pPr>
        <w:spacing w:after="0" w:line="240" w:lineRule="auto"/>
        <w:rPr>
          <w:rFonts w:ascii="Times New Roman" w:eastAsia="Times New Roman" w:hAnsi="Times New Roman"/>
          <w:sz w:val="20"/>
          <w:szCs w:val="20"/>
          <w:lang w:eastAsia="es-ES"/>
        </w:rPr>
      </w:pPr>
    </w:p>
    <w:p w:rsidR="00D605BE" w:rsidRPr="00D605BE" w:rsidRDefault="00D605BE" w:rsidP="00D605BE">
      <w:pPr>
        <w:spacing w:after="0" w:line="240" w:lineRule="auto"/>
        <w:rPr>
          <w:rFonts w:ascii="Times New Roman" w:eastAsia="Times New Roman" w:hAnsi="Times New Roman"/>
          <w:sz w:val="20"/>
          <w:szCs w:val="20"/>
          <w:lang w:eastAsia="es-ES"/>
        </w:rPr>
      </w:pPr>
    </w:p>
    <w:p w:rsidR="00D605BE" w:rsidRDefault="00D605BE" w:rsidP="00DA1C91">
      <w:pPr>
        <w:ind w:firstLine="708"/>
        <w:jc w:val="both"/>
        <w:rPr>
          <w:rFonts w:asciiTheme="minorHAnsi" w:eastAsia="Times New Roman" w:hAnsiTheme="minorHAnsi" w:cs="Arial"/>
          <w:color w:val="000000"/>
          <w:sz w:val="24"/>
          <w:szCs w:val="24"/>
          <w:lang w:eastAsia="es-ES"/>
        </w:rPr>
      </w:pPr>
    </w:p>
    <w:p w:rsidR="00D605BE" w:rsidRDefault="00D605BE" w:rsidP="00DA1C91">
      <w:pPr>
        <w:ind w:firstLine="708"/>
        <w:jc w:val="both"/>
        <w:rPr>
          <w:rFonts w:asciiTheme="minorHAnsi" w:eastAsia="Times New Roman" w:hAnsiTheme="minorHAnsi" w:cs="Arial"/>
          <w:color w:val="000000"/>
          <w:sz w:val="24"/>
          <w:szCs w:val="24"/>
          <w:lang w:eastAsia="es-ES"/>
        </w:rPr>
      </w:pPr>
    </w:p>
    <w:p w:rsidR="00DC0806" w:rsidRDefault="00DC0806" w:rsidP="00DC0806">
      <w:pPr>
        <w:ind w:firstLine="708"/>
        <w:jc w:val="center"/>
        <w:rPr>
          <w:rFonts w:asciiTheme="minorHAnsi" w:eastAsia="Times New Roman" w:hAnsiTheme="minorHAnsi" w:cs="Arial"/>
          <w:color w:val="000000"/>
          <w:sz w:val="24"/>
          <w:szCs w:val="24"/>
          <w:lang w:eastAsia="es-ES"/>
        </w:rPr>
      </w:pPr>
      <w:r>
        <w:rPr>
          <w:rFonts w:asciiTheme="minorHAnsi" w:eastAsia="Times New Roman" w:hAnsiTheme="minorHAnsi" w:cs="Arial"/>
          <w:color w:val="000000"/>
          <w:sz w:val="24"/>
          <w:szCs w:val="24"/>
          <w:lang w:eastAsia="es-ES"/>
        </w:rPr>
        <w:t>Figura 1. Relación del PAT con otros documentos del Centro</w:t>
      </w:r>
    </w:p>
    <w:p w:rsidR="002558B9" w:rsidRDefault="002558B9" w:rsidP="00DA1C91">
      <w:pPr>
        <w:ind w:firstLine="708"/>
        <w:jc w:val="both"/>
        <w:rPr>
          <w:rFonts w:asciiTheme="minorHAnsi" w:eastAsia="Times New Roman" w:hAnsiTheme="minorHAnsi" w:cs="Arial"/>
          <w:color w:val="000000"/>
          <w:sz w:val="24"/>
          <w:szCs w:val="24"/>
          <w:lang w:eastAsia="es-ES"/>
        </w:rPr>
      </w:pPr>
    </w:p>
    <w:p w:rsidR="00CF0137" w:rsidRDefault="009A5B0E" w:rsidP="00422ACE">
      <w:pPr>
        <w:spacing w:after="120"/>
        <w:ind w:firstLine="708"/>
        <w:jc w:val="both"/>
        <w:rPr>
          <w:sz w:val="24"/>
          <w:szCs w:val="24"/>
        </w:rPr>
      </w:pPr>
      <w:r w:rsidRPr="009A5B0E">
        <w:rPr>
          <w:sz w:val="24"/>
          <w:szCs w:val="24"/>
        </w:rPr>
        <w:t>Para finalizar esta introducción</w:t>
      </w:r>
      <w:r>
        <w:rPr>
          <w:sz w:val="24"/>
          <w:szCs w:val="24"/>
        </w:rPr>
        <w:t xml:space="preserve">, debemos señalar que este </w:t>
      </w:r>
      <w:r w:rsidRPr="009A5B0E">
        <w:rPr>
          <w:sz w:val="24"/>
          <w:szCs w:val="24"/>
        </w:rPr>
        <w:t>PAT</w:t>
      </w:r>
      <w:r>
        <w:rPr>
          <w:sz w:val="24"/>
          <w:szCs w:val="24"/>
        </w:rPr>
        <w:t xml:space="preserve">, </w:t>
      </w:r>
      <w:r w:rsidRPr="009A5B0E">
        <w:rPr>
          <w:sz w:val="24"/>
          <w:szCs w:val="24"/>
        </w:rPr>
        <w:t xml:space="preserve">nace </w:t>
      </w:r>
      <w:r w:rsidR="00DA170F">
        <w:rPr>
          <w:sz w:val="24"/>
          <w:szCs w:val="24"/>
        </w:rPr>
        <w:t xml:space="preserve">con </w:t>
      </w:r>
      <w:r w:rsidR="00CF0137">
        <w:rPr>
          <w:sz w:val="24"/>
          <w:szCs w:val="24"/>
        </w:rPr>
        <w:t xml:space="preserve">una triple </w:t>
      </w:r>
      <w:r w:rsidR="00DA170F">
        <w:rPr>
          <w:sz w:val="24"/>
          <w:szCs w:val="24"/>
        </w:rPr>
        <w:t>pretensión</w:t>
      </w:r>
      <w:r w:rsidR="00CF0137">
        <w:rPr>
          <w:sz w:val="24"/>
          <w:szCs w:val="24"/>
        </w:rPr>
        <w:t xml:space="preserve">: </w:t>
      </w:r>
    </w:p>
    <w:p w:rsidR="00CF0137" w:rsidRDefault="00CF0137" w:rsidP="00422ACE">
      <w:pPr>
        <w:spacing w:after="120"/>
        <w:ind w:firstLine="708"/>
        <w:jc w:val="both"/>
        <w:rPr>
          <w:sz w:val="24"/>
          <w:szCs w:val="24"/>
        </w:rPr>
      </w:pPr>
      <w:r>
        <w:rPr>
          <w:sz w:val="24"/>
          <w:szCs w:val="24"/>
        </w:rPr>
        <w:tab/>
        <w:t>1) F</w:t>
      </w:r>
      <w:r w:rsidR="009A5B0E" w:rsidRPr="009A5B0E">
        <w:rPr>
          <w:sz w:val="24"/>
          <w:szCs w:val="24"/>
        </w:rPr>
        <w:t>avorecer la integración e implicación de los estudiantes en la universidad, mejorar su rendimiento académico y asesorarles en la elaboración de un currículo coherente con las posibles salidas profesionales</w:t>
      </w:r>
      <w:r w:rsidR="00DA170F">
        <w:rPr>
          <w:sz w:val="24"/>
          <w:szCs w:val="24"/>
        </w:rPr>
        <w:t xml:space="preserve"> en cada uno de los títulos que se ofertan</w:t>
      </w:r>
      <w:r>
        <w:rPr>
          <w:sz w:val="24"/>
          <w:szCs w:val="24"/>
        </w:rPr>
        <w:t>.</w:t>
      </w:r>
    </w:p>
    <w:p w:rsidR="00CF0137" w:rsidRDefault="00CF0137" w:rsidP="00422ACE">
      <w:pPr>
        <w:spacing w:after="120"/>
        <w:ind w:firstLine="708"/>
        <w:jc w:val="both"/>
        <w:rPr>
          <w:sz w:val="24"/>
          <w:szCs w:val="24"/>
        </w:rPr>
      </w:pPr>
      <w:r>
        <w:rPr>
          <w:sz w:val="24"/>
          <w:szCs w:val="24"/>
        </w:rPr>
        <w:tab/>
        <w:t>2) Sensibilizar al profesorado de la importancia de la acción tutorial más allá de las sesiones presenciales que, en muchos casos son más clases magistrales que de apoyo al estudiante.</w:t>
      </w:r>
    </w:p>
    <w:p w:rsidR="00CF0137" w:rsidRDefault="00CF0137" w:rsidP="00422ACE">
      <w:pPr>
        <w:spacing w:after="120"/>
        <w:ind w:firstLine="708"/>
        <w:jc w:val="both"/>
        <w:rPr>
          <w:sz w:val="24"/>
          <w:szCs w:val="24"/>
        </w:rPr>
      </w:pPr>
      <w:r>
        <w:rPr>
          <w:sz w:val="24"/>
          <w:szCs w:val="24"/>
        </w:rPr>
        <w:tab/>
        <w:t>3) Tener un marco aglutinador de las acciones de orientación y tutoría que se realicen en el Centro y sus Aulas.</w:t>
      </w:r>
    </w:p>
    <w:p w:rsidR="00DA170F" w:rsidRDefault="00DA170F" w:rsidP="00422ACE">
      <w:pPr>
        <w:spacing w:after="120"/>
        <w:ind w:firstLine="708"/>
        <w:jc w:val="both"/>
        <w:rPr>
          <w:sz w:val="24"/>
          <w:szCs w:val="24"/>
        </w:rPr>
      </w:pPr>
      <w:r>
        <w:rPr>
          <w:sz w:val="24"/>
          <w:szCs w:val="24"/>
        </w:rPr>
        <w:t xml:space="preserve">Para conseguirlo </w:t>
      </w:r>
      <w:r w:rsidR="00CF0137">
        <w:rPr>
          <w:sz w:val="24"/>
          <w:szCs w:val="24"/>
        </w:rPr>
        <w:t xml:space="preserve">se </w:t>
      </w:r>
      <w:r>
        <w:rPr>
          <w:sz w:val="24"/>
          <w:szCs w:val="24"/>
        </w:rPr>
        <w:t>cuenta con:</w:t>
      </w:r>
    </w:p>
    <w:p w:rsidR="00D605BE" w:rsidRPr="009604B3" w:rsidRDefault="00DA170F" w:rsidP="00422ACE">
      <w:pPr>
        <w:pStyle w:val="Prrafodelista"/>
        <w:numPr>
          <w:ilvl w:val="0"/>
          <w:numId w:val="8"/>
        </w:numPr>
        <w:spacing w:after="120"/>
        <w:jc w:val="both"/>
        <w:rPr>
          <w:rFonts w:asciiTheme="minorHAnsi" w:eastAsia="Times New Roman" w:hAnsiTheme="minorHAnsi" w:cs="Arial"/>
          <w:color w:val="000000"/>
          <w:sz w:val="24"/>
          <w:szCs w:val="24"/>
          <w:lang w:eastAsia="es-ES"/>
        </w:rPr>
      </w:pPr>
      <w:r>
        <w:rPr>
          <w:sz w:val="24"/>
          <w:szCs w:val="24"/>
        </w:rPr>
        <w:t>L</w:t>
      </w:r>
      <w:r w:rsidRPr="00DA170F">
        <w:rPr>
          <w:sz w:val="24"/>
          <w:szCs w:val="24"/>
        </w:rPr>
        <w:t>a figura del profesor</w:t>
      </w:r>
      <w:r w:rsidR="00CF0137">
        <w:rPr>
          <w:sz w:val="24"/>
          <w:szCs w:val="24"/>
        </w:rPr>
        <w:t>-</w:t>
      </w:r>
      <w:r w:rsidRPr="00DA170F">
        <w:rPr>
          <w:sz w:val="24"/>
          <w:szCs w:val="24"/>
        </w:rPr>
        <w:t xml:space="preserve">tutor, sin el cual sería imposible desarrollarlo ya que ellos son los que están en contacto -tanto de forma presencial como </w:t>
      </w:r>
      <w:r w:rsidRPr="00DA170F">
        <w:rPr>
          <w:i/>
          <w:sz w:val="24"/>
          <w:szCs w:val="24"/>
        </w:rPr>
        <w:t>on line</w:t>
      </w:r>
      <w:r w:rsidRPr="00DA170F">
        <w:rPr>
          <w:sz w:val="24"/>
          <w:szCs w:val="24"/>
        </w:rPr>
        <w:t>-, con los estudiantes</w:t>
      </w:r>
      <w:r w:rsidR="009604B3">
        <w:rPr>
          <w:sz w:val="24"/>
          <w:szCs w:val="24"/>
        </w:rPr>
        <w:t>,</w:t>
      </w:r>
      <w:r w:rsidRPr="00DA170F">
        <w:rPr>
          <w:sz w:val="24"/>
          <w:szCs w:val="24"/>
        </w:rPr>
        <w:t xml:space="preserve"> y los que conocen de primera mano sus inquietudes, intereses y dificultades.</w:t>
      </w:r>
    </w:p>
    <w:p w:rsidR="009604B3" w:rsidRPr="00DA170F" w:rsidRDefault="009604B3" w:rsidP="00422ACE">
      <w:pPr>
        <w:pStyle w:val="Prrafodelista"/>
        <w:numPr>
          <w:ilvl w:val="0"/>
          <w:numId w:val="8"/>
        </w:numPr>
        <w:spacing w:after="120"/>
        <w:jc w:val="both"/>
        <w:rPr>
          <w:rFonts w:asciiTheme="minorHAnsi" w:eastAsia="Times New Roman" w:hAnsiTheme="minorHAnsi" w:cs="Arial"/>
          <w:color w:val="000000"/>
          <w:sz w:val="24"/>
          <w:szCs w:val="24"/>
          <w:lang w:eastAsia="es-ES"/>
        </w:rPr>
      </w:pPr>
      <w:r>
        <w:rPr>
          <w:sz w:val="24"/>
          <w:szCs w:val="24"/>
        </w:rPr>
        <w:t xml:space="preserve">Las Coordinaciones del Centro Asociado (académica, tecnológica, de calidad y de extensión universitaria), así como los servicios de </w:t>
      </w:r>
      <w:r w:rsidR="00CC2BED">
        <w:rPr>
          <w:sz w:val="24"/>
          <w:szCs w:val="24"/>
        </w:rPr>
        <w:t xml:space="preserve">información, </w:t>
      </w:r>
      <w:r>
        <w:rPr>
          <w:sz w:val="24"/>
          <w:szCs w:val="24"/>
        </w:rPr>
        <w:t xml:space="preserve">informática y prensa. Gracias a todos ellos se puede llevar a cabo tanto la fase de desarrollo como </w:t>
      </w:r>
      <w:r w:rsidR="00176C82">
        <w:rPr>
          <w:sz w:val="24"/>
          <w:szCs w:val="24"/>
        </w:rPr>
        <w:t>la fase de</w:t>
      </w:r>
      <w:r>
        <w:rPr>
          <w:sz w:val="24"/>
          <w:szCs w:val="24"/>
        </w:rPr>
        <w:t xml:space="preserve"> difusión de este Plan. </w:t>
      </w:r>
    </w:p>
    <w:p w:rsidR="00C124DB" w:rsidRPr="00C124DB" w:rsidRDefault="00DA170F" w:rsidP="00422ACE">
      <w:pPr>
        <w:pStyle w:val="Prrafodelista"/>
        <w:numPr>
          <w:ilvl w:val="0"/>
          <w:numId w:val="8"/>
        </w:numPr>
        <w:spacing w:after="120"/>
        <w:jc w:val="both"/>
        <w:rPr>
          <w:rFonts w:asciiTheme="minorHAnsi" w:eastAsia="Times New Roman" w:hAnsiTheme="minorHAnsi" w:cs="Arial"/>
          <w:color w:val="000000"/>
          <w:sz w:val="24"/>
          <w:szCs w:val="24"/>
          <w:lang w:eastAsia="es-ES"/>
        </w:rPr>
      </w:pPr>
      <w:r>
        <w:rPr>
          <w:sz w:val="24"/>
          <w:szCs w:val="24"/>
        </w:rPr>
        <w:lastRenderedPageBreak/>
        <w:t>El Centro de Orientación y Empleo (COIE) desde donde se da asesoramiento y orientación tanto académica como profesional. Es un servicio del Centro que presta apoyo a la comunidad educativa: a los estudiantes en su paso por las diferentes transiciones académicas y profesional</w:t>
      </w:r>
      <w:r w:rsidR="006305F0">
        <w:rPr>
          <w:sz w:val="24"/>
          <w:szCs w:val="24"/>
        </w:rPr>
        <w:t>es</w:t>
      </w:r>
      <w:r>
        <w:rPr>
          <w:sz w:val="24"/>
          <w:szCs w:val="24"/>
        </w:rPr>
        <w:t xml:space="preserve"> y</w:t>
      </w:r>
      <w:r w:rsidR="006305F0">
        <w:rPr>
          <w:sz w:val="24"/>
          <w:szCs w:val="24"/>
        </w:rPr>
        <w:t>,</w:t>
      </w:r>
      <w:r>
        <w:rPr>
          <w:sz w:val="24"/>
          <w:szCs w:val="24"/>
        </w:rPr>
        <w:t xml:space="preserve"> a los profesores-tutores</w:t>
      </w:r>
      <w:r w:rsidR="006305F0">
        <w:rPr>
          <w:sz w:val="24"/>
          <w:szCs w:val="24"/>
        </w:rPr>
        <w:t>,</w:t>
      </w:r>
      <w:r>
        <w:rPr>
          <w:sz w:val="24"/>
          <w:szCs w:val="24"/>
        </w:rPr>
        <w:t xml:space="preserve"> para ayudarles en todo aquello que afecte a su relación con los estudiantes</w:t>
      </w:r>
      <w:r w:rsidR="00C124DB">
        <w:rPr>
          <w:sz w:val="24"/>
          <w:szCs w:val="24"/>
        </w:rPr>
        <w:t>.</w:t>
      </w:r>
    </w:p>
    <w:p w:rsidR="00C124DB" w:rsidRDefault="00C124DB" w:rsidP="00422ACE">
      <w:pPr>
        <w:spacing w:after="120"/>
        <w:jc w:val="both"/>
        <w:rPr>
          <w:rFonts w:asciiTheme="minorHAnsi" w:eastAsia="Times New Roman" w:hAnsiTheme="minorHAnsi" w:cs="Arial"/>
          <w:color w:val="000000"/>
          <w:sz w:val="24"/>
          <w:szCs w:val="24"/>
          <w:lang w:eastAsia="es-ES"/>
        </w:rPr>
      </w:pPr>
    </w:p>
    <w:p w:rsidR="00E97632" w:rsidRPr="005C5FCD" w:rsidRDefault="00E97632" w:rsidP="00422ACE">
      <w:pPr>
        <w:keepNext/>
        <w:keepLines/>
        <w:spacing w:after="120"/>
        <w:outlineLvl w:val="0"/>
        <w:rPr>
          <w:rFonts w:asciiTheme="minorHAnsi" w:eastAsia="Times New Roman" w:hAnsiTheme="minorHAnsi"/>
          <w:b/>
          <w:bCs/>
          <w:color w:val="76923C" w:themeColor="accent3" w:themeShade="BF"/>
          <w:sz w:val="24"/>
          <w:szCs w:val="24"/>
          <w:lang w:val="es-ES_tradnl"/>
        </w:rPr>
      </w:pPr>
      <w:bookmarkStart w:id="1" w:name="_Toc420272682"/>
      <w:r w:rsidRPr="005C5FCD">
        <w:rPr>
          <w:rFonts w:asciiTheme="minorHAnsi" w:eastAsia="Times New Roman" w:hAnsiTheme="minorHAnsi"/>
          <w:b/>
          <w:bCs/>
          <w:color w:val="76923C" w:themeColor="accent3" w:themeShade="BF"/>
          <w:sz w:val="24"/>
          <w:szCs w:val="24"/>
          <w:lang w:val="es-ES_tradnl"/>
        </w:rPr>
        <w:t>2.- ELEMENTOS DEL PAT</w:t>
      </w:r>
      <w:bookmarkEnd w:id="1"/>
      <w:r w:rsidR="008710E6">
        <w:rPr>
          <w:rFonts w:asciiTheme="minorHAnsi" w:eastAsia="Times New Roman" w:hAnsiTheme="minorHAnsi"/>
          <w:b/>
          <w:bCs/>
          <w:color w:val="76923C" w:themeColor="accent3" w:themeShade="BF"/>
          <w:sz w:val="24"/>
          <w:szCs w:val="24"/>
          <w:lang w:val="es-ES_tradnl"/>
        </w:rPr>
        <w:fldChar w:fldCharType="begin"/>
      </w:r>
      <w:r w:rsidR="008710E6">
        <w:instrText xml:space="preserve"> XE "</w:instrText>
      </w:r>
      <w:r w:rsidR="008710E6" w:rsidRPr="002A4E04">
        <w:rPr>
          <w:rFonts w:asciiTheme="minorHAnsi" w:eastAsia="Times New Roman" w:hAnsiTheme="minorHAnsi"/>
          <w:b/>
          <w:bCs/>
          <w:color w:val="76923C" w:themeColor="accent3" w:themeShade="BF"/>
          <w:sz w:val="24"/>
          <w:szCs w:val="24"/>
          <w:lang w:val="es-ES_tradnl"/>
        </w:rPr>
        <w:instrText>2.- ELEMENTOS DEL PAT</w:instrText>
      </w:r>
      <w:r w:rsidR="008710E6">
        <w:instrText xml:space="preserve">" </w:instrText>
      </w:r>
      <w:r w:rsidR="008710E6">
        <w:rPr>
          <w:rFonts w:asciiTheme="minorHAnsi" w:eastAsia="Times New Roman" w:hAnsiTheme="minorHAnsi"/>
          <w:b/>
          <w:bCs/>
          <w:color w:val="76923C" w:themeColor="accent3" w:themeShade="BF"/>
          <w:sz w:val="24"/>
          <w:szCs w:val="24"/>
          <w:lang w:val="es-ES_tradnl"/>
        </w:rPr>
        <w:fldChar w:fldCharType="end"/>
      </w:r>
    </w:p>
    <w:p w:rsidR="00E97632" w:rsidRDefault="00B31037" w:rsidP="00422ACE">
      <w:pPr>
        <w:keepNext/>
        <w:keepLines/>
        <w:spacing w:after="120"/>
        <w:outlineLvl w:val="0"/>
        <w:rPr>
          <w:rFonts w:asciiTheme="minorHAnsi" w:eastAsia="Times New Roman" w:hAnsiTheme="minorHAnsi"/>
          <w:bCs/>
          <w:color w:val="000000" w:themeColor="text1"/>
          <w:sz w:val="24"/>
          <w:szCs w:val="24"/>
          <w:lang w:val="es-ES_tradnl"/>
        </w:rPr>
      </w:pPr>
      <w:r>
        <w:rPr>
          <w:rFonts w:asciiTheme="minorHAnsi" w:eastAsia="Times New Roman" w:hAnsiTheme="minorHAnsi"/>
          <w:bCs/>
          <w:color w:val="000000" w:themeColor="text1"/>
          <w:sz w:val="24"/>
          <w:szCs w:val="24"/>
          <w:lang w:val="es-ES_tradnl"/>
        </w:rPr>
        <w:tab/>
      </w:r>
      <w:bookmarkStart w:id="2" w:name="_Toc420270662"/>
      <w:bookmarkStart w:id="3" w:name="_Toc420272683"/>
      <w:r w:rsidR="007246CE">
        <w:rPr>
          <w:rFonts w:asciiTheme="minorHAnsi" w:eastAsia="Times New Roman" w:hAnsiTheme="minorHAnsi"/>
          <w:bCs/>
          <w:color w:val="000000" w:themeColor="text1"/>
          <w:sz w:val="24"/>
          <w:szCs w:val="24"/>
          <w:lang w:val="es-ES_tradnl"/>
        </w:rPr>
        <w:t>El Plan de Acción Tutorial, tiene unos elementos constitutivos que pasamos a detallar:</w:t>
      </w:r>
      <w:bookmarkEnd w:id="2"/>
      <w:bookmarkEnd w:id="3"/>
    </w:p>
    <w:p w:rsidR="007E64E4" w:rsidRDefault="00B31037" w:rsidP="00422ACE">
      <w:pPr>
        <w:keepNext/>
        <w:keepLines/>
        <w:spacing w:after="120"/>
        <w:outlineLvl w:val="0"/>
        <w:rPr>
          <w:rFonts w:asciiTheme="minorHAnsi" w:eastAsia="Times New Roman" w:hAnsiTheme="minorHAnsi"/>
          <w:bCs/>
          <w:color w:val="000000" w:themeColor="text1"/>
          <w:sz w:val="24"/>
          <w:szCs w:val="24"/>
          <w:lang w:val="es-ES_tradnl"/>
        </w:rPr>
      </w:pPr>
      <w:r>
        <w:rPr>
          <w:rFonts w:asciiTheme="minorHAnsi" w:eastAsia="Times New Roman" w:hAnsiTheme="minorHAnsi"/>
          <w:bCs/>
          <w:color w:val="000000" w:themeColor="text1"/>
          <w:sz w:val="24"/>
          <w:szCs w:val="24"/>
          <w:lang w:val="es-ES_tradnl"/>
        </w:rPr>
        <w:tab/>
      </w:r>
      <w:bookmarkStart w:id="4" w:name="_Toc420272684"/>
      <w:r w:rsidR="007246CE">
        <w:rPr>
          <w:rFonts w:asciiTheme="minorHAnsi" w:eastAsia="Times New Roman" w:hAnsiTheme="minorHAnsi"/>
          <w:bCs/>
          <w:color w:val="000000" w:themeColor="text1"/>
          <w:sz w:val="24"/>
          <w:szCs w:val="24"/>
          <w:lang w:val="es-ES_tradnl"/>
        </w:rPr>
        <w:t>2.1.</w:t>
      </w:r>
      <w:r w:rsidR="007E64E4">
        <w:rPr>
          <w:rFonts w:asciiTheme="minorHAnsi" w:eastAsia="Times New Roman" w:hAnsiTheme="minorHAnsi"/>
          <w:bCs/>
          <w:color w:val="000000" w:themeColor="text1"/>
          <w:sz w:val="24"/>
          <w:szCs w:val="24"/>
          <w:lang w:val="es-ES_tradnl"/>
        </w:rPr>
        <w:t xml:space="preserve"> Justificación del PAT</w:t>
      </w:r>
      <w:r>
        <w:rPr>
          <w:rFonts w:asciiTheme="minorHAnsi" w:eastAsia="Times New Roman" w:hAnsiTheme="minorHAnsi"/>
          <w:bCs/>
          <w:color w:val="000000" w:themeColor="text1"/>
          <w:sz w:val="24"/>
          <w:szCs w:val="24"/>
          <w:lang w:val="es-ES_tradnl"/>
        </w:rPr>
        <w:t xml:space="preserve"> en función del análisis de necesidades realizado y de </w:t>
      </w:r>
      <w:r>
        <w:rPr>
          <w:rFonts w:asciiTheme="minorHAnsi" w:eastAsia="Times New Roman" w:hAnsiTheme="minorHAnsi"/>
          <w:bCs/>
          <w:color w:val="000000" w:themeColor="text1"/>
          <w:sz w:val="24"/>
          <w:szCs w:val="24"/>
          <w:lang w:val="es-ES_tradnl"/>
        </w:rPr>
        <w:tab/>
        <w:t>las prioridades detectadas.</w:t>
      </w:r>
      <w:bookmarkEnd w:id="4"/>
    </w:p>
    <w:p w:rsidR="00B31037" w:rsidRDefault="00B31037" w:rsidP="00422ACE">
      <w:pPr>
        <w:keepNext/>
        <w:keepLines/>
        <w:spacing w:after="120"/>
        <w:outlineLvl w:val="0"/>
        <w:rPr>
          <w:rFonts w:asciiTheme="minorHAnsi" w:eastAsia="Times New Roman" w:hAnsiTheme="minorHAnsi"/>
          <w:bCs/>
          <w:color w:val="000000" w:themeColor="text1"/>
          <w:sz w:val="24"/>
          <w:szCs w:val="24"/>
          <w:lang w:val="es-ES_tradnl"/>
        </w:rPr>
      </w:pPr>
      <w:r>
        <w:rPr>
          <w:rFonts w:asciiTheme="minorHAnsi" w:eastAsia="Times New Roman" w:hAnsiTheme="minorHAnsi"/>
          <w:bCs/>
          <w:color w:val="000000" w:themeColor="text1"/>
          <w:sz w:val="24"/>
          <w:szCs w:val="24"/>
          <w:lang w:val="es-ES_tradnl"/>
        </w:rPr>
        <w:tab/>
      </w:r>
      <w:bookmarkStart w:id="5" w:name="_Toc420272685"/>
      <w:r w:rsidR="007246CE">
        <w:rPr>
          <w:rFonts w:asciiTheme="minorHAnsi" w:eastAsia="Times New Roman" w:hAnsiTheme="minorHAnsi"/>
          <w:bCs/>
          <w:color w:val="000000" w:themeColor="text1"/>
          <w:sz w:val="24"/>
          <w:szCs w:val="24"/>
          <w:lang w:val="es-ES_tradnl"/>
        </w:rPr>
        <w:t>2.2.</w:t>
      </w:r>
      <w:r>
        <w:rPr>
          <w:rFonts w:asciiTheme="minorHAnsi" w:eastAsia="Times New Roman" w:hAnsiTheme="minorHAnsi"/>
          <w:bCs/>
          <w:color w:val="000000" w:themeColor="text1"/>
          <w:sz w:val="24"/>
          <w:szCs w:val="24"/>
          <w:lang w:val="es-ES_tradnl"/>
        </w:rPr>
        <w:t xml:space="preserve"> Formulación de objetivos.</w:t>
      </w:r>
      <w:bookmarkEnd w:id="5"/>
    </w:p>
    <w:p w:rsidR="00B31037" w:rsidRDefault="00B31037" w:rsidP="00422ACE">
      <w:pPr>
        <w:keepNext/>
        <w:keepLines/>
        <w:spacing w:after="120"/>
        <w:outlineLvl w:val="0"/>
        <w:rPr>
          <w:rFonts w:asciiTheme="minorHAnsi" w:eastAsia="Times New Roman" w:hAnsiTheme="minorHAnsi"/>
          <w:bCs/>
          <w:color w:val="000000" w:themeColor="text1"/>
          <w:sz w:val="24"/>
          <w:szCs w:val="24"/>
          <w:lang w:val="es-ES_tradnl"/>
        </w:rPr>
      </w:pPr>
      <w:r>
        <w:rPr>
          <w:rFonts w:asciiTheme="minorHAnsi" w:eastAsia="Times New Roman" w:hAnsiTheme="minorHAnsi"/>
          <w:bCs/>
          <w:color w:val="000000" w:themeColor="text1"/>
          <w:sz w:val="24"/>
          <w:szCs w:val="24"/>
          <w:lang w:val="es-ES_tradnl"/>
        </w:rPr>
        <w:tab/>
      </w:r>
      <w:bookmarkStart w:id="6" w:name="_Toc420272686"/>
      <w:r w:rsidR="007246CE">
        <w:rPr>
          <w:rFonts w:asciiTheme="minorHAnsi" w:eastAsia="Times New Roman" w:hAnsiTheme="minorHAnsi"/>
          <w:bCs/>
          <w:color w:val="000000" w:themeColor="text1"/>
          <w:sz w:val="24"/>
          <w:szCs w:val="24"/>
          <w:lang w:val="es-ES_tradnl"/>
        </w:rPr>
        <w:t>2.3.</w:t>
      </w:r>
      <w:r>
        <w:rPr>
          <w:rFonts w:asciiTheme="minorHAnsi" w:eastAsia="Times New Roman" w:hAnsiTheme="minorHAnsi"/>
          <w:bCs/>
          <w:color w:val="000000" w:themeColor="text1"/>
          <w:sz w:val="24"/>
          <w:szCs w:val="24"/>
          <w:lang w:val="es-ES_tradnl"/>
        </w:rPr>
        <w:t xml:space="preserve"> Metodología:</w:t>
      </w:r>
      <w:bookmarkEnd w:id="6"/>
    </w:p>
    <w:p w:rsidR="00B31037" w:rsidRDefault="00B31037" w:rsidP="00422ACE">
      <w:pPr>
        <w:keepNext/>
        <w:keepLines/>
        <w:spacing w:after="120"/>
        <w:outlineLvl w:val="0"/>
        <w:rPr>
          <w:rFonts w:asciiTheme="minorHAnsi" w:eastAsia="Times New Roman" w:hAnsiTheme="minorHAnsi"/>
          <w:bCs/>
          <w:color w:val="000000" w:themeColor="text1"/>
          <w:sz w:val="24"/>
          <w:szCs w:val="24"/>
          <w:lang w:val="es-ES_tradnl"/>
        </w:rPr>
      </w:pPr>
      <w:r>
        <w:rPr>
          <w:rFonts w:asciiTheme="minorHAnsi" w:eastAsia="Times New Roman" w:hAnsiTheme="minorHAnsi"/>
          <w:bCs/>
          <w:color w:val="000000" w:themeColor="text1"/>
          <w:sz w:val="24"/>
          <w:szCs w:val="24"/>
          <w:lang w:val="es-ES_tradnl"/>
        </w:rPr>
        <w:tab/>
      </w:r>
      <w:r>
        <w:rPr>
          <w:rFonts w:asciiTheme="minorHAnsi" w:eastAsia="Times New Roman" w:hAnsiTheme="minorHAnsi"/>
          <w:bCs/>
          <w:color w:val="000000" w:themeColor="text1"/>
          <w:sz w:val="24"/>
          <w:szCs w:val="24"/>
          <w:lang w:val="es-ES_tradnl"/>
        </w:rPr>
        <w:tab/>
      </w:r>
      <w:bookmarkStart w:id="7" w:name="_Toc420272687"/>
      <w:r w:rsidR="007246CE">
        <w:rPr>
          <w:rFonts w:asciiTheme="minorHAnsi" w:eastAsia="Times New Roman" w:hAnsiTheme="minorHAnsi"/>
          <w:bCs/>
          <w:color w:val="000000" w:themeColor="text1"/>
          <w:sz w:val="24"/>
          <w:szCs w:val="24"/>
          <w:lang w:val="es-ES_tradnl"/>
        </w:rPr>
        <w:t>2.</w:t>
      </w:r>
      <w:r>
        <w:rPr>
          <w:rFonts w:asciiTheme="minorHAnsi" w:eastAsia="Times New Roman" w:hAnsiTheme="minorHAnsi"/>
          <w:bCs/>
          <w:color w:val="000000" w:themeColor="text1"/>
          <w:sz w:val="24"/>
          <w:szCs w:val="24"/>
          <w:lang w:val="es-ES_tradnl"/>
        </w:rPr>
        <w:t>3.1. Selección de actividades y plan de desarrollo.</w:t>
      </w:r>
      <w:bookmarkEnd w:id="7"/>
    </w:p>
    <w:p w:rsidR="00B31037" w:rsidRDefault="00B31037" w:rsidP="00422ACE">
      <w:pPr>
        <w:keepNext/>
        <w:keepLines/>
        <w:spacing w:after="120"/>
        <w:outlineLvl w:val="0"/>
        <w:rPr>
          <w:rFonts w:asciiTheme="minorHAnsi" w:eastAsia="Times New Roman" w:hAnsiTheme="minorHAnsi"/>
          <w:bCs/>
          <w:color w:val="000000" w:themeColor="text1"/>
          <w:sz w:val="24"/>
          <w:szCs w:val="24"/>
          <w:lang w:val="es-ES_tradnl"/>
        </w:rPr>
      </w:pPr>
      <w:r>
        <w:rPr>
          <w:rFonts w:asciiTheme="minorHAnsi" w:eastAsia="Times New Roman" w:hAnsiTheme="minorHAnsi"/>
          <w:bCs/>
          <w:color w:val="000000" w:themeColor="text1"/>
          <w:sz w:val="24"/>
          <w:szCs w:val="24"/>
          <w:lang w:val="es-ES_tradnl"/>
        </w:rPr>
        <w:tab/>
      </w:r>
      <w:r>
        <w:rPr>
          <w:rFonts w:asciiTheme="minorHAnsi" w:eastAsia="Times New Roman" w:hAnsiTheme="minorHAnsi"/>
          <w:bCs/>
          <w:color w:val="000000" w:themeColor="text1"/>
          <w:sz w:val="24"/>
          <w:szCs w:val="24"/>
          <w:lang w:val="es-ES_tradnl"/>
        </w:rPr>
        <w:tab/>
      </w:r>
      <w:bookmarkStart w:id="8" w:name="_Toc420272688"/>
      <w:r w:rsidR="007246CE">
        <w:rPr>
          <w:rFonts w:asciiTheme="minorHAnsi" w:eastAsia="Times New Roman" w:hAnsiTheme="minorHAnsi"/>
          <w:bCs/>
          <w:color w:val="000000" w:themeColor="text1"/>
          <w:sz w:val="24"/>
          <w:szCs w:val="24"/>
          <w:lang w:val="es-ES_tradnl"/>
        </w:rPr>
        <w:t>2.</w:t>
      </w:r>
      <w:r>
        <w:rPr>
          <w:rFonts w:asciiTheme="minorHAnsi" w:eastAsia="Times New Roman" w:hAnsiTheme="minorHAnsi"/>
          <w:bCs/>
          <w:color w:val="000000" w:themeColor="text1"/>
          <w:sz w:val="24"/>
          <w:szCs w:val="24"/>
          <w:lang w:val="es-ES_tradnl"/>
        </w:rPr>
        <w:t>3.2. Asignación de tareas a los diferentes agentes.</w:t>
      </w:r>
      <w:bookmarkEnd w:id="8"/>
    </w:p>
    <w:p w:rsidR="00B31037" w:rsidRDefault="00B31037" w:rsidP="00422ACE">
      <w:pPr>
        <w:keepNext/>
        <w:keepLines/>
        <w:spacing w:after="120"/>
        <w:outlineLvl w:val="0"/>
        <w:rPr>
          <w:rFonts w:asciiTheme="minorHAnsi" w:eastAsia="Times New Roman" w:hAnsiTheme="minorHAnsi"/>
          <w:bCs/>
          <w:color w:val="000000" w:themeColor="text1"/>
          <w:sz w:val="24"/>
          <w:szCs w:val="24"/>
          <w:lang w:val="es-ES_tradnl"/>
        </w:rPr>
      </w:pPr>
      <w:r>
        <w:rPr>
          <w:rFonts w:asciiTheme="minorHAnsi" w:eastAsia="Times New Roman" w:hAnsiTheme="minorHAnsi"/>
          <w:bCs/>
          <w:color w:val="000000" w:themeColor="text1"/>
          <w:sz w:val="24"/>
          <w:szCs w:val="24"/>
          <w:lang w:val="es-ES_tradnl"/>
        </w:rPr>
        <w:tab/>
      </w:r>
      <w:r>
        <w:rPr>
          <w:rFonts w:asciiTheme="minorHAnsi" w:eastAsia="Times New Roman" w:hAnsiTheme="minorHAnsi"/>
          <w:bCs/>
          <w:color w:val="000000" w:themeColor="text1"/>
          <w:sz w:val="24"/>
          <w:szCs w:val="24"/>
          <w:lang w:val="es-ES_tradnl"/>
        </w:rPr>
        <w:tab/>
      </w:r>
      <w:bookmarkStart w:id="9" w:name="_Toc420272689"/>
      <w:r w:rsidR="007246CE">
        <w:rPr>
          <w:rFonts w:asciiTheme="minorHAnsi" w:eastAsia="Times New Roman" w:hAnsiTheme="minorHAnsi"/>
          <w:bCs/>
          <w:color w:val="000000" w:themeColor="text1"/>
          <w:sz w:val="24"/>
          <w:szCs w:val="24"/>
          <w:lang w:val="es-ES_tradnl"/>
        </w:rPr>
        <w:t>2.</w:t>
      </w:r>
      <w:r>
        <w:rPr>
          <w:rFonts w:asciiTheme="minorHAnsi" w:eastAsia="Times New Roman" w:hAnsiTheme="minorHAnsi"/>
          <w:bCs/>
          <w:color w:val="000000" w:themeColor="text1"/>
          <w:sz w:val="24"/>
          <w:szCs w:val="24"/>
          <w:lang w:val="es-ES_tradnl"/>
        </w:rPr>
        <w:t>3.3. Temporalización.</w:t>
      </w:r>
      <w:bookmarkEnd w:id="9"/>
    </w:p>
    <w:p w:rsidR="00B31037" w:rsidRDefault="00B31037" w:rsidP="00422ACE">
      <w:pPr>
        <w:keepNext/>
        <w:keepLines/>
        <w:spacing w:after="120"/>
        <w:outlineLvl w:val="0"/>
        <w:rPr>
          <w:rFonts w:asciiTheme="minorHAnsi" w:eastAsia="Times New Roman" w:hAnsiTheme="minorHAnsi"/>
          <w:bCs/>
          <w:color w:val="000000" w:themeColor="text1"/>
          <w:sz w:val="24"/>
          <w:szCs w:val="24"/>
          <w:lang w:val="es-ES_tradnl"/>
        </w:rPr>
      </w:pPr>
      <w:r>
        <w:rPr>
          <w:rFonts w:asciiTheme="minorHAnsi" w:eastAsia="Times New Roman" w:hAnsiTheme="minorHAnsi"/>
          <w:bCs/>
          <w:color w:val="000000" w:themeColor="text1"/>
          <w:sz w:val="24"/>
          <w:szCs w:val="24"/>
          <w:lang w:val="es-ES_tradnl"/>
        </w:rPr>
        <w:tab/>
      </w:r>
      <w:bookmarkStart w:id="10" w:name="_Toc420272690"/>
      <w:r w:rsidR="007246CE">
        <w:rPr>
          <w:rFonts w:asciiTheme="minorHAnsi" w:eastAsia="Times New Roman" w:hAnsiTheme="minorHAnsi"/>
          <w:bCs/>
          <w:color w:val="000000" w:themeColor="text1"/>
          <w:sz w:val="24"/>
          <w:szCs w:val="24"/>
          <w:lang w:val="es-ES_tradnl"/>
        </w:rPr>
        <w:t>2.4.</w:t>
      </w:r>
      <w:r>
        <w:rPr>
          <w:rFonts w:asciiTheme="minorHAnsi" w:eastAsia="Times New Roman" w:hAnsiTheme="minorHAnsi"/>
          <w:bCs/>
          <w:color w:val="000000" w:themeColor="text1"/>
          <w:sz w:val="24"/>
          <w:szCs w:val="24"/>
          <w:lang w:val="es-ES_tradnl"/>
        </w:rPr>
        <w:t xml:space="preserve"> Previsión de los recursos humanos y materiales.</w:t>
      </w:r>
      <w:bookmarkEnd w:id="10"/>
    </w:p>
    <w:p w:rsidR="00B31037" w:rsidRDefault="00B31037" w:rsidP="00422ACE">
      <w:pPr>
        <w:keepNext/>
        <w:keepLines/>
        <w:spacing w:after="120"/>
        <w:outlineLvl w:val="0"/>
        <w:rPr>
          <w:rFonts w:asciiTheme="minorHAnsi" w:eastAsia="Times New Roman" w:hAnsiTheme="minorHAnsi"/>
          <w:bCs/>
          <w:color w:val="000000" w:themeColor="text1"/>
          <w:sz w:val="24"/>
          <w:szCs w:val="24"/>
          <w:lang w:val="es-ES_tradnl"/>
        </w:rPr>
      </w:pPr>
      <w:r>
        <w:rPr>
          <w:rFonts w:asciiTheme="minorHAnsi" w:eastAsia="Times New Roman" w:hAnsiTheme="minorHAnsi"/>
          <w:bCs/>
          <w:color w:val="000000" w:themeColor="text1"/>
          <w:sz w:val="24"/>
          <w:szCs w:val="24"/>
          <w:lang w:val="es-ES_tradnl"/>
        </w:rPr>
        <w:tab/>
      </w:r>
      <w:bookmarkStart w:id="11" w:name="_Toc420272691"/>
      <w:r w:rsidR="007246CE">
        <w:rPr>
          <w:rFonts w:asciiTheme="minorHAnsi" w:eastAsia="Times New Roman" w:hAnsiTheme="minorHAnsi"/>
          <w:bCs/>
          <w:color w:val="000000" w:themeColor="text1"/>
          <w:sz w:val="24"/>
          <w:szCs w:val="24"/>
          <w:lang w:val="es-ES_tradnl"/>
        </w:rPr>
        <w:t>2.5.</w:t>
      </w:r>
      <w:r>
        <w:rPr>
          <w:rFonts w:asciiTheme="minorHAnsi" w:eastAsia="Times New Roman" w:hAnsiTheme="minorHAnsi"/>
          <w:bCs/>
          <w:color w:val="000000" w:themeColor="text1"/>
          <w:sz w:val="24"/>
          <w:szCs w:val="24"/>
          <w:lang w:val="es-ES_tradnl"/>
        </w:rPr>
        <w:t xml:space="preserve"> Seguimiento y evaluación de la acción tutorial.</w:t>
      </w:r>
      <w:bookmarkEnd w:id="11"/>
    </w:p>
    <w:p w:rsidR="00B31037" w:rsidRPr="007E64E4" w:rsidRDefault="00B31037" w:rsidP="00422ACE">
      <w:pPr>
        <w:keepNext/>
        <w:keepLines/>
        <w:spacing w:after="120"/>
        <w:outlineLvl w:val="0"/>
        <w:rPr>
          <w:rFonts w:asciiTheme="minorHAnsi" w:eastAsia="Times New Roman" w:hAnsiTheme="minorHAnsi"/>
          <w:bCs/>
          <w:color w:val="000000" w:themeColor="text1"/>
          <w:sz w:val="24"/>
          <w:szCs w:val="24"/>
          <w:lang w:val="es-ES_tradnl"/>
        </w:rPr>
      </w:pPr>
    </w:p>
    <w:p w:rsidR="00000756" w:rsidRPr="00000756" w:rsidRDefault="00000756" w:rsidP="00422ACE">
      <w:pPr>
        <w:spacing w:after="120"/>
        <w:rPr>
          <w:rFonts w:ascii="Times New Roman" w:eastAsia="Times New Roman" w:hAnsi="Times New Roman"/>
          <w:sz w:val="20"/>
          <w:szCs w:val="20"/>
          <w:lang w:eastAsia="es-ES"/>
        </w:rPr>
      </w:pPr>
    </w:p>
    <w:p w:rsidR="007246CE" w:rsidRPr="007246CE" w:rsidRDefault="00DC0806" w:rsidP="00422ACE">
      <w:pPr>
        <w:keepNext/>
        <w:keepLines/>
        <w:spacing w:after="120"/>
        <w:outlineLvl w:val="0"/>
        <w:rPr>
          <w:rFonts w:asciiTheme="minorHAnsi" w:eastAsia="Times New Roman" w:hAnsiTheme="minorHAnsi"/>
          <w:b/>
          <w:bCs/>
          <w:color w:val="4F81BD" w:themeColor="accent1"/>
          <w:sz w:val="24"/>
          <w:szCs w:val="24"/>
          <w:lang w:val="es-ES_tradnl"/>
        </w:rPr>
      </w:pPr>
      <w:r>
        <w:rPr>
          <w:rFonts w:asciiTheme="minorHAnsi" w:eastAsia="Times New Roman" w:hAnsiTheme="minorHAnsi"/>
          <w:b/>
          <w:bCs/>
          <w:color w:val="4F81BD" w:themeColor="accent1"/>
          <w:sz w:val="24"/>
          <w:szCs w:val="24"/>
          <w:lang w:val="es-ES_tradnl"/>
        </w:rPr>
        <w:tab/>
      </w:r>
      <w:bookmarkStart w:id="12" w:name="_Toc420272692"/>
      <w:r w:rsidR="007246CE" w:rsidRPr="005C5FCD">
        <w:rPr>
          <w:rFonts w:asciiTheme="minorHAnsi" w:eastAsia="Times New Roman" w:hAnsiTheme="minorHAnsi"/>
          <w:b/>
          <w:bCs/>
          <w:color w:val="76923C" w:themeColor="accent3" w:themeShade="BF"/>
          <w:sz w:val="24"/>
          <w:szCs w:val="24"/>
          <w:lang w:val="es-ES_tradnl"/>
        </w:rPr>
        <w:t xml:space="preserve">2.1. Justificación del PAT en función del análisis de necesidades realizado y de </w:t>
      </w:r>
      <w:r w:rsidR="007246CE" w:rsidRPr="005C5FCD">
        <w:rPr>
          <w:rFonts w:asciiTheme="minorHAnsi" w:eastAsia="Times New Roman" w:hAnsiTheme="minorHAnsi"/>
          <w:b/>
          <w:bCs/>
          <w:color w:val="76923C" w:themeColor="accent3" w:themeShade="BF"/>
          <w:sz w:val="24"/>
          <w:szCs w:val="24"/>
          <w:lang w:val="es-ES_tradnl"/>
        </w:rPr>
        <w:tab/>
        <w:t>las prioridades detectadas</w:t>
      </w:r>
      <w:r w:rsidR="007246CE" w:rsidRPr="007246CE">
        <w:rPr>
          <w:rFonts w:asciiTheme="minorHAnsi" w:eastAsia="Times New Roman" w:hAnsiTheme="minorHAnsi"/>
          <w:b/>
          <w:bCs/>
          <w:color w:val="4F81BD" w:themeColor="accent1"/>
          <w:sz w:val="24"/>
          <w:szCs w:val="24"/>
          <w:lang w:val="es-ES_tradnl"/>
        </w:rPr>
        <w:t>.</w:t>
      </w:r>
      <w:bookmarkEnd w:id="12"/>
      <w:r w:rsidR="008710E6">
        <w:rPr>
          <w:rFonts w:asciiTheme="minorHAnsi" w:eastAsia="Times New Roman" w:hAnsiTheme="minorHAnsi"/>
          <w:b/>
          <w:bCs/>
          <w:color w:val="4F81BD" w:themeColor="accent1"/>
          <w:sz w:val="24"/>
          <w:szCs w:val="24"/>
          <w:lang w:val="es-ES_tradnl"/>
        </w:rPr>
        <w:fldChar w:fldCharType="begin"/>
      </w:r>
      <w:r w:rsidR="008710E6">
        <w:instrText xml:space="preserve"> XE "</w:instrText>
      </w:r>
      <w:r w:rsidR="008710E6" w:rsidRPr="00363E0C">
        <w:rPr>
          <w:rFonts w:asciiTheme="minorHAnsi" w:eastAsia="Times New Roman" w:hAnsiTheme="minorHAnsi"/>
          <w:b/>
          <w:bCs/>
          <w:color w:val="76923C" w:themeColor="accent3" w:themeShade="BF"/>
          <w:sz w:val="24"/>
          <w:szCs w:val="24"/>
          <w:lang w:val="es-ES_tradnl"/>
        </w:rPr>
        <w:instrText xml:space="preserve">2.1. Justificación del PAT en función del análisis de necesidades realizado y de </w:instrText>
      </w:r>
      <w:r w:rsidR="008710E6" w:rsidRPr="00363E0C">
        <w:rPr>
          <w:rFonts w:asciiTheme="minorHAnsi" w:eastAsia="Times New Roman" w:hAnsiTheme="minorHAnsi"/>
          <w:b/>
          <w:bCs/>
          <w:color w:val="76923C" w:themeColor="accent3" w:themeShade="BF"/>
          <w:sz w:val="24"/>
          <w:szCs w:val="24"/>
          <w:lang w:val="es-ES_tradnl"/>
        </w:rPr>
        <w:tab/>
        <w:instrText>las prioridades detectadas</w:instrText>
      </w:r>
      <w:r w:rsidR="008710E6" w:rsidRPr="00363E0C">
        <w:rPr>
          <w:rFonts w:asciiTheme="minorHAnsi" w:eastAsia="Times New Roman" w:hAnsiTheme="minorHAnsi"/>
          <w:b/>
          <w:bCs/>
          <w:color w:val="4F81BD" w:themeColor="accent1"/>
          <w:sz w:val="24"/>
          <w:szCs w:val="24"/>
          <w:lang w:val="es-ES_tradnl"/>
        </w:rPr>
        <w:instrText>.</w:instrText>
      </w:r>
      <w:r w:rsidR="008710E6">
        <w:instrText xml:space="preserve">" </w:instrText>
      </w:r>
      <w:r w:rsidR="008710E6">
        <w:rPr>
          <w:rFonts w:asciiTheme="minorHAnsi" w:eastAsia="Times New Roman" w:hAnsiTheme="minorHAnsi"/>
          <w:b/>
          <w:bCs/>
          <w:color w:val="4F81BD" w:themeColor="accent1"/>
          <w:sz w:val="24"/>
          <w:szCs w:val="24"/>
          <w:lang w:val="es-ES_tradnl"/>
        </w:rPr>
        <w:fldChar w:fldCharType="end"/>
      </w:r>
    </w:p>
    <w:p w:rsidR="007246CE" w:rsidRDefault="006940B9" w:rsidP="00422ACE">
      <w:pPr>
        <w:spacing w:after="120"/>
        <w:ind w:firstLine="708"/>
        <w:jc w:val="both"/>
        <w:rPr>
          <w:rFonts w:asciiTheme="minorHAnsi" w:eastAsia="Times New Roman" w:hAnsiTheme="minorHAnsi" w:cs="Arial"/>
          <w:color w:val="000000"/>
          <w:sz w:val="24"/>
          <w:szCs w:val="24"/>
          <w:lang w:eastAsia="es-ES"/>
        </w:rPr>
      </w:pPr>
      <w:r>
        <w:rPr>
          <w:rFonts w:asciiTheme="minorHAnsi" w:eastAsia="Times New Roman" w:hAnsiTheme="minorHAnsi" w:cs="Arial"/>
          <w:color w:val="000000"/>
          <w:sz w:val="24"/>
          <w:szCs w:val="24"/>
          <w:lang w:eastAsia="es-ES"/>
        </w:rPr>
        <w:t>Las necesidades en relación a la tutoría a los estudiantes,</w:t>
      </w:r>
      <w:r w:rsidR="007246CE">
        <w:rPr>
          <w:rFonts w:asciiTheme="minorHAnsi" w:eastAsia="Times New Roman" w:hAnsiTheme="minorHAnsi" w:cs="Arial"/>
          <w:color w:val="000000"/>
          <w:sz w:val="24"/>
          <w:szCs w:val="24"/>
          <w:lang w:eastAsia="es-ES"/>
        </w:rPr>
        <w:t xml:space="preserve"> han sido constatadas a través de una doble vía: atendiendo a las consultas planteadas</w:t>
      </w:r>
      <w:r w:rsidR="002558B9">
        <w:rPr>
          <w:rFonts w:asciiTheme="minorHAnsi" w:eastAsia="Times New Roman" w:hAnsiTheme="minorHAnsi" w:cs="Arial"/>
          <w:color w:val="000000"/>
          <w:sz w:val="24"/>
          <w:szCs w:val="24"/>
          <w:lang w:eastAsia="es-ES"/>
        </w:rPr>
        <w:t xml:space="preserve"> por estudiantes y profesorado-tutor, </w:t>
      </w:r>
      <w:r w:rsidR="007246CE">
        <w:rPr>
          <w:rFonts w:asciiTheme="minorHAnsi" w:eastAsia="Times New Roman" w:hAnsiTheme="minorHAnsi" w:cs="Arial"/>
          <w:color w:val="000000"/>
          <w:sz w:val="24"/>
          <w:szCs w:val="24"/>
          <w:lang w:eastAsia="es-ES"/>
        </w:rPr>
        <w:t xml:space="preserve"> en el Centro de Información y Empleo (COIE) del Centro</w:t>
      </w:r>
      <w:r w:rsidR="00DA1C91" w:rsidRPr="00D605BE">
        <w:rPr>
          <w:rFonts w:asciiTheme="minorHAnsi" w:eastAsia="Times New Roman" w:hAnsiTheme="minorHAnsi" w:cs="Arial"/>
          <w:color w:val="000000"/>
          <w:sz w:val="24"/>
          <w:szCs w:val="24"/>
          <w:lang w:eastAsia="es-ES"/>
        </w:rPr>
        <w:t xml:space="preserve"> Asociado</w:t>
      </w:r>
      <w:r w:rsidR="002558B9">
        <w:rPr>
          <w:rFonts w:asciiTheme="minorHAnsi" w:eastAsia="Times New Roman" w:hAnsiTheme="minorHAnsi" w:cs="Arial"/>
          <w:color w:val="000000"/>
          <w:sz w:val="24"/>
          <w:szCs w:val="24"/>
          <w:lang w:eastAsia="es-ES"/>
        </w:rPr>
        <w:t>;</w:t>
      </w:r>
      <w:r w:rsidR="007246CE">
        <w:rPr>
          <w:rFonts w:asciiTheme="minorHAnsi" w:eastAsia="Times New Roman" w:hAnsiTheme="minorHAnsi" w:cs="Arial"/>
          <w:color w:val="000000"/>
          <w:sz w:val="24"/>
          <w:szCs w:val="24"/>
          <w:lang w:eastAsia="es-ES"/>
        </w:rPr>
        <w:t xml:space="preserve"> y </w:t>
      </w:r>
      <w:r w:rsidR="00DA1C91" w:rsidRPr="00D605BE">
        <w:rPr>
          <w:rFonts w:asciiTheme="minorHAnsi" w:eastAsia="Times New Roman" w:hAnsiTheme="minorHAnsi" w:cs="Arial"/>
          <w:color w:val="000000"/>
          <w:sz w:val="24"/>
          <w:szCs w:val="24"/>
          <w:lang w:eastAsia="es-ES"/>
        </w:rPr>
        <w:t>a través de</w:t>
      </w:r>
      <w:r w:rsidR="007246CE">
        <w:rPr>
          <w:rFonts w:asciiTheme="minorHAnsi" w:eastAsia="Times New Roman" w:hAnsiTheme="minorHAnsi" w:cs="Arial"/>
          <w:color w:val="000000"/>
          <w:sz w:val="24"/>
          <w:szCs w:val="24"/>
          <w:lang w:eastAsia="es-ES"/>
        </w:rPr>
        <w:t xml:space="preserve"> un Cuestionario elaborado </w:t>
      </w:r>
      <w:r w:rsidR="007246CE" w:rsidRPr="007246CE">
        <w:rPr>
          <w:rFonts w:asciiTheme="minorHAnsi" w:eastAsia="Times New Roman" w:hAnsiTheme="minorHAnsi" w:cs="Arial"/>
          <w:i/>
          <w:color w:val="000000"/>
          <w:sz w:val="24"/>
          <w:szCs w:val="24"/>
          <w:lang w:eastAsia="es-ES"/>
        </w:rPr>
        <w:t>ad hoc</w:t>
      </w:r>
      <w:r w:rsidR="00DA1C91" w:rsidRPr="00D605BE">
        <w:rPr>
          <w:rFonts w:asciiTheme="minorHAnsi" w:eastAsia="Times New Roman" w:hAnsiTheme="minorHAnsi" w:cs="Arial"/>
          <w:color w:val="000000"/>
          <w:sz w:val="24"/>
          <w:szCs w:val="24"/>
          <w:lang w:eastAsia="es-ES"/>
        </w:rPr>
        <w:t xml:space="preserve"> </w:t>
      </w:r>
      <w:r w:rsidR="007246CE">
        <w:rPr>
          <w:rFonts w:asciiTheme="minorHAnsi" w:eastAsia="Times New Roman" w:hAnsiTheme="minorHAnsi" w:cs="Arial"/>
          <w:color w:val="000000"/>
          <w:sz w:val="24"/>
          <w:szCs w:val="24"/>
          <w:lang w:eastAsia="es-ES"/>
        </w:rPr>
        <w:t>para conocer las necesidades de formación y orientación</w:t>
      </w:r>
      <w:r w:rsidR="002558B9">
        <w:rPr>
          <w:rFonts w:asciiTheme="minorHAnsi" w:eastAsia="Times New Roman" w:hAnsiTheme="minorHAnsi" w:cs="Arial"/>
          <w:color w:val="000000"/>
          <w:sz w:val="24"/>
          <w:szCs w:val="24"/>
          <w:lang w:eastAsia="es-ES"/>
        </w:rPr>
        <w:t xml:space="preserve"> de los estudiantes</w:t>
      </w:r>
      <w:r w:rsidR="007246CE">
        <w:rPr>
          <w:rFonts w:asciiTheme="minorHAnsi" w:eastAsia="Times New Roman" w:hAnsiTheme="minorHAnsi" w:cs="Arial"/>
          <w:color w:val="000000"/>
          <w:sz w:val="24"/>
          <w:szCs w:val="24"/>
          <w:lang w:eastAsia="es-ES"/>
        </w:rPr>
        <w:t>.</w:t>
      </w:r>
    </w:p>
    <w:p w:rsidR="00DA1C91" w:rsidRPr="00D605BE" w:rsidRDefault="007246CE" w:rsidP="00422ACE">
      <w:pPr>
        <w:spacing w:after="120"/>
        <w:ind w:firstLine="708"/>
        <w:jc w:val="both"/>
        <w:rPr>
          <w:rFonts w:asciiTheme="minorHAnsi" w:eastAsia="Times New Roman" w:hAnsiTheme="minorHAnsi" w:cs="Arial"/>
          <w:color w:val="000000"/>
          <w:sz w:val="24"/>
          <w:szCs w:val="24"/>
          <w:lang w:eastAsia="es-ES"/>
        </w:rPr>
      </w:pPr>
      <w:r>
        <w:rPr>
          <w:rFonts w:asciiTheme="minorHAnsi" w:eastAsia="Times New Roman" w:hAnsiTheme="minorHAnsi" w:cs="Arial"/>
          <w:color w:val="000000"/>
          <w:sz w:val="24"/>
          <w:szCs w:val="24"/>
          <w:lang w:eastAsia="es-ES"/>
        </w:rPr>
        <w:t>Se han detectado, entre otras,</w:t>
      </w:r>
      <w:r w:rsidR="002A5562" w:rsidRPr="00D605BE">
        <w:rPr>
          <w:rFonts w:asciiTheme="minorHAnsi" w:eastAsia="Times New Roman" w:hAnsiTheme="minorHAnsi" w:cs="Arial"/>
          <w:color w:val="000000"/>
          <w:sz w:val="24"/>
          <w:szCs w:val="24"/>
          <w:lang w:eastAsia="es-ES"/>
        </w:rPr>
        <w:t xml:space="preserve"> las siguientes</w:t>
      </w:r>
      <w:r w:rsidR="00DA1C91" w:rsidRPr="00D605BE">
        <w:rPr>
          <w:rFonts w:asciiTheme="minorHAnsi" w:eastAsia="Times New Roman" w:hAnsiTheme="minorHAnsi" w:cs="Arial"/>
          <w:color w:val="000000"/>
          <w:sz w:val="24"/>
          <w:szCs w:val="24"/>
          <w:lang w:eastAsia="es-ES"/>
        </w:rPr>
        <w:t>:</w:t>
      </w:r>
    </w:p>
    <w:p w:rsidR="00DA1C91" w:rsidRPr="00D605BE" w:rsidRDefault="00DA1C91" w:rsidP="00422ACE">
      <w:pPr>
        <w:numPr>
          <w:ilvl w:val="0"/>
          <w:numId w:val="2"/>
        </w:numPr>
        <w:spacing w:after="120"/>
        <w:contextualSpacing/>
        <w:jc w:val="both"/>
        <w:rPr>
          <w:rFonts w:asciiTheme="minorHAnsi" w:eastAsia="Times New Roman" w:hAnsiTheme="minorHAnsi" w:cs="Arial"/>
          <w:color w:val="000000"/>
          <w:sz w:val="24"/>
          <w:szCs w:val="24"/>
          <w:lang w:eastAsia="es-ES"/>
        </w:rPr>
      </w:pPr>
      <w:r w:rsidRPr="00D605BE">
        <w:rPr>
          <w:rFonts w:asciiTheme="minorHAnsi" w:eastAsia="Times New Roman" w:hAnsiTheme="minorHAnsi" w:cs="Arial"/>
          <w:color w:val="000000"/>
          <w:sz w:val="24"/>
          <w:szCs w:val="24"/>
          <w:lang w:eastAsia="es-ES"/>
        </w:rPr>
        <w:t>Poco conocimiento de las características de los estudios y asignaturas</w:t>
      </w:r>
      <w:r w:rsidR="007246CE">
        <w:rPr>
          <w:rFonts w:asciiTheme="minorHAnsi" w:eastAsia="Times New Roman" w:hAnsiTheme="minorHAnsi" w:cs="Arial"/>
          <w:color w:val="000000"/>
          <w:sz w:val="24"/>
          <w:szCs w:val="24"/>
          <w:lang w:eastAsia="es-ES"/>
        </w:rPr>
        <w:t xml:space="preserve"> de la UNED.</w:t>
      </w:r>
    </w:p>
    <w:p w:rsidR="00DA1C91" w:rsidRPr="00D605BE" w:rsidRDefault="00DA1C91" w:rsidP="00422ACE">
      <w:pPr>
        <w:numPr>
          <w:ilvl w:val="0"/>
          <w:numId w:val="2"/>
        </w:numPr>
        <w:spacing w:after="120"/>
        <w:contextualSpacing/>
        <w:jc w:val="both"/>
        <w:rPr>
          <w:rFonts w:asciiTheme="minorHAnsi" w:eastAsia="Times New Roman" w:hAnsiTheme="minorHAnsi" w:cs="Arial"/>
          <w:color w:val="000000"/>
          <w:sz w:val="24"/>
          <w:szCs w:val="24"/>
          <w:lang w:eastAsia="es-ES"/>
        </w:rPr>
      </w:pPr>
      <w:r w:rsidRPr="00D605BE">
        <w:rPr>
          <w:rFonts w:asciiTheme="minorHAnsi" w:eastAsia="Times New Roman" w:hAnsiTheme="minorHAnsi" w:cs="Arial"/>
          <w:color w:val="000000"/>
          <w:sz w:val="24"/>
          <w:szCs w:val="24"/>
          <w:lang w:eastAsia="es-ES"/>
        </w:rPr>
        <w:t>Desconocimiento de la metodología de la UNED</w:t>
      </w:r>
      <w:r w:rsidR="007246CE">
        <w:rPr>
          <w:rFonts w:asciiTheme="minorHAnsi" w:eastAsia="Times New Roman" w:hAnsiTheme="minorHAnsi" w:cs="Arial"/>
          <w:color w:val="000000"/>
          <w:sz w:val="24"/>
          <w:szCs w:val="24"/>
          <w:lang w:eastAsia="es-ES"/>
        </w:rPr>
        <w:t>.</w:t>
      </w:r>
    </w:p>
    <w:p w:rsidR="00DA1C91" w:rsidRPr="00D605BE" w:rsidRDefault="00DA1C91" w:rsidP="00422ACE">
      <w:pPr>
        <w:numPr>
          <w:ilvl w:val="0"/>
          <w:numId w:val="2"/>
        </w:numPr>
        <w:spacing w:after="120"/>
        <w:contextualSpacing/>
        <w:jc w:val="both"/>
        <w:rPr>
          <w:rFonts w:asciiTheme="minorHAnsi" w:eastAsia="Times New Roman" w:hAnsiTheme="minorHAnsi" w:cs="Arial"/>
          <w:color w:val="000000"/>
          <w:sz w:val="24"/>
          <w:szCs w:val="24"/>
          <w:lang w:eastAsia="es-ES"/>
        </w:rPr>
      </w:pPr>
      <w:r w:rsidRPr="00D605BE">
        <w:rPr>
          <w:rFonts w:asciiTheme="minorHAnsi" w:eastAsia="Times New Roman" w:hAnsiTheme="minorHAnsi" w:cs="Arial"/>
          <w:color w:val="000000"/>
          <w:sz w:val="24"/>
          <w:szCs w:val="24"/>
          <w:lang w:eastAsia="es-ES"/>
        </w:rPr>
        <w:t>No tienen información sobre los recursos disponibles para los estudiantes</w:t>
      </w:r>
    </w:p>
    <w:p w:rsidR="00DA1C91" w:rsidRPr="00D605BE" w:rsidRDefault="00DA1C91" w:rsidP="00422ACE">
      <w:pPr>
        <w:numPr>
          <w:ilvl w:val="0"/>
          <w:numId w:val="2"/>
        </w:numPr>
        <w:spacing w:after="120"/>
        <w:contextualSpacing/>
        <w:jc w:val="both"/>
        <w:rPr>
          <w:rFonts w:asciiTheme="minorHAnsi" w:eastAsia="Times New Roman" w:hAnsiTheme="minorHAnsi" w:cs="Arial"/>
          <w:color w:val="000000"/>
          <w:sz w:val="24"/>
          <w:szCs w:val="24"/>
          <w:lang w:eastAsia="es-ES"/>
        </w:rPr>
      </w:pPr>
      <w:r w:rsidRPr="00D605BE">
        <w:rPr>
          <w:rFonts w:asciiTheme="minorHAnsi" w:eastAsia="Times New Roman" w:hAnsiTheme="minorHAnsi" w:cs="Arial"/>
          <w:color w:val="000000"/>
          <w:sz w:val="24"/>
          <w:szCs w:val="24"/>
          <w:lang w:eastAsia="es-ES"/>
        </w:rPr>
        <w:t>Dificultades para una adecuada elección de asignaturas</w:t>
      </w:r>
      <w:r w:rsidR="007246CE">
        <w:rPr>
          <w:rFonts w:asciiTheme="minorHAnsi" w:eastAsia="Times New Roman" w:hAnsiTheme="minorHAnsi" w:cs="Arial"/>
          <w:color w:val="000000"/>
          <w:sz w:val="24"/>
          <w:szCs w:val="24"/>
          <w:lang w:eastAsia="es-ES"/>
        </w:rPr>
        <w:t>.</w:t>
      </w:r>
    </w:p>
    <w:p w:rsidR="00DA1C91" w:rsidRPr="00D605BE" w:rsidRDefault="00DA1C91" w:rsidP="00422ACE">
      <w:pPr>
        <w:numPr>
          <w:ilvl w:val="0"/>
          <w:numId w:val="2"/>
        </w:numPr>
        <w:spacing w:after="120"/>
        <w:contextualSpacing/>
        <w:jc w:val="both"/>
        <w:rPr>
          <w:rFonts w:asciiTheme="minorHAnsi" w:eastAsia="Times New Roman" w:hAnsiTheme="minorHAnsi" w:cs="Arial"/>
          <w:color w:val="000000"/>
          <w:sz w:val="24"/>
          <w:szCs w:val="24"/>
          <w:lang w:eastAsia="es-ES"/>
        </w:rPr>
      </w:pPr>
      <w:r w:rsidRPr="00D605BE">
        <w:rPr>
          <w:rFonts w:asciiTheme="minorHAnsi" w:eastAsia="Times New Roman" w:hAnsiTheme="minorHAnsi" w:cs="Arial"/>
          <w:color w:val="000000"/>
          <w:sz w:val="24"/>
          <w:szCs w:val="24"/>
          <w:lang w:eastAsia="es-ES"/>
        </w:rPr>
        <w:lastRenderedPageBreak/>
        <w:t>Dificultades para una planificación y organización adecuada del tiempo de estudio</w:t>
      </w:r>
      <w:r w:rsidR="007246CE">
        <w:rPr>
          <w:rFonts w:asciiTheme="minorHAnsi" w:eastAsia="Times New Roman" w:hAnsiTheme="minorHAnsi" w:cs="Arial"/>
          <w:color w:val="000000"/>
          <w:sz w:val="24"/>
          <w:szCs w:val="24"/>
          <w:lang w:eastAsia="es-ES"/>
        </w:rPr>
        <w:t>.</w:t>
      </w:r>
    </w:p>
    <w:p w:rsidR="00DA1C91" w:rsidRPr="00D605BE" w:rsidRDefault="00DA1C91" w:rsidP="00422ACE">
      <w:pPr>
        <w:numPr>
          <w:ilvl w:val="0"/>
          <w:numId w:val="2"/>
        </w:numPr>
        <w:spacing w:after="120"/>
        <w:contextualSpacing/>
        <w:jc w:val="both"/>
        <w:rPr>
          <w:rFonts w:asciiTheme="minorHAnsi" w:eastAsia="Times New Roman" w:hAnsiTheme="minorHAnsi" w:cs="Arial"/>
          <w:color w:val="000000"/>
          <w:sz w:val="24"/>
          <w:szCs w:val="24"/>
          <w:lang w:eastAsia="es-ES"/>
        </w:rPr>
      </w:pPr>
      <w:r w:rsidRPr="00D605BE">
        <w:rPr>
          <w:rFonts w:asciiTheme="minorHAnsi" w:eastAsia="Times New Roman" w:hAnsiTheme="minorHAnsi" w:cs="Arial"/>
          <w:color w:val="000000"/>
          <w:sz w:val="24"/>
          <w:szCs w:val="24"/>
          <w:lang w:eastAsia="es-ES"/>
        </w:rPr>
        <w:t>Desconocimiento de las salidas profesionales</w:t>
      </w:r>
      <w:r w:rsidR="007246CE">
        <w:rPr>
          <w:rFonts w:asciiTheme="minorHAnsi" w:eastAsia="Times New Roman" w:hAnsiTheme="minorHAnsi" w:cs="Arial"/>
          <w:color w:val="000000"/>
          <w:sz w:val="24"/>
          <w:szCs w:val="24"/>
          <w:lang w:eastAsia="es-ES"/>
        </w:rPr>
        <w:t>.</w:t>
      </w:r>
    </w:p>
    <w:p w:rsidR="00DA1C91" w:rsidRPr="00D605BE" w:rsidRDefault="00DA1C91" w:rsidP="00422ACE">
      <w:pPr>
        <w:numPr>
          <w:ilvl w:val="0"/>
          <w:numId w:val="2"/>
        </w:numPr>
        <w:spacing w:after="120"/>
        <w:contextualSpacing/>
        <w:jc w:val="both"/>
        <w:rPr>
          <w:rFonts w:asciiTheme="minorHAnsi" w:eastAsia="Times New Roman" w:hAnsiTheme="minorHAnsi" w:cs="Arial"/>
          <w:color w:val="000000"/>
          <w:sz w:val="24"/>
          <w:szCs w:val="24"/>
          <w:lang w:eastAsia="es-ES"/>
        </w:rPr>
      </w:pPr>
      <w:r w:rsidRPr="00D605BE">
        <w:rPr>
          <w:rFonts w:asciiTheme="minorHAnsi" w:eastAsia="Times New Roman" w:hAnsiTheme="minorHAnsi" w:cs="Arial"/>
          <w:color w:val="000000"/>
          <w:sz w:val="24"/>
          <w:szCs w:val="24"/>
          <w:lang w:eastAsia="es-ES"/>
        </w:rPr>
        <w:t>Sentimientos de soledad</w:t>
      </w:r>
      <w:r w:rsidR="007246CE">
        <w:rPr>
          <w:rFonts w:asciiTheme="minorHAnsi" w:eastAsia="Times New Roman" w:hAnsiTheme="minorHAnsi" w:cs="Arial"/>
          <w:color w:val="000000"/>
          <w:sz w:val="24"/>
          <w:szCs w:val="24"/>
          <w:lang w:eastAsia="es-ES"/>
        </w:rPr>
        <w:t>.</w:t>
      </w:r>
    </w:p>
    <w:p w:rsidR="00DA1C91" w:rsidRPr="00D605BE" w:rsidRDefault="00DA1C91" w:rsidP="00422ACE">
      <w:pPr>
        <w:spacing w:after="120"/>
        <w:ind w:left="1425"/>
        <w:contextualSpacing/>
        <w:jc w:val="both"/>
        <w:rPr>
          <w:rFonts w:asciiTheme="minorHAnsi" w:eastAsia="Times New Roman" w:hAnsiTheme="minorHAnsi" w:cs="Arial"/>
          <w:color w:val="000000"/>
          <w:sz w:val="24"/>
          <w:szCs w:val="24"/>
          <w:lang w:eastAsia="es-ES"/>
        </w:rPr>
      </w:pPr>
    </w:p>
    <w:p w:rsidR="00DA1C91" w:rsidRDefault="006940B9" w:rsidP="00422ACE">
      <w:pPr>
        <w:spacing w:after="120"/>
        <w:ind w:firstLine="708"/>
        <w:jc w:val="both"/>
        <w:rPr>
          <w:rFonts w:asciiTheme="minorHAnsi" w:eastAsia="Times New Roman" w:hAnsiTheme="minorHAnsi" w:cs="Arial"/>
          <w:color w:val="000000"/>
          <w:sz w:val="24"/>
          <w:szCs w:val="24"/>
          <w:lang w:eastAsia="es-ES"/>
        </w:rPr>
      </w:pPr>
      <w:r>
        <w:rPr>
          <w:rFonts w:asciiTheme="minorHAnsi" w:eastAsia="Times New Roman" w:hAnsiTheme="minorHAnsi" w:cs="Arial"/>
          <w:color w:val="000000"/>
          <w:sz w:val="24"/>
          <w:szCs w:val="24"/>
          <w:lang w:eastAsia="es-ES"/>
        </w:rPr>
        <w:t>En lo que respecta a la figura del profesor-tutor, sus necesidades de orientación se constatan en las reuniones realizadas con ellos así como en el día a día, en sus comentarios al personal del COIE. Esas necesidades pasan por:</w:t>
      </w:r>
    </w:p>
    <w:p w:rsidR="006940B9" w:rsidRDefault="006940B9" w:rsidP="00422ACE">
      <w:pPr>
        <w:spacing w:after="120"/>
        <w:ind w:firstLine="709"/>
        <w:jc w:val="both"/>
        <w:rPr>
          <w:rFonts w:asciiTheme="minorHAnsi" w:eastAsia="Times New Roman" w:hAnsiTheme="minorHAnsi" w:cs="Arial"/>
          <w:color w:val="000000"/>
          <w:sz w:val="24"/>
          <w:szCs w:val="24"/>
          <w:lang w:eastAsia="es-ES"/>
        </w:rPr>
      </w:pPr>
      <w:r>
        <w:rPr>
          <w:rFonts w:asciiTheme="minorHAnsi" w:eastAsia="Times New Roman" w:hAnsiTheme="minorHAnsi" w:cs="Arial"/>
          <w:color w:val="000000"/>
          <w:sz w:val="24"/>
          <w:szCs w:val="24"/>
          <w:lang w:eastAsia="es-ES"/>
        </w:rPr>
        <w:t>- Cuestiones de uso de la plataforma.</w:t>
      </w:r>
    </w:p>
    <w:p w:rsidR="006940B9" w:rsidRDefault="006940B9" w:rsidP="00422ACE">
      <w:pPr>
        <w:spacing w:after="120"/>
        <w:ind w:firstLine="709"/>
        <w:jc w:val="both"/>
        <w:rPr>
          <w:rFonts w:asciiTheme="minorHAnsi" w:eastAsia="Times New Roman" w:hAnsiTheme="minorHAnsi" w:cs="Arial"/>
          <w:color w:val="000000"/>
          <w:sz w:val="24"/>
          <w:szCs w:val="24"/>
          <w:lang w:eastAsia="es-ES"/>
        </w:rPr>
      </w:pPr>
      <w:r>
        <w:rPr>
          <w:rFonts w:asciiTheme="minorHAnsi" w:eastAsia="Times New Roman" w:hAnsiTheme="minorHAnsi" w:cs="Arial"/>
          <w:color w:val="000000"/>
          <w:sz w:val="24"/>
          <w:szCs w:val="24"/>
          <w:lang w:eastAsia="es-ES"/>
        </w:rPr>
        <w:t>- Falta de conocimiento de cuestiones de organización del Centro y de los títulos que en él se imparten.</w:t>
      </w:r>
    </w:p>
    <w:p w:rsidR="006940B9" w:rsidRDefault="006940B9" w:rsidP="00422ACE">
      <w:pPr>
        <w:spacing w:after="120"/>
        <w:ind w:firstLine="709"/>
        <w:jc w:val="both"/>
        <w:rPr>
          <w:rFonts w:asciiTheme="minorHAnsi" w:eastAsia="Times New Roman" w:hAnsiTheme="minorHAnsi" w:cs="Arial"/>
          <w:color w:val="000000"/>
          <w:sz w:val="24"/>
          <w:szCs w:val="24"/>
          <w:lang w:eastAsia="es-ES"/>
        </w:rPr>
      </w:pPr>
      <w:r>
        <w:rPr>
          <w:rFonts w:asciiTheme="minorHAnsi" w:eastAsia="Times New Roman" w:hAnsiTheme="minorHAnsi" w:cs="Arial"/>
          <w:color w:val="000000"/>
          <w:sz w:val="24"/>
          <w:szCs w:val="24"/>
          <w:lang w:eastAsia="es-ES"/>
        </w:rPr>
        <w:t xml:space="preserve">- Falta de habilidades personales para la </w:t>
      </w:r>
      <w:r w:rsidR="00083D6B">
        <w:rPr>
          <w:rFonts w:asciiTheme="minorHAnsi" w:eastAsia="Times New Roman" w:hAnsiTheme="minorHAnsi" w:cs="Arial"/>
          <w:color w:val="000000"/>
          <w:sz w:val="24"/>
          <w:szCs w:val="24"/>
          <w:lang w:eastAsia="es-ES"/>
        </w:rPr>
        <w:t xml:space="preserve">entrevista personal con el </w:t>
      </w:r>
      <w:r>
        <w:rPr>
          <w:rFonts w:asciiTheme="minorHAnsi" w:eastAsia="Times New Roman" w:hAnsiTheme="minorHAnsi" w:cs="Arial"/>
          <w:color w:val="000000"/>
          <w:sz w:val="24"/>
          <w:szCs w:val="24"/>
          <w:lang w:eastAsia="es-ES"/>
        </w:rPr>
        <w:t>estudiante.</w:t>
      </w:r>
    </w:p>
    <w:p w:rsidR="00CF0137" w:rsidRDefault="00CF0137" w:rsidP="00422ACE">
      <w:pPr>
        <w:spacing w:after="120"/>
        <w:ind w:firstLine="709"/>
        <w:jc w:val="both"/>
        <w:rPr>
          <w:rFonts w:asciiTheme="minorHAnsi" w:eastAsia="Times New Roman" w:hAnsiTheme="minorHAnsi" w:cs="Arial"/>
          <w:color w:val="000000"/>
          <w:sz w:val="24"/>
          <w:szCs w:val="24"/>
          <w:lang w:eastAsia="es-ES"/>
        </w:rPr>
      </w:pPr>
      <w:r>
        <w:rPr>
          <w:rFonts w:asciiTheme="minorHAnsi" w:eastAsia="Times New Roman" w:hAnsiTheme="minorHAnsi" w:cs="Arial"/>
          <w:color w:val="000000"/>
          <w:sz w:val="24"/>
          <w:szCs w:val="24"/>
          <w:lang w:eastAsia="es-ES"/>
        </w:rPr>
        <w:t>- Falta de formación sobre orientación y tutoría.</w:t>
      </w:r>
    </w:p>
    <w:p w:rsidR="00A61F51" w:rsidRPr="005C5FCD" w:rsidRDefault="00A61F51" w:rsidP="00422ACE">
      <w:pPr>
        <w:spacing w:after="120"/>
        <w:rPr>
          <w:rFonts w:asciiTheme="minorHAnsi" w:eastAsia="Times New Roman" w:hAnsiTheme="minorHAnsi"/>
          <w:b/>
          <w:bCs/>
          <w:color w:val="76923C" w:themeColor="accent3" w:themeShade="BF"/>
          <w:sz w:val="24"/>
          <w:szCs w:val="24"/>
          <w:lang w:val="es-ES_tradnl"/>
        </w:rPr>
      </w:pPr>
      <w:bookmarkStart w:id="13" w:name="_2.-_OBJETIVOS_DEL"/>
      <w:bookmarkEnd w:id="13"/>
    </w:p>
    <w:p w:rsidR="00DA1C91" w:rsidRPr="005C5FCD" w:rsidRDefault="0043333C" w:rsidP="00422ACE">
      <w:pPr>
        <w:spacing w:after="120"/>
        <w:rPr>
          <w:rFonts w:asciiTheme="minorHAnsi" w:hAnsiTheme="minorHAnsi"/>
          <w:color w:val="76923C" w:themeColor="accent3" w:themeShade="BF"/>
          <w:sz w:val="24"/>
          <w:szCs w:val="24"/>
          <w:lang w:val="es-ES_tradnl"/>
        </w:rPr>
      </w:pPr>
      <w:r w:rsidRPr="005C5FCD">
        <w:rPr>
          <w:rFonts w:asciiTheme="minorHAnsi" w:eastAsia="Times New Roman" w:hAnsiTheme="minorHAnsi"/>
          <w:b/>
          <w:bCs/>
          <w:color w:val="76923C" w:themeColor="accent3" w:themeShade="BF"/>
          <w:sz w:val="24"/>
          <w:szCs w:val="24"/>
          <w:lang w:val="es-ES_tradnl"/>
        </w:rPr>
        <w:t>2.2. Formulación de objetivos.</w:t>
      </w:r>
      <w:r w:rsidR="008710E6">
        <w:rPr>
          <w:rFonts w:asciiTheme="minorHAnsi" w:eastAsia="Times New Roman" w:hAnsiTheme="minorHAnsi"/>
          <w:b/>
          <w:bCs/>
          <w:color w:val="76923C" w:themeColor="accent3" w:themeShade="BF"/>
          <w:sz w:val="24"/>
          <w:szCs w:val="24"/>
          <w:lang w:val="es-ES_tradnl"/>
        </w:rPr>
        <w:fldChar w:fldCharType="begin"/>
      </w:r>
      <w:r w:rsidR="008710E6">
        <w:instrText xml:space="preserve"> XE "</w:instrText>
      </w:r>
      <w:r w:rsidR="008710E6" w:rsidRPr="00BE1753">
        <w:rPr>
          <w:rFonts w:asciiTheme="minorHAnsi" w:eastAsia="Times New Roman" w:hAnsiTheme="minorHAnsi"/>
          <w:b/>
          <w:bCs/>
          <w:color w:val="76923C" w:themeColor="accent3" w:themeShade="BF"/>
          <w:sz w:val="24"/>
          <w:szCs w:val="24"/>
          <w:lang w:val="es-ES_tradnl"/>
        </w:rPr>
        <w:instrText>2.2. Formulación de objetivos.</w:instrText>
      </w:r>
      <w:r w:rsidR="008710E6">
        <w:instrText xml:space="preserve">" </w:instrText>
      </w:r>
      <w:r w:rsidR="008710E6">
        <w:rPr>
          <w:rFonts w:asciiTheme="minorHAnsi" w:eastAsia="Times New Roman" w:hAnsiTheme="minorHAnsi"/>
          <w:b/>
          <w:bCs/>
          <w:color w:val="76923C" w:themeColor="accent3" w:themeShade="BF"/>
          <w:sz w:val="24"/>
          <w:szCs w:val="24"/>
          <w:lang w:val="es-ES_tradnl"/>
        </w:rPr>
        <w:fldChar w:fldCharType="end"/>
      </w:r>
    </w:p>
    <w:p w:rsidR="00083D6B" w:rsidRDefault="00083D6B" w:rsidP="00422ACE">
      <w:pPr>
        <w:spacing w:after="120"/>
        <w:ind w:firstLine="708"/>
        <w:jc w:val="both"/>
        <w:rPr>
          <w:rFonts w:asciiTheme="minorHAnsi" w:hAnsiTheme="minorHAnsi"/>
          <w:sz w:val="24"/>
          <w:szCs w:val="24"/>
          <w:lang w:val="es-ES_tradnl"/>
        </w:rPr>
      </w:pPr>
      <w:r>
        <w:rPr>
          <w:rFonts w:asciiTheme="minorHAnsi" w:hAnsiTheme="minorHAnsi"/>
          <w:sz w:val="24"/>
          <w:szCs w:val="24"/>
          <w:lang w:val="es-ES_tradnl"/>
        </w:rPr>
        <w:t>El objetivo general es:</w:t>
      </w:r>
    </w:p>
    <w:p w:rsidR="00083D6B" w:rsidRDefault="00083D6B" w:rsidP="00422ACE">
      <w:pPr>
        <w:spacing w:after="120"/>
        <w:ind w:firstLine="708"/>
        <w:jc w:val="both"/>
        <w:rPr>
          <w:rFonts w:asciiTheme="minorHAnsi" w:hAnsiTheme="minorHAnsi"/>
          <w:sz w:val="24"/>
          <w:szCs w:val="24"/>
          <w:lang w:val="es-ES_tradnl"/>
        </w:rPr>
      </w:pPr>
      <w:r>
        <w:rPr>
          <w:rFonts w:asciiTheme="minorHAnsi" w:hAnsiTheme="minorHAnsi"/>
          <w:sz w:val="24"/>
          <w:szCs w:val="24"/>
          <w:lang w:val="es-ES_tradnl"/>
        </w:rPr>
        <w:t xml:space="preserve">Contar con un Plan de actuación </w:t>
      </w:r>
      <w:r w:rsidR="00A61F51">
        <w:rPr>
          <w:rFonts w:asciiTheme="minorHAnsi" w:hAnsiTheme="minorHAnsi"/>
          <w:sz w:val="24"/>
          <w:szCs w:val="24"/>
          <w:lang w:val="es-ES_tradnl"/>
        </w:rPr>
        <w:t xml:space="preserve">general </w:t>
      </w:r>
      <w:r>
        <w:rPr>
          <w:rFonts w:asciiTheme="minorHAnsi" w:hAnsiTheme="minorHAnsi"/>
          <w:sz w:val="24"/>
          <w:szCs w:val="24"/>
          <w:lang w:val="es-ES_tradnl"/>
        </w:rPr>
        <w:t xml:space="preserve">a nivel de </w:t>
      </w:r>
      <w:r w:rsidR="00CF0137">
        <w:rPr>
          <w:rFonts w:asciiTheme="minorHAnsi" w:hAnsiTheme="minorHAnsi"/>
          <w:sz w:val="24"/>
          <w:szCs w:val="24"/>
          <w:lang w:val="es-ES_tradnl"/>
        </w:rPr>
        <w:t xml:space="preserve">orientación y </w:t>
      </w:r>
      <w:r>
        <w:rPr>
          <w:rFonts w:asciiTheme="minorHAnsi" w:hAnsiTheme="minorHAnsi"/>
          <w:sz w:val="24"/>
          <w:szCs w:val="24"/>
          <w:lang w:val="es-ES_tradnl"/>
        </w:rPr>
        <w:t>tutoría</w:t>
      </w:r>
      <w:r w:rsidR="00A61F51">
        <w:rPr>
          <w:rFonts w:asciiTheme="minorHAnsi" w:hAnsiTheme="minorHAnsi"/>
          <w:sz w:val="24"/>
          <w:szCs w:val="24"/>
          <w:lang w:val="es-ES_tradnl"/>
        </w:rPr>
        <w:t>,</w:t>
      </w:r>
      <w:r>
        <w:rPr>
          <w:rFonts w:asciiTheme="minorHAnsi" w:hAnsiTheme="minorHAnsi"/>
          <w:sz w:val="24"/>
          <w:szCs w:val="24"/>
          <w:lang w:val="es-ES_tradnl"/>
        </w:rPr>
        <w:t xml:space="preserve"> que aúne los esfuerzos de toda la comunidad educativa para conseguir un mejor clima de Centro</w:t>
      </w:r>
      <w:r w:rsidR="00CF0137">
        <w:rPr>
          <w:rFonts w:asciiTheme="minorHAnsi" w:hAnsiTheme="minorHAnsi"/>
          <w:sz w:val="24"/>
          <w:szCs w:val="24"/>
          <w:lang w:val="es-ES_tradnl"/>
        </w:rPr>
        <w:t>. Con la coordinación de todos</w:t>
      </w:r>
      <w:r w:rsidR="00696331">
        <w:rPr>
          <w:rFonts w:asciiTheme="minorHAnsi" w:hAnsiTheme="minorHAnsi"/>
          <w:sz w:val="24"/>
          <w:szCs w:val="24"/>
          <w:lang w:val="es-ES_tradnl"/>
        </w:rPr>
        <w:t>,</w:t>
      </w:r>
      <w:r w:rsidR="00CF0137">
        <w:rPr>
          <w:rFonts w:asciiTheme="minorHAnsi" w:hAnsiTheme="minorHAnsi"/>
          <w:sz w:val="24"/>
          <w:szCs w:val="24"/>
          <w:lang w:val="es-ES_tradnl"/>
        </w:rPr>
        <w:t xml:space="preserve"> </w:t>
      </w:r>
      <w:r>
        <w:rPr>
          <w:rFonts w:asciiTheme="minorHAnsi" w:hAnsiTheme="minorHAnsi"/>
          <w:sz w:val="24"/>
          <w:szCs w:val="24"/>
          <w:lang w:val="es-ES_tradnl"/>
        </w:rPr>
        <w:t>el estudiante que pasa por la UNED se s</w:t>
      </w:r>
      <w:r w:rsidR="00CF0137">
        <w:rPr>
          <w:rFonts w:asciiTheme="minorHAnsi" w:hAnsiTheme="minorHAnsi"/>
          <w:sz w:val="24"/>
          <w:szCs w:val="24"/>
          <w:lang w:val="es-ES_tradnl"/>
        </w:rPr>
        <w:t>entirá</w:t>
      </w:r>
      <w:r>
        <w:rPr>
          <w:rFonts w:asciiTheme="minorHAnsi" w:hAnsiTheme="minorHAnsi"/>
          <w:sz w:val="24"/>
          <w:szCs w:val="24"/>
          <w:lang w:val="es-ES_tradnl"/>
        </w:rPr>
        <w:t xml:space="preserve"> acompañado, guiado y asesorado en su proceso de </w:t>
      </w:r>
      <w:r w:rsidR="00A61F51">
        <w:rPr>
          <w:rFonts w:asciiTheme="minorHAnsi" w:hAnsiTheme="minorHAnsi"/>
          <w:sz w:val="24"/>
          <w:szCs w:val="24"/>
          <w:lang w:val="es-ES_tradnl"/>
        </w:rPr>
        <w:t>adaptación a la enseñanza a distancia</w:t>
      </w:r>
      <w:r w:rsidR="00CF0137">
        <w:rPr>
          <w:rFonts w:asciiTheme="minorHAnsi" w:hAnsiTheme="minorHAnsi"/>
          <w:sz w:val="24"/>
          <w:szCs w:val="24"/>
          <w:lang w:val="es-ES_tradnl"/>
        </w:rPr>
        <w:t>,</w:t>
      </w:r>
      <w:r w:rsidR="00A61F51">
        <w:rPr>
          <w:rFonts w:asciiTheme="minorHAnsi" w:hAnsiTheme="minorHAnsi"/>
          <w:sz w:val="24"/>
          <w:szCs w:val="24"/>
          <w:lang w:val="es-ES_tradnl"/>
        </w:rPr>
        <w:t xml:space="preserve"> y </w:t>
      </w:r>
      <w:r w:rsidR="00696331">
        <w:rPr>
          <w:rFonts w:asciiTheme="minorHAnsi" w:hAnsiTheme="minorHAnsi"/>
          <w:sz w:val="24"/>
          <w:szCs w:val="24"/>
          <w:lang w:val="es-ES_tradnl"/>
        </w:rPr>
        <w:t xml:space="preserve">con posibilidad de </w:t>
      </w:r>
      <w:r w:rsidR="00A61F51">
        <w:rPr>
          <w:rFonts w:asciiTheme="minorHAnsi" w:hAnsiTheme="minorHAnsi"/>
          <w:sz w:val="24"/>
          <w:szCs w:val="24"/>
          <w:lang w:val="es-ES_tradnl"/>
        </w:rPr>
        <w:t>a</w:t>
      </w:r>
      <w:r w:rsidR="002F16A1">
        <w:rPr>
          <w:rFonts w:asciiTheme="minorHAnsi" w:hAnsiTheme="minorHAnsi"/>
          <w:sz w:val="24"/>
          <w:szCs w:val="24"/>
          <w:lang w:val="es-ES_tradnl"/>
        </w:rPr>
        <w:t>lcan</w:t>
      </w:r>
      <w:r w:rsidR="00696331">
        <w:rPr>
          <w:rFonts w:asciiTheme="minorHAnsi" w:hAnsiTheme="minorHAnsi"/>
          <w:sz w:val="24"/>
          <w:szCs w:val="24"/>
          <w:lang w:val="es-ES_tradnl"/>
        </w:rPr>
        <w:t>zar</w:t>
      </w:r>
      <w:r w:rsidR="00A61F51">
        <w:rPr>
          <w:rFonts w:asciiTheme="minorHAnsi" w:hAnsiTheme="minorHAnsi"/>
          <w:sz w:val="24"/>
          <w:szCs w:val="24"/>
          <w:lang w:val="es-ES_tradnl"/>
        </w:rPr>
        <w:t xml:space="preserve"> un </w:t>
      </w:r>
      <w:r>
        <w:rPr>
          <w:rFonts w:asciiTheme="minorHAnsi" w:hAnsiTheme="minorHAnsi"/>
          <w:sz w:val="24"/>
          <w:szCs w:val="24"/>
          <w:lang w:val="es-ES_tradnl"/>
        </w:rPr>
        <w:t>aprendizaje</w:t>
      </w:r>
      <w:r w:rsidR="00A61F51">
        <w:rPr>
          <w:rFonts w:asciiTheme="minorHAnsi" w:hAnsiTheme="minorHAnsi"/>
          <w:sz w:val="24"/>
          <w:szCs w:val="24"/>
          <w:lang w:val="es-ES_tradnl"/>
        </w:rPr>
        <w:t xml:space="preserve"> integral que abarque desde lo académico a lo profesional, sin olvidar lo personal</w:t>
      </w:r>
      <w:r>
        <w:rPr>
          <w:rFonts w:asciiTheme="minorHAnsi" w:hAnsiTheme="minorHAnsi"/>
          <w:sz w:val="24"/>
          <w:szCs w:val="24"/>
          <w:lang w:val="es-ES_tradnl"/>
        </w:rPr>
        <w:t>.</w:t>
      </w:r>
    </w:p>
    <w:p w:rsidR="00A61F51" w:rsidRDefault="00A61F51" w:rsidP="00422ACE">
      <w:pPr>
        <w:spacing w:after="120"/>
        <w:ind w:firstLine="708"/>
        <w:jc w:val="both"/>
        <w:rPr>
          <w:rFonts w:asciiTheme="minorHAnsi" w:hAnsiTheme="minorHAnsi"/>
          <w:sz w:val="24"/>
          <w:szCs w:val="24"/>
          <w:lang w:val="es-ES_tradnl"/>
        </w:rPr>
      </w:pPr>
      <w:r>
        <w:rPr>
          <w:rFonts w:asciiTheme="minorHAnsi" w:hAnsiTheme="minorHAnsi"/>
          <w:sz w:val="24"/>
          <w:szCs w:val="24"/>
          <w:lang w:val="es-ES_tradnl"/>
        </w:rPr>
        <w:t>Como objetivos específicos planteamos los siguientes:</w:t>
      </w:r>
    </w:p>
    <w:p w:rsidR="00A61F51" w:rsidRDefault="00A61F51" w:rsidP="00422ACE">
      <w:pPr>
        <w:spacing w:after="120"/>
        <w:ind w:firstLine="708"/>
        <w:jc w:val="both"/>
        <w:rPr>
          <w:rFonts w:asciiTheme="minorHAnsi" w:hAnsiTheme="minorHAnsi"/>
          <w:sz w:val="24"/>
          <w:szCs w:val="24"/>
          <w:lang w:val="es-ES_tradnl"/>
        </w:rPr>
      </w:pPr>
      <w:r>
        <w:rPr>
          <w:rFonts w:asciiTheme="minorHAnsi" w:hAnsiTheme="minorHAnsi"/>
          <w:sz w:val="24"/>
          <w:szCs w:val="24"/>
          <w:lang w:val="es-ES_tradnl"/>
        </w:rPr>
        <w:t xml:space="preserve">1) </w:t>
      </w:r>
      <w:r w:rsidRPr="00A61F51">
        <w:rPr>
          <w:rFonts w:asciiTheme="minorHAnsi" w:hAnsiTheme="minorHAnsi"/>
          <w:sz w:val="24"/>
          <w:szCs w:val="24"/>
          <w:lang w:val="es-ES_tradnl"/>
        </w:rPr>
        <w:t>Facilitar</w:t>
      </w:r>
      <w:r>
        <w:rPr>
          <w:rFonts w:asciiTheme="minorHAnsi" w:hAnsiTheme="minorHAnsi"/>
          <w:sz w:val="24"/>
          <w:szCs w:val="24"/>
          <w:lang w:val="es-ES_tradnl"/>
        </w:rPr>
        <w:t xml:space="preserve"> la </w:t>
      </w:r>
      <w:r w:rsidRPr="00A61F51">
        <w:rPr>
          <w:rFonts w:asciiTheme="minorHAnsi" w:hAnsiTheme="minorHAnsi"/>
          <w:sz w:val="24"/>
          <w:szCs w:val="24"/>
          <w:lang w:val="es-ES_tradnl"/>
        </w:rPr>
        <w:t>integración</w:t>
      </w:r>
      <w:r>
        <w:rPr>
          <w:rFonts w:asciiTheme="minorHAnsi" w:hAnsiTheme="minorHAnsi"/>
          <w:sz w:val="24"/>
          <w:szCs w:val="24"/>
          <w:lang w:val="es-ES_tradnl"/>
        </w:rPr>
        <w:t xml:space="preserve"> </w:t>
      </w:r>
      <w:r w:rsidRPr="00A61F51">
        <w:rPr>
          <w:rFonts w:asciiTheme="minorHAnsi" w:hAnsiTheme="minorHAnsi"/>
          <w:sz w:val="24"/>
          <w:szCs w:val="24"/>
          <w:lang w:val="es-ES_tradnl"/>
        </w:rPr>
        <w:t>e</w:t>
      </w:r>
      <w:r>
        <w:rPr>
          <w:rFonts w:asciiTheme="minorHAnsi" w:hAnsiTheme="minorHAnsi"/>
          <w:sz w:val="24"/>
          <w:szCs w:val="24"/>
          <w:lang w:val="es-ES_tradnl"/>
        </w:rPr>
        <w:t xml:space="preserve"> </w:t>
      </w:r>
      <w:r w:rsidRPr="00A61F51">
        <w:rPr>
          <w:rFonts w:asciiTheme="minorHAnsi" w:hAnsiTheme="minorHAnsi"/>
          <w:sz w:val="24"/>
          <w:szCs w:val="24"/>
          <w:lang w:val="es-ES_tradnl"/>
        </w:rPr>
        <w:t>implicación</w:t>
      </w:r>
      <w:r>
        <w:rPr>
          <w:rFonts w:asciiTheme="minorHAnsi" w:hAnsiTheme="minorHAnsi"/>
          <w:sz w:val="24"/>
          <w:szCs w:val="24"/>
          <w:lang w:val="es-ES_tradnl"/>
        </w:rPr>
        <w:t xml:space="preserve"> </w:t>
      </w:r>
      <w:r w:rsidRPr="00A61F51">
        <w:rPr>
          <w:rFonts w:asciiTheme="minorHAnsi" w:hAnsiTheme="minorHAnsi"/>
          <w:sz w:val="24"/>
          <w:szCs w:val="24"/>
          <w:lang w:val="es-ES_tradnl"/>
        </w:rPr>
        <w:t>de</w:t>
      </w:r>
      <w:r>
        <w:rPr>
          <w:rFonts w:asciiTheme="minorHAnsi" w:hAnsiTheme="minorHAnsi"/>
          <w:sz w:val="24"/>
          <w:szCs w:val="24"/>
          <w:lang w:val="es-ES_tradnl"/>
        </w:rPr>
        <w:t xml:space="preserve"> </w:t>
      </w:r>
      <w:r w:rsidRPr="00A61F51">
        <w:rPr>
          <w:rFonts w:asciiTheme="minorHAnsi" w:hAnsiTheme="minorHAnsi"/>
          <w:sz w:val="24"/>
          <w:szCs w:val="24"/>
          <w:lang w:val="es-ES_tradnl"/>
        </w:rPr>
        <w:t>estudiante</w:t>
      </w:r>
      <w:r>
        <w:rPr>
          <w:rFonts w:asciiTheme="minorHAnsi" w:hAnsiTheme="minorHAnsi"/>
          <w:sz w:val="24"/>
          <w:szCs w:val="24"/>
          <w:lang w:val="es-ES_tradnl"/>
        </w:rPr>
        <w:t xml:space="preserve">s y profesorado-tutor </w:t>
      </w:r>
      <w:r w:rsidRPr="00A61F51">
        <w:rPr>
          <w:rFonts w:asciiTheme="minorHAnsi" w:hAnsiTheme="minorHAnsi"/>
          <w:sz w:val="24"/>
          <w:szCs w:val="24"/>
          <w:lang w:val="es-ES_tradnl"/>
        </w:rPr>
        <w:t>en</w:t>
      </w:r>
      <w:r>
        <w:rPr>
          <w:rFonts w:asciiTheme="minorHAnsi" w:hAnsiTheme="minorHAnsi"/>
          <w:sz w:val="24"/>
          <w:szCs w:val="24"/>
          <w:lang w:val="es-ES_tradnl"/>
        </w:rPr>
        <w:t xml:space="preserve"> la </w:t>
      </w:r>
      <w:r w:rsidRPr="00A61F51">
        <w:rPr>
          <w:rFonts w:asciiTheme="minorHAnsi" w:hAnsiTheme="minorHAnsi"/>
          <w:sz w:val="24"/>
          <w:szCs w:val="24"/>
          <w:lang w:val="es-ES_tradnl"/>
        </w:rPr>
        <w:t>Universidad</w:t>
      </w:r>
      <w:r>
        <w:rPr>
          <w:rFonts w:asciiTheme="minorHAnsi" w:hAnsiTheme="minorHAnsi"/>
          <w:sz w:val="24"/>
          <w:szCs w:val="24"/>
          <w:lang w:val="es-ES_tradnl"/>
        </w:rPr>
        <w:t>.</w:t>
      </w:r>
    </w:p>
    <w:p w:rsidR="00A61F51" w:rsidRPr="00A61F51" w:rsidRDefault="00A61F51" w:rsidP="00422ACE">
      <w:pPr>
        <w:spacing w:after="120"/>
        <w:ind w:firstLine="708"/>
        <w:jc w:val="both"/>
        <w:rPr>
          <w:rFonts w:asciiTheme="minorHAnsi" w:hAnsiTheme="minorHAnsi"/>
          <w:sz w:val="24"/>
          <w:szCs w:val="24"/>
          <w:lang w:val="es-ES_tradnl"/>
        </w:rPr>
      </w:pPr>
      <w:r>
        <w:rPr>
          <w:rFonts w:asciiTheme="minorHAnsi" w:hAnsiTheme="minorHAnsi"/>
          <w:sz w:val="24"/>
          <w:szCs w:val="24"/>
          <w:lang w:val="es-ES_tradnl"/>
        </w:rPr>
        <w:t xml:space="preserve">2) </w:t>
      </w:r>
      <w:r w:rsidRPr="00A61F51">
        <w:rPr>
          <w:rFonts w:asciiTheme="minorHAnsi" w:hAnsiTheme="minorHAnsi"/>
          <w:sz w:val="24"/>
          <w:szCs w:val="24"/>
          <w:lang w:val="es-ES_tradnl"/>
        </w:rPr>
        <w:t>Mejorar</w:t>
      </w:r>
      <w:r>
        <w:rPr>
          <w:rFonts w:asciiTheme="minorHAnsi" w:hAnsiTheme="minorHAnsi"/>
          <w:sz w:val="24"/>
          <w:szCs w:val="24"/>
          <w:lang w:val="es-ES_tradnl"/>
        </w:rPr>
        <w:t xml:space="preserve"> </w:t>
      </w:r>
      <w:r w:rsidRPr="00A61F51">
        <w:rPr>
          <w:rFonts w:asciiTheme="minorHAnsi" w:hAnsiTheme="minorHAnsi"/>
          <w:sz w:val="24"/>
          <w:szCs w:val="24"/>
          <w:lang w:val="es-ES_tradnl"/>
        </w:rPr>
        <w:t>el</w:t>
      </w:r>
      <w:r>
        <w:rPr>
          <w:rFonts w:asciiTheme="minorHAnsi" w:hAnsiTheme="minorHAnsi"/>
          <w:sz w:val="24"/>
          <w:szCs w:val="24"/>
          <w:lang w:val="es-ES_tradnl"/>
        </w:rPr>
        <w:t xml:space="preserve"> </w:t>
      </w:r>
      <w:r w:rsidRPr="00A61F51">
        <w:rPr>
          <w:rFonts w:asciiTheme="minorHAnsi" w:hAnsiTheme="minorHAnsi"/>
          <w:sz w:val="24"/>
          <w:szCs w:val="24"/>
          <w:lang w:val="es-ES_tradnl"/>
        </w:rPr>
        <w:t>rendimiento</w:t>
      </w:r>
      <w:r>
        <w:rPr>
          <w:rFonts w:asciiTheme="minorHAnsi" w:hAnsiTheme="minorHAnsi"/>
          <w:sz w:val="24"/>
          <w:szCs w:val="24"/>
          <w:lang w:val="es-ES_tradnl"/>
        </w:rPr>
        <w:t xml:space="preserve"> </w:t>
      </w:r>
      <w:r w:rsidRPr="00A61F51">
        <w:rPr>
          <w:rFonts w:asciiTheme="minorHAnsi" w:hAnsiTheme="minorHAnsi"/>
          <w:sz w:val="24"/>
          <w:szCs w:val="24"/>
          <w:lang w:val="es-ES_tradnl"/>
        </w:rPr>
        <w:t>académico</w:t>
      </w:r>
      <w:r>
        <w:rPr>
          <w:rFonts w:asciiTheme="minorHAnsi" w:hAnsiTheme="minorHAnsi"/>
          <w:sz w:val="24"/>
          <w:szCs w:val="24"/>
          <w:lang w:val="es-ES_tradnl"/>
        </w:rPr>
        <w:t xml:space="preserve"> del estudiante </w:t>
      </w:r>
      <w:r w:rsidRPr="00A61F51">
        <w:rPr>
          <w:rFonts w:asciiTheme="minorHAnsi" w:hAnsiTheme="minorHAnsi"/>
          <w:sz w:val="24"/>
          <w:szCs w:val="24"/>
          <w:lang w:val="es-ES_tradnl"/>
        </w:rPr>
        <w:t>y</w:t>
      </w:r>
      <w:r>
        <w:rPr>
          <w:rFonts w:asciiTheme="minorHAnsi" w:hAnsiTheme="minorHAnsi"/>
          <w:sz w:val="24"/>
          <w:szCs w:val="24"/>
          <w:lang w:val="es-ES_tradnl"/>
        </w:rPr>
        <w:t xml:space="preserve"> </w:t>
      </w:r>
      <w:r w:rsidRPr="00A61F51">
        <w:rPr>
          <w:rFonts w:asciiTheme="minorHAnsi" w:hAnsiTheme="minorHAnsi"/>
          <w:sz w:val="24"/>
          <w:szCs w:val="24"/>
          <w:lang w:val="es-ES_tradnl"/>
        </w:rPr>
        <w:t>reducir</w:t>
      </w:r>
      <w:r>
        <w:rPr>
          <w:rFonts w:asciiTheme="minorHAnsi" w:hAnsiTheme="minorHAnsi"/>
          <w:sz w:val="24"/>
          <w:szCs w:val="24"/>
          <w:lang w:val="es-ES_tradnl"/>
        </w:rPr>
        <w:t xml:space="preserve"> </w:t>
      </w:r>
      <w:r w:rsidRPr="00A61F51">
        <w:rPr>
          <w:rFonts w:asciiTheme="minorHAnsi" w:hAnsiTheme="minorHAnsi"/>
          <w:sz w:val="24"/>
          <w:szCs w:val="24"/>
          <w:lang w:val="es-ES_tradnl"/>
        </w:rPr>
        <w:t>las</w:t>
      </w:r>
      <w:r>
        <w:rPr>
          <w:rFonts w:asciiTheme="minorHAnsi" w:hAnsiTheme="minorHAnsi"/>
          <w:sz w:val="24"/>
          <w:szCs w:val="24"/>
          <w:lang w:val="es-ES_tradnl"/>
        </w:rPr>
        <w:t xml:space="preserve"> </w:t>
      </w:r>
      <w:r w:rsidRPr="00A61F51">
        <w:rPr>
          <w:rFonts w:asciiTheme="minorHAnsi" w:hAnsiTheme="minorHAnsi"/>
          <w:sz w:val="24"/>
          <w:szCs w:val="24"/>
          <w:lang w:val="es-ES_tradnl"/>
        </w:rPr>
        <w:t>tasas</w:t>
      </w:r>
      <w:r>
        <w:rPr>
          <w:rFonts w:asciiTheme="minorHAnsi" w:hAnsiTheme="minorHAnsi"/>
          <w:sz w:val="24"/>
          <w:szCs w:val="24"/>
          <w:lang w:val="es-ES_tradnl"/>
        </w:rPr>
        <w:t xml:space="preserve"> </w:t>
      </w:r>
      <w:r w:rsidRPr="00A61F51">
        <w:rPr>
          <w:rFonts w:asciiTheme="minorHAnsi" w:hAnsiTheme="minorHAnsi"/>
          <w:sz w:val="24"/>
          <w:szCs w:val="24"/>
          <w:lang w:val="es-ES_tradnl"/>
        </w:rPr>
        <w:t>de</w:t>
      </w:r>
      <w:r>
        <w:rPr>
          <w:rFonts w:asciiTheme="minorHAnsi" w:hAnsiTheme="minorHAnsi"/>
          <w:sz w:val="24"/>
          <w:szCs w:val="24"/>
          <w:lang w:val="es-ES_tradnl"/>
        </w:rPr>
        <w:t xml:space="preserve"> </w:t>
      </w:r>
      <w:r w:rsidRPr="00A61F51">
        <w:rPr>
          <w:rFonts w:asciiTheme="minorHAnsi" w:hAnsiTheme="minorHAnsi"/>
          <w:sz w:val="24"/>
          <w:szCs w:val="24"/>
          <w:lang w:val="es-ES_tradnl"/>
        </w:rPr>
        <w:t>fracaso</w:t>
      </w:r>
      <w:r>
        <w:rPr>
          <w:rFonts w:asciiTheme="minorHAnsi" w:hAnsiTheme="minorHAnsi"/>
          <w:sz w:val="24"/>
          <w:szCs w:val="24"/>
          <w:lang w:val="es-ES_tradnl"/>
        </w:rPr>
        <w:t xml:space="preserve"> </w:t>
      </w:r>
      <w:r w:rsidRPr="00A61F51">
        <w:rPr>
          <w:rFonts w:asciiTheme="minorHAnsi" w:hAnsiTheme="minorHAnsi"/>
          <w:sz w:val="24"/>
          <w:szCs w:val="24"/>
          <w:lang w:val="es-ES_tradnl"/>
        </w:rPr>
        <w:t>y</w:t>
      </w:r>
      <w:r>
        <w:rPr>
          <w:rFonts w:asciiTheme="minorHAnsi" w:hAnsiTheme="minorHAnsi"/>
          <w:sz w:val="24"/>
          <w:szCs w:val="24"/>
          <w:lang w:val="es-ES_tradnl"/>
        </w:rPr>
        <w:t xml:space="preserve"> </w:t>
      </w:r>
      <w:r w:rsidRPr="00A61F51">
        <w:rPr>
          <w:rFonts w:asciiTheme="minorHAnsi" w:hAnsiTheme="minorHAnsi"/>
          <w:sz w:val="24"/>
          <w:szCs w:val="24"/>
          <w:lang w:val="es-ES_tradnl"/>
        </w:rPr>
        <w:t>abandono</w:t>
      </w:r>
      <w:r>
        <w:rPr>
          <w:rFonts w:asciiTheme="minorHAnsi" w:hAnsiTheme="minorHAnsi"/>
          <w:sz w:val="24"/>
          <w:szCs w:val="24"/>
          <w:lang w:val="es-ES_tradnl"/>
        </w:rPr>
        <w:t>.</w:t>
      </w:r>
    </w:p>
    <w:p w:rsidR="00A61F51" w:rsidRDefault="00A61F51" w:rsidP="00422ACE">
      <w:pPr>
        <w:spacing w:after="120"/>
        <w:ind w:firstLine="709"/>
        <w:jc w:val="both"/>
        <w:rPr>
          <w:rFonts w:asciiTheme="minorHAnsi" w:hAnsiTheme="minorHAnsi"/>
          <w:sz w:val="24"/>
          <w:szCs w:val="24"/>
          <w:lang w:val="es-ES_tradnl"/>
        </w:rPr>
      </w:pPr>
      <w:r>
        <w:rPr>
          <w:rFonts w:asciiTheme="minorHAnsi" w:hAnsiTheme="minorHAnsi"/>
          <w:sz w:val="24"/>
          <w:szCs w:val="24"/>
          <w:lang w:val="es-ES_tradnl"/>
        </w:rPr>
        <w:t xml:space="preserve">3) </w:t>
      </w:r>
      <w:r w:rsidRPr="00A61F51">
        <w:rPr>
          <w:rFonts w:asciiTheme="minorHAnsi" w:hAnsiTheme="minorHAnsi"/>
          <w:sz w:val="24"/>
          <w:szCs w:val="24"/>
          <w:lang w:val="es-ES_tradnl"/>
        </w:rPr>
        <w:t>Ayudar</w:t>
      </w:r>
      <w:r>
        <w:rPr>
          <w:rFonts w:asciiTheme="minorHAnsi" w:hAnsiTheme="minorHAnsi"/>
          <w:sz w:val="24"/>
          <w:szCs w:val="24"/>
          <w:lang w:val="es-ES_tradnl"/>
        </w:rPr>
        <w:t xml:space="preserve"> </w:t>
      </w:r>
      <w:r w:rsidRPr="00A61F51">
        <w:rPr>
          <w:rFonts w:asciiTheme="minorHAnsi" w:hAnsiTheme="minorHAnsi"/>
          <w:sz w:val="24"/>
          <w:szCs w:val="24"/>
          <w:lang w:val="es-ES_tradnl"/>
        </w:rPr>
        <w:t>al</w:t>
      </w:r>
      <w:r>
        <w:rPr>
          <w:rFonts w:asciiTheme="minorHAnsi" w:hAnsiTheme="minorHAnsi"/>
          <w:sz w:val="24"/>
          <w:szCs w:val="24"/>
          <w:lang w:val="es-ES_tradnl"/>
        </w:rPr>
        <w:t xml:space="preserve"> </w:t>
      </w:r>
      <w:r w:rsidRPr="00A61F51">
        <w:rPr>
          <w:rFonts w:asciiTheme="minorHAnsi" w:hAnsiTheme="minorHAnsi"/>
          <w:sz w:val="24"/>
          <w:szCs w:val="24"/>
          <w:lang w:val="es-ES_tradnl"/>
        </w:rPr>
        <w:t>estudiante</w:t>
      </w:r>
      <w:r>
        <w:rPr>
          <w:rFonts w:asciiTheme="minorHAnsi" w:hAnsiTheme="minorHAnsi"/>
          <w:sz w:val="24"/>
          <w:szCs w:val="24"/>
          <w:lang w:val="es-ES_tradnl"/>
        </w:rPr>
        <w:t xml:space="preserve"> </w:t>
      </w:r>
      <w:r w:rsidRPr="00A61F51">
        <w:rPr>
          <w:rFonts w:asciiTheme="minorHAnsi" w:hAnsiTheme="minorHAnsi"/>
          <w:sz w:val="24"/>
          <w:szCs w:val="24"/>
          <w:lang w:val="es-ES_tradnl"/>
        </w:rPr>
        <w:t>en</w:t>
      </w:r>
      <w:r>
        <w:rPr>
          <w:rFonts w:asciiTheme="minorHAnsi" w:hAnsiTheme="minorHAnsi"/>
          <w:sz w:val="24"/>
          <w:szCs w:val="24"/>
          <w:lang w:val="es-ES_tradnl"/>
        </w:rPr>
        <w:t xml:space="preserve"> </w:t>
      </w:r>
      <w:r w:rsidRPr="00A61F51">
        <w:rPr>
          <w:rFonts w:asciiTheme="minorHAnsi" w:hAnsiTheme="minorHAnsi"/>
          <w:sz w:val="24"/>
          <w:szCs w:val="24"/>
          <w:lang w:val="es-ES_tradnl"/>
        </w:rPr>
        <w:t>la</w:t>
      </w:r>
      <w:r>
        <w:rPr>
          <w:rFonts w:asciiTheme="minorHAnsi" w:hAnsiTheme="minorHAnsi"/>
          <w:sz w:val="24"/>
          <w:szCs w:val="24"/>
          <w:lang w:val="es-ES_tradnl"/>
        </w:rPr>
        <w:t xml:space="preserve"> </w:t>
      </w:r>
      <w:r w:rsidRPr="00A61F51">
        <w:rPr>
          <w:rFonts w:asciiTheme="minorHAnsi" w:hAnsiTheme="minorHAnsi"/>
          <w:sz w:val="24"/>
          <w:szCs w:val="24"/>
          <w:lang w:val="es-ES_tradnl"/>
        </w:rPr>
        <w:t>construcción</w:t>
      </w:r>
      <w:r>
        <w:rPr>
          <w:rFonts w:asciiTheme="minorHAnsi" w:hAnsiTheme="minorHAnsi"/>
          <w:sz w:val="24"/>
          <w:szCs w:val="24"/>
          <w:lang w:val="es-ES_tradnl"/>
        </w:rPr>
        <w:t xml:space="preserve"> </w:t>
      </w:r>
      <w:r w:rsidRPr="00A61F51">
        <w:rPr>
          <w:rFonts w:asciiTheme="minorHAnsi" w:hAnsiTheme="minorHAnsi"/>
          <w:sz w:val="24"/>
          <w:szCs w:val="24"/>
          <w:lang w:val="es-ES_tradnl"/>
        </w:rPr>
        <w:t>de</w:t>
      </w:r>
      <w:r>
        <w:rPr>
          <w:rFonts w:asciiTheme="minorHAnsi" w:hAnsiTheme="minorHAnsi"/>
          <w:sz w:val="24"/>
          <w:szCs w:val="24"/>
          <w:lang w:val="es-ES_tradnl"/>
        </w:rPr>
        <w:t xml:space="preserve"> </w:t>
      </w:r>
      <w:r w:rsidRPr="00A61F51">
        <w:rPr>
          <w:rFonts w:asciiTheme="minorHAnsi" w:hAnsiTheme="minorHAnsi"/>
          <w:sz w:val="24"/>
          <w:szCs w:val="24"/>
          <w:lang w:val="es-ES_tradnl"/>
        </w:rPr>
        <w:t>un</w:t>
      </w:r>
      <w:r>
        <w:rPr>
          <w:rFonts w:asciiTheme="minorHAnsi" w:hAnsiTheme="minorHAnsi"/>
          <w:sz w:val="24"/>
          <w:szCs w:val="24"/>
          <w:lang w:val="es-ES_tradnl"/>
        </w:rPr>
        <w:t xml:space="preserve"> </w:t>
      </w:r>
      <w:r w:rsidRPr="00A61F51">
        <w:rPr>
          <w:rFonts w:asciiTheme="minorHAnsi" w:hAnsiTheme="minorHAnsi"/>
          <w:sz w:val="24"/>
          <w:szCs w:val="24"/>
          <w:lang w:val="es-ES_tradnl"/>
        </w:rPr>
        <w:t>itinerario</w:t>
      </w:r>
      <w:r>
        <w:rPr>
          <w:rFonts w:asciiTheme="minorHAnsi" w:hAnsiTheme="minorHAnsi"/>
          <w:sz w:val="24"/>
          <w:szCs w:val="24"/>
          <w:lang w:val="es-ES_tradnl"/>
        </w:rPr>
        <w:t xml:space="preserve"> </w:t>
      </w:r>
      <w:r w:rsidRPr="00A61F51">
        <w:rPr>
          <w:rFonts w:asciiTheme="minorHAnsi" w:hAnsiTheme="minorHAnsi"/>
          <w:sz w:val="24"/>
          <w:szCs w:val="24"/>
          <w:lang w:val="es-ES_tradnl"/>
        </w:rPr>
        <w:t>académico</w:t>
      </w:r>
      <w:r>
        <w:rPr>
          <w:rFonts w:asciiTheme="minorHAnsi" w:hAnsiTheme="minorHAnsi"/>
          <w:sz w:val="24"/>
          <w:szCs w:val="24"/>
          <w:lang w:val="es-ES_tradnl"/>
        </w:rPr>
        <w:t xml:space="preserve"> </w:t>
      </w:r>
      <w:r w:rsidRPr="00A61F51">
        <w:rPr>
          <w:rFonts w:asciiTheme="minorHAnsi" w:hAnsiTheme="minorHAnsi"/>
          <w:sz w:val="24"/>
          <w:szCs w:val="24"/>
          <w:lang w:val="es-ES_tradnl"/>
        </w:rPr>
        <w:t>personal</w:t>
      </w:r>
      <w:r>
        <w:rPr>
          <w:rFonts w:asciiTheme="minorHAnsi" w:hAnsiTheme="minorHAnsi"/>
          <w:sz w:val="24"/>
          <w:szCs w:val="24"/>
          <w:lang w:val="es-ES_tradnl"/>
        </w:rPr>
        <w:t>izado.</w:t>
      </w:r>
    </w:p>
    <w:p w:rsidR="00A61F51" w:rsidRDefault="00A61F51" w:rsidP="00422ACE">
      <w:pPr>
        <w:spacing w:after="120"/>
        <w:ind w:firstLine="708"/>
        <w:jc w:val="both"/>
        <w:rPr>
          <w:rFonts w:asciiTheme="minorHAnsi" w:hAnsiTheme="minorHAnsi"/>
          <w:sz w:val="24"/>
          <w:szCs w:val="24"/>
          <w:lang w:val="es-ES_tradnl"/>
        </w:rPr>
      </w:pPr>
      <w:r>
        <w:rPr>
          <w:rFonts w:asciiTheme="minorHAnsi" w:hAnsiTheme="minorHAnsi"/>
          <w:sz w:val="24"/>
          <w:szCs w:val="24"/>
          <w:lang w:val="es-ES_tradnl"/>
        </w:rPr>
        <w:t>4) Apoyar al estudiante en las diferentes transiciones: paso de un curso a otro, de la formación de grado a master o posgrado, de los estudios a las prácticas en empresas, de la formación a la inserción laboral…</w:t>
      </w:r>
    </w:p>
    <w:p w:rsidR="00A61F51" w:rsidRDefault="00A61F51" w:rsidP="00422ACE">
      <w:pPr>
        <w:spacing w:after="120"/>
        <w:ind w:firstLine="708"/>
        <w:jc w:val="both"/>
        <w:rPr>
          <w:rFonts w:asciiTheme="minorHAnsi" w:hAnsiTheme="minorHAnsi"/>
          <w:sz w:val="24"/>
          <w:szCs w:val="24"/>
          <w:lang w:val="es-ES_tradnl"/>
        </w:rPr>
      </w:pPr>
      <w:r>
        <w:rPr>
          <w:rFonts w:asciiTheme="minorHAnsi" w:hAnsiTheme="minorHAnsi"/>
          <w:sz w:val="24"/>
          <w:szCs w:val="24"/>
          <w:lang w:val="es-ES_tradnl"/>
        </w:rPr>
        <w:t>5) Colaborar con el profesorado-tutor en la tarea de asesoramiento a los estudian</w:t>
      </w:r>
      <w:r w:rsidR="00696331">
        <w:rPr>
          <w:rFonts w:asciiTheme="minorHAnsi" w:hAnsiTheme="minorHAnsi"/>
          <w:sz w:val="24"/>
          <w:szCs w:val="24"/>
          <w:lang w:val="es-ES_tradnl"/>
        </w:rPr>
        <w:t>tes poniendo a su disposición</w:t>
      </w:r>
      <w:r>
        <w:rPr>
          <w:rFonts w:asciiTheme="minorHAnsi" w:hAnsiTheme="minorHAnsi"/>
          <w:sz w:val="24"/>
          <w:szCs w:val="24"/>
          <w:lang w:val="es-ES_tradnl"/>
        </w:rPr>
        <w:t xml:space="preserve"> los recursos personales, materiales y de formación necesarios.</w:t>
      </w:r>
    </w:p>
    <w:p w:rsidR="00A61F51" w:rsidRDefault="00C718D2" w:rsidP="00422ACE">
      <w:pPr>
        <w:spacing w:after="120"/>
        <w:ind w:firstLine="708"/>
        <w:jc w:val="both"/>
        <w:rPr>
          <w:rFonts w:asciiTheme="minorHAnsi" w:hAnsiTheme="minorHAnsi"/>
          <w:sz w:val="24"/>
          <w:szCs w:val="24"/>
          <w:lang w:val="es-ES_tradnl"/>
        </w:rPr>
      </w:pPr>
      <w:r>
        <w:rPr>
          <w:rFonts w:asciiTheme="minorHAnsi" w:hAnsiTheme="minorHAnsi"/>
          <w:sz w:val="24"/>
          <w:szCs w:val="24"/>
          <w:lang w:val="es-ES_tradnl"/>
        </w:rPr>
        <w:lastRenderedPageBreak/>
        <w:t>6) Hacer visible toda la información académica necesaria para el buen desarrollo de las tutorías.</w:t>
      </w:r>
    </w:p>
    <w:p w:rsidR="002F16A1" w:rsidRDefault="002F16A1" w:rsidP="00422ACE">
      <w:pPr>
        <w:spacing w:after="120"/>
        <w:ind w:firstLine="708"/>
        <w:jc w:val="both"/>
        <w:rPr>
          <w:rFonts w:asciiTheme="minorHAnsi" w:hAnsiTheme="minorHAnsi"/>
          <w:sz w:val="24"/>
          <w:szCs w:val="24"/>
          <w:lang w:val="es-ES_tradnl"/>
        </w:rPr>
      </w:pPr>
      <w:r>
        <w:rPr>
          <w:rFonts w:asciiTheme="minorHAnsi" w:hAnsiTheme="minorHAnsi"/>
          <w:sz w:val="24"/>
          <w:szCs w:val="24"/>
          <w:lang w:val="es-ES_tradnl"/>
        </w:rPr>
        <w:t xml:space="preserve">7) </w:t>
      </w:r>
      <w:r w:rsidR="00392E60">
        <w:rPr>
          <w:rFonts w:asciiTheme="minorHAnsi" w:hAnsiTheme="minorHAnsi"/>
          <w:sz w:val="24"/>
          <w:szCs w:val="24"/>
          <w:lang w:val="es-ES_tradnl"/>
        </w:rPr>
        <w:t>Finalmente, c</w:t>
      </w:r>
      <w:r>
        <w:rPr>
          <w:rFonts w:asciiTheme="minorHAnsi" w:hAnsiTheme="minorHAnsi"/>
          <w:sz w:val="24"/>
          <w:szCs w:val="24"/>
          <w:lang w:val="es-ES_tradnl"/>
        </w:rPr>
        <w:t xml:space="preserve">ontribuir a </w:t>
      </w:r>
      <w:r w:rsidRPr="002F16A1">
        <w:rPr>
          <w:rFonts w:asciiTheme="minorHAnsi" w:hAnsiTheme="minorHAnsi"/>
          <w:sz w:val="24"/>
          <w:szCs w:val="24"/>
          <w:lang w:val="es-ES_tradnl"/>
        </w:rPr>
        <w:t>la</w:t>
      </w:r>
      <w:r>
        <w:rPr>
          <w:rFonts w:asciiTheme="minorHAnsi" w:hAnsiTheme="minorHAnsi"/>
          <w:sz w:val="24"/>
          <w:szCs w:val="24"/>
          <w:lang w:val="es-ES_tradnl"/>
        </w:rPr>
        <w:t xml:space="preserve"> </w:t>
      </w:r>
      <w:r w:rsidRPr="002F16A1">
        <w:rPr>
          <w:rFonts w:asciiTheme="minorHAnsi" w:hAnsiTheme="minorHAnsi"/>
          <w:sz w:val="24"/>
          <w:szCs w:val="24"/>
          <w:lang w:val="es-ES_tradnl"/>
        </w:rPr>
        <w:t>sensibilización</w:t>
      </w:r>
      <w:r w:rsidR="00392E60">
        <w:rPr>
          <w:rFonts w:asciiTheme="minorHAnsi" w:hAnsiTheme="minorHAnsi"/>
          <w:sz w:val="24"/>
          <w:szCs w:val="24"/>
          <w:lang w:val="es-ES_tradnl"/>
        </w:rPr>
        <w:t xml:space="preserve"> </w:t>
      </w:r>
      <w:r w:rsidRPr="002F16A1">
        <w:rPr>
          <w:rFonts w:asciiTheme="minorHAnsi" w:hAnsiTheme="minorHAnsi"/>
          <w:sz w:val="24"/>
          <w:szCs w:val="24"/>
          <w:lang w:val="es-ES_tradnl"/>
        </w:rPr>
        <w:t>de</w:t>
      </w:r>
      <w:r w:rsidR="00392E60">
        <w:rPr>
          <w:rFonts w:asciiTheme="minorHAnsi" w:hAnsiTheme="minorHAnsi"/>
          <w:sz w:val="24"/>
          <w:szCs w:val="24"/>
          <w:lang w:val="es-ES_tradnl"/>
        </w:rPr>
        <w:t xml:space="preserve"> todos los miembros de la comunidad educativa (estudiantes, </w:t>
      </w:r>
      <w:r w:rsidRPr="002F16A1">
        <w:rPr>
          <w:rFonts w:asciiTheme="minorHAnsi" w:hAnsiTheme="minorHAnsi"/>
          <w:sz w:val="24"/>
          <w:szCs w:val="24"/>
          <w:lang w:val="es-ES_tradnl"/>
        </w:rPr>
        <w:t>profesorado</w:t>
      </w:r>
      <w:r w:rsidR="00392E60">
        <w:rPr>
          <w:rFonts w:asciiTheme="minorHAnsi" w:hAnsiTheme="minorHAnsi"/>
          <w:sz w:val="24"/>
          <w:szCs w:val="24"/>
          <w:lang w:val="es-ES_tradnl"/>
        </w:rPr>
        <w:t xml:space="preserve">-tutor, equipo directivo, PAS), </w:t>
      </w:r>
      <w:r w:rsidRPr="002F16A1">
        <w:rPr>
          <w:rFonts w:asciiTheme="minorHAnsi" w:hAnsiTheme="minorHAnsi"/>
          <w:sz w:val="24"/>
          <w:szCs w:val="24"/>
          <w:lang w:val="es-ES_tradnl"/>
        </w:rPr>
        <w:t>ante</w:t>
      </w:r>
      <w:r w:rsidR="00392E60">
        <w:rPr>
          <w:rFonts w:asciiTheme="minorHAnsi" w:hAnsiTheme="minorHAnsi"/>
          <w:sz w:val="24"/>
          <w:szCs w:val="24"/>
          <w:lang w:val="es-ES_tradnl"/>
        </w:rPr>
        <w:t xml:space="preserve"> </w:t>
      </w:r>
      <w:r w:rsidRPr="002F16A1">
        <w:rPr>
          <w:rFonts w:asciiTheme="minorHAnsi" w:hAnsiTheme="minorHAnsi"/>
          <w:sz w:val="24"/>
          <w:szCs w:val="24"/>
          <w:lang w:val="es-ES_tradnl"/>
        </w:rPr>
        <w:t>las</w:t>
      </w:r>
      <w:r w:rsidR="00392E60">
        <w:rPr>
          <w:rFonts w:asciiTheme="minorHAnsi" w:hAnsiTheme="minorHAnsi"/>
          <w:sz w:val="24"/>
          <w:szCs w:val="24"/>
          <w:lang w:val="es-ES_tradnl"/>
        </w:rPr>
        <w:t xml:space="preserve"> </w:t>
      </w:r>
      <w:r w:rsidRPr="002F16A1">
        <w:rPr>
          <w:rFonts w:asciiTheme="minorHAnsi" w:hAnsiTheme="minorHAnsi"/>
          <w:sz w:val="24"/>
          <w:szCs w:val="24"/>
          <w:lang w:val="es-ES_tradnl"/>
        </w:rPr>
        <w:t>tareas</w:t>
      </w:r>
      <w:r w:rsidR="00392E60">
        <w:rPr>
          <w:rFonts w:asciiTheme="minorHAnsi" w:hAnsiTheme="minorHAnsi"/>
          <w:sz w:val="24"/>
          <w:szCs w:val="24"/>
          <w:lang w:val="es-ES_tradnl"/>
        </w:rPr>
        <w:t xml:space="preserve"> </w:t>
      </w:r>
      <w:r w:rsidRPr="002F16A1">
        <w:rPr>
          <w:rFonts w:asciiTheme="minorHAnsi" w:hAnsiTheme="minorHAnsi"/>
          <w:sz w:val="24"/>
          <w:szCs w:val="24"/>
          <w:lang w:val="es-ES_tradnl"/>
        </w:rPr>
        <w:t>de</w:t>
      </w:r>
      <w:r w:rsidR="00392E60">
        <w:rPr>
          <w:rFonts w:asciiTheme="minorHAnsi" w:hAnsiTheme="minorHAnsi"/>
          <w:sz w:val="24"/>
          <w:szCs w:val="24"/>
          <w:lang w:val="es-ES_tradnl"/>
        </w:rPr>
        <w:t xml:space="preserve"> </w:t>
      </w:r>
      <w:r w:rsidRPr="002F16A1">
        <w:rPr>
          <w:rFonts w:asciiTheme="minorHAnsi" w:hAnsiTheme="minorHAnsi"/>
          <w:sz w:val="24"/>
          <w:szCs w:val="24"/>
          <w:lang w:val="es-ES_tradnl"/>
        </w:rPr>
        <w:t>orientación</w:t>
      </w:r>
      <w:r w:rsidR="00392E60">
        <w:rPr>
          <w:rFonts w:asciiTheme="minorHAnsi" w:hAnsiTheme="minorHAnsi"/>
          <w:sz w:val="24"/>
          <w:szCs w:val="24"/>
          <w:lang w:val="es-ES_tradnl"/>
        </w:rPr>
        <w:t xml:space="preserve"> </w:t>
      </w:r>
      <w:r w:rsidRPr="002F16A1">
        <w:rPr>
          <w:rFonts w:asciiTheme="minorHAnsi" w:hAnsiTheme="minorHAnsi"/>
          <w:sz w:val="24"/>
          <w:szCs w:val="24"/>
          <w:lang w:val="es-ES_tradnl"/>
        </w:rPr>
        <w:t>y</w:t>
      </w:r>
      <w:r w:rsidR="00392E60">
        <w:rPr>
          <w:rFonts w:asciiTheme="minorHAnsi" w:hAnsiTheme="minorHAnsi"/>
          <w:sz w:val="24"/>
          <w:szCs w:val="24"/>
          <w:lang w:val="es-ES_tradnl"/>
        </w:rPr>
        <w:t xml:space="preserve"> </w:t>
      </w:r>
      <w:r w:rsidRPr="002F16A1">
        <w:rPr>
          <w:rFonts w:asciiTheme="minorHAnsi" w:hAnsiTheme="minorHAnsi"/>
          <w:sz w:val="24"/>
          <w:szCs w:val="24"/>
          <w:lang w:val="es-ES_tradnl"/>
        </w:rPr>
        <w:t>tutoría</w:t>
      </w:r>
      <w:r w:rsidR="00392E60">
        <w:rPr>
          <w:rFonts w:asciiTheme="minorHAnsi" w:hAnsiTheme="minorHAnsi"/>
          <w:sz w:val="24"/>
          <w:szCs w:val="24"/>
          <w:lang w:val="es-ES_tradnl"/>
        </w:rPr>
        <w:t xml:space="preserve"> </w:t>
      </w:r>
      <w:r w:rsidRPr="002F16A1">
        <w:rPr>
          <w:rFonts w:asciiTheme="minorHAnsi" w:hAnsiTheme="minorHAnsi"/>
          <w:sz w:val="24"/>
          <w:szCs w:val="24"/>
          <w:lang w:val="es-ES_tradnl"/>
        </w:rPr>
        <w:t>en</w:t>
      </w:r>
      <w:r w:rsidR="00392E60">
        <w:rPr>
          <w:rFonts w:asciiTheme="minorHAnsi" w:hAnsiTheme="minorHAnsi"/>
          <w:sz w:val="24"/>
          <w:szCs w:val="24"/>
          <w:lang w:val="es-ES_tradnl"/>
        </w:rPr>
        <w:t xml:space="preserve"> </w:t>
      </w:r>
      <w:r w:rsidRPr="002F16A1">
        <w:rPr>
          <w:rFonts w:asciiTheme="minorHAnsi" w:hAnsiTheme="minorHAnsi"/>
          <w:sz w:val="24"/>
          <w:szCs w:val="24"/>
          <w:lang w:val="es-ES_tradnl"/>
        </w:rPr>
        <w:t>los</w:t>
      </w:r>
      <w:r w:rsidR="00392E60">
        <w:rPr>
          <w:rFonts w:asciiTheme="minorHAnsi" w:hAnsiTheme="minorHAnsi"/>
          <w:sz w:val="24"/>
          <w:szCs w:val="24"/>
          <w:lang w:val="es-ES_tradnl"/>
        </w:rPr>
        <w:t xml:space="preserve"> </w:t>
      </w:r>
      <w:r w:rsidRPr="002F16A1">
        <w:rPr>
          <w:rFonts w:asciiTheme="minorHAnsi" w:hAnsiTheme="minorHAnsi"/>
          <w:sz w:val="24"/>
          <w:szCs w:val="24"/>
          <w:lang w:val="es-ES_tradnl"/>
        </w:rPr>
        <w:t>estudios</w:t>
      </w:r>
      <w:r w:rsidR="00392E60">
        <w:rPr>
          <w:rFonts w:asciiTheme="minorHAnsi" w:hAnsiTheme="minorHAnsi"/>
          <w:sz w:val="24"/>
          <w:szCs w:val="24"/>
          <w:lang w:val="es-ES_tradnl"/>
        </w:rPr>
        <w:t xml:space="preserve"> </w:t>
      </w:r>
      <w:r w:rsidRPr="002F16A1">
        <w:rPr>
          <w:rFonts w:asciiTheme="minorHAnsi" w:hAnsiTheme="minorHAnsi"/>
          <w:sz w:val="24"/>
          <w:szCs w:val="24"/>
          <w:lang w:val="es-ES_tradnl"/>
        </w:rPr>
        <w:t>universitarios</w:t>
      </w:r>
      <w:r w:rsidR="00696331">
        <w:rPr>
          <w:rFonts w:asciiTheme="minorHAnsi" w:hAnsiTheme="minorHAnsi"/>
          <w:sz w:val="24"/>
          <w:szCs w:val="24"/>
          <w:lang w:val="es-ES_tradnl"/>
        </w:rPr>
        <w:t>,</w:t>
      </w:r>
      <w:r w:rsidR="00392E60">
        <w:rPr>
          <w:rFonts w:asciiTheme="minorHAnsi" w:hAnsiTheme="minorHAnsi"/>
          <w:sz w:val="24"/>
          <w:szCs w:val="24"/>
          <w:lang w:val="es-ES_tradnl"/>
        </w:rPr>
        <w:t xml:space="preserve"> </w:t>
      </w:r>
      <w:r w:rsidRPr="002F16A1">
        <w:rPr>
          <w:rFonts w:asciiTheme="minorHAnsi" w:hAnsiTheme="minorHAnsi"/>
          <w:sz w:val="24"/>
          <w:szCs w:val="24"/>
          <w:lang w:val="es-ES_tradnl"/>
        </w:rPr>
        <w:t>con</w:t>
      </w:r>
      <w:r w:rsidR="00392E60">
        <w:rPr>
          <w:rFonts w:asciiTheme="minorHAnsi" w:hAnsiTheme="minorHAnsi"/>
          <w:sz w:val="24"/>
          <w:szCs w:val="24"/>
          <w:lang w:val="es-ES_tradnl"/>
        </w:rPr>
        <w:t xml:space="preserve"> </w:t>
      </w:r>
      <w:r w:rsidRPr="002F16A1">
        <w:rPr>
          <w:rFonts w:asciiTheme="minorHAnsi" w:hAnsiTheme="minorHAnsi"/>
          <w:sz w:val="24"/>
          <w:szCs w:val="24"/>
          <w:lang w:val="es-ES_tradnl"/>
        </w:rPr>
        <w:t>el</w:t>
      </w:r>
      <w:r w:rsidR="00392E60">
        <w:rPr>
          <w:rFonts w:asciiTheme="minorHAnsi" w:hAnsiTheme="minorHAnsi"/>
          <w:sz w:val="24"/>
          <w:szCs w:val="24"/>
          <w:lang w:val="es-ES_tradnl"/>
        </w:rPr>
        <w:t xml:space="preserve"> </w:t>
      </w:r>
      <w:r w:rsidRPr="002F16A1">
        <w:rPr>
          <w:rFonts w:asciiTheme="minorHAnsi" w:hAnsiTheme="minorHAnsi"/>
          <w:sz w:val="24"/>
          <w:szCs w:val="24"/>
          <w:lang w:val="es-ES_tradnl"/>
        </w:rPr>
        <w:t>fin</w:t>
      </w:r>
      <w:r w:rsidR="00392E60">
        <w:rPr>
          <w:rFonts w:asciiTheme="minorHAnsi" w:hAnsiTheme="minorHAnsi"/>
          <w:sz w:val="24"/>
          <w:szCs w:val="24"/>
          <w:lang w:val="es-ES_tradnl"/>
        </w:rPr>
        <w:t xml:space="preserve"> </w:t>
      </w:r>
      <w:r w:rsidRPr="002F16A1">
        <w:rPr>
          <w:rFonts w:asciiTheme="minorHAnsi" w:hAnsiTheme="minorHAnsi"/>
          <w:sz w:val="24"/>
          <w:szCs w:val="24"/>
          <w:lang w:val="es-ES_tradnl"/>
        </w:rPr>
        <w:t>de</w:t>
      </w:r>
      <w:r w:rsidR="00392E60">
        <w:rPr>
          <w:rFonts w:asciiTheme="minorHAnsi" w:hAnsiTheme="minorHAnsi"/>
          <w:sz w:val="24"/>
          <w:szCs w:val="24"/>
          <w:lang w:val="es-ES_tradnl"/>
        </w:rPr>
        <w:t xml:space="preserve"> </w:t>
      </w:r>
      <w:r w:rsidRPr="002F16A1">
        <w:rPr>
          <w:rFonts w:asciiTheme="minorHAnsi" w:hAnsiTheme="minorHAnsi"/>
          <w:sz w:val="24"/>
          <w:szCs w:val="24"/>
          <w:lang w:val="es-ES_tradnl"/>
        </w:rPr>
        <w:t>mejorar</w:t>
      </w:r>
      <w:r w:rsidR="00392E60">
        <w:rPr>
          <w:rFonts w:asciiTheme="minorHAnsi" w:hAnsiTheme="minorHAnsi"/>
          <w:sz w:val="24"/>
          <w:szCs w:val="24"/>
          <w:lang w:val="es-ES_tradnl"/>
        </w:rPr>
        <w:t xml:space="preserve"> la </w:t>
      </w:r>
      <w:r w:rsidRPr="002F16A1">
        <w:rPr>
          <w:rFonts w:asciiTheme="minorHAnsi" w:hAnsiTheme="minorHAnsi"/>
          <w:sz w:val="24"/>
          <w:szCs w:val="24"/>
          <w:lang w:val="es-ES_tradnl"/>
        </w:rPr>
        <w:t>calidad</w:t>
      </w:r>
      <w:r w:rsidR="00392E60">
        <w:rPr>
          <w:rFonts w:asciiTheme="minorHAnsi" w:hAnsiTheme="minorHAnsi"/>
          <w:sz w:val="24"/>
          <w:szCs w:val="24"/>
          <w:lang w:val="es-ES_tradnl"/>
        </w:rPr>
        <w:t xml:space="preserve"> </w:t>
      </w:r>
      <w:r w:rsidRPr="002F16A1">
        <w:rPr>
          <w:rFonts w:asciiTheme="minorHAnsi" w:hAnsiTheme="minorHAnsi"/>
          <w:sz w:val="24"/>
          <w:szCs w:val="24"/>
          <w:lang w:val="es-ES_tradnl"/>
        </w:rPr>
        <w:t>de</w:t>
      </w:r>
      <w:r w:rsidR="00392E60">
        <w:rPr>
          <w:rFonts w:asciiTheme="minorHAnsi" w:hAnsiTheme="minorHAnsi"/>
          <w:sz w:val="24"/>
          <w:szCs w:val="24"/>
          <w:lang w:val="es-ES_tradnl"/>
        </w:rPr>
        <w:t>l Centro y</w:t>
      </w:r>
      <w:r w:rsidR="0034510C">
        <w:rPr>
          <w:rFonts w:asciiTheme="minorHAnsi" w:hAnsiTheme="minorHAnsi"/>
          <w:sz w:val="24"/>
          <w:szCs w:val="24"/>
          <w:lang w:val="es-ES_tradnl"/>
        </w:rPr>
        <w:t xml:space="preserve"> de </w:t>
      </w:r>
      <w:r w:rsidR="00392E60">
        <w:rPr>
          <w:rFonts w:asciiTheme="minorHAnsi" w:hAnsiTheme="minorHAnsi"/>
          <w:sz w:val="24"/>
          <w:szCs w:val="24"/>
          <w:lang w:val="es-ES_tradnl"/>
        </w:rPr>
        <w:t>sus Aulas</w:t>
      </w:r>
      <w:r w:rsidRPr="002F16A1">
        <w:rPr>
          <w:rFonts w:asciiTheme="minorHAnsi" w:hAnsiTheme="minorHAnsi"/>
          <w:sz w:val="24"/>
          <w:szCs w:val="24"/>
          <w:lang w:val="es-ES_tradnl"/>
        </w:rPr>
        <w:t>.</w:t>
      </w:r>
    </w:p>
    <w:p w:rsidR="00422ACE" w:rsidRDefault="00422ACE" w:rsidP="00422ACE">
      <w:pPr>
        <w:spacing w:after="120"/>
        <w:ind w:firstLine="708"/>
        <w:jc w:val="both"/>
        <w:rPr>
          <w:rFonts w:asciiTheme="minorHAnsi" w:hAnsiTheme="minorHAnsi"/>
          <w:sz w:val="24"/>
          <w:szCs w:val="24"/>
          <w:lang w:val="es-ES_tradnl"/>
        </w:rPr>
      </w:pPr>
    </w:p>
    <w:p w:rsidR="00422ACE" w:rsidRPr="005C5FCD" w:rsidRDefault="00422ACE" w:rsidP="00422ACE">
      <w:pPr>
        <w:keepNext/>
        <w:keepLines/>
        <w:spacing w:after="120"/>
        <w:jc w:val="both"/>
        <w:outlineLvl w:val="0"/>
        <w:rPr>
          <w:rFonts w:asciiTheme="minorHAnsi" w:eastAsia="Times New Roman" w:hAnsiTheme="minorHAnsi"/>
          <w:b/>
          <w:bCs/>
          <w:color w:val="76923C" w:themeColor="accent3" w:themeShade="BF"/>
          <w:sz w:val="24"/>
          <w:szCs w:val="24"/>
          <w:lang w:val="es-ES_tradnl"/>
        </w:rPr>
      </w:pPr>
      <w:bookmarkStart w:id="14" w:name="_Toc420272693"/>
      <w:r w:rsidRPr="005C5FCD">
        <w:rPr>
          <w:rFonts w:asciiTheme="minorHAnsi" w:eastAsia="Times New Roman" w:hAnsiTheme="minorHAnsi"/>
          <w:b/>
          <w:bCs/>
          <w:color w:val="76923C" w:themeColor="accent3" w:themeShade="BF"/>
          <w:sz w:val="24"/>
          <w:szCs w:val="24"/>
          <w:lang w:val="es-ES_tradnl"/>
        </w:rPr>
        <w:lastRenderedPageBreak/>
        <w:t>2.3. Metodología</w:t>
      </w:r>
      <w:bookmarkEnd w:id="14"/>
      <w:r w:rsidR="008710E6">
        <w:rPr>
          <w:rFonts w:asciiTheme="minorHAnsi" w:eastAsia="Times New Roman" w:hAnsiTheme="minorHAnsi"/>
          <w:b/>
          <w:bCs/>
          <w:color w:val="76923C" w:themeColor="accent3" w:themeShade="BF"/>
          <w:sz w:val="24"/>
          <w:szCs w:val="24"/>
          <w:lang w:val="es-ES_tradnl"/>
        </w:rPr>
        <w:fldChar w:fldCharType="begin"/>
      </w:r>
      <w:r w:rsidR="008710E6">
        <w:instrText xml:space="preserve"> XE "</w:instrText>
      </w:r>
      <w:r w:rsidR="008710E6" w:rsidRPr="00861AD4">
        <w:rPr>
          <w:rFonts w:asciiTheme="minorHAnsi" w:eastAsia="Times New Roman" w:hAnsiTheme="minorHAnsi"/>
          <w:b/>
          <w:bCs/>
          <w:color w:val="76923C" w:themeColor="accent3" w:themeShade="BF"/>
          <w:sz w:val="24"/>
          <w:szCs w:val="24"/>
          <w:lang w:val="es-ES_tradnl"/>
        </w:rPr>
        <w:instrText>2.3. Metodología</w:instrText>
      </w:r>
      <w:r w:rsidR="008710E6" w:rsidRPr="00861AD4">
        <w:instrText>\</w:instrText>
      </w:r>
      <w:r w:rsidR="008710E6" w:rsidRPr="00861AD4">
        <w:rPr>
          <w:rFonts w:asciiTheme="minorHAnsi" w:eastAsia="Times New Roman" w:hAnsiTheme="minorHAnsi"/>
          <w:b/>
          <w:bCs/>
          <w:color w:val="76923C" w:themeColor="accent3" w:themeShade="BF"/>
          <w:sz w:val="24"/>
          <w:szCs w:val="24"/>
          <w:lang w:val="es-ES_tradnl"/>
        </w:rPr>
        <w:instrText>:</w:instrText>
      </w:r>
      <w:r w:rsidR="008710E6">
        <w:instrText xml:space="preserve">" </w:instrText>
      </w:r>
      <w:r w:rsidR="008710E6">
        <w:rPr>
          <w:rFonts w:asciiTheme="minorHAnsi" w:eastAsia="Times New Roman" w:hAnsiTheme="minorHAnsi"/>
          <w:b/>
          <w:bCs/>
          <w:color w:val="76923C" w:themeColor="accent3" w:themeShade="BF"/>
          <w:sz w:val="24"/>
          <w:szCs w:val="24"/>
          <w:lang w:val="es-ES_tradnl"/>
        </w:rPr>
        <w:fldChar w:fldCharType="end"/>
      </w:r>
    </w:p>
    <w:p w:rsidR="00422ACE" w:rsidRPr="005C5FCD" w:rsidRDefault="00422ACE" w:rsidP="00422ACE">
      <w:pPr>
        <w:keepNext/>
        <w:keepLines/>
        <w:spacing w:after="120"/>
        <w:jc w:val="both"/>
        <w:outlineLvl w:val="0"/>
        <w:rPr>
          <w:rFonts w:asciiTheme="minorHAnsi" w:eastAsia="Times New Roman" w:hAnsiTheme="minorHAnsi"/>
          <w:b/>
          <w:bCs/>
          <w:color w:val="76923C" w:themeColor="accent3" w:themeShade="BF"/>
          <w:sz w:val="24"/>
          <w:szCs w:val="24"/>
          <w:lang w:val="es-ES_tradnl"/>
        </w:rPr>
      </w:pPr>
      <w:r w:rsidRPr="005C5FCD">
        <w:rPr>
          <w:rFonts w:asciiTheme="minorHAnsi" w:eastAsia="Times New Roman" w:hAnsiTheme="minorHAnsi"/>
          <w:b/>
          <w:bCs/>
          <w:color w:val="76923C" w:themeColor="accent3" w:themeShade="BF"/>
          <w:sz w:val="24"/>
          <w:szCs w:val="24"/>
          <w:lang w:val="es-ES_tradnl"/>
        </w:rPr>
        <w:tab/>
      </w:r>
      <w:bookmarkStart w:id="15" w:name="_Toc420272694"/>
      <w:r w:rsidRPr="005C5FCD">
        <w:rPr>
          <w:rFonts w:asciiTheme="minorHAnsi" w:eastAsia="Times New Roman" w:hAnsiTheme="minorHAnsi"/>
          <w:b/>
          <w:bCs/>
          <w:color w:val="76923C" w:themeColor="accent3" w:themeShade="BF"/>
          <w:sz w:val="24"/>
          <w:szCs w:val="24"/>
          <w:lang w:val="es-ES_tradnl"/>
        </w:rPr>
        <w:t>2.3.1. Selección de actividades y plan de desarrollo.</w:t>
      </w:r>
      <w:bookmarkEnd w:id="15"/>
      <w:r w:rsidR="008710E6">
        <w:rPr>
          <w:rFonts w:asciiTheme="minorHAnsi" w:eastAsia="Times New Roman" w:hAnsiTheme="minorHAnsi"/>
          <w:b/>
          <w:bCs/>
          <w:color w:val="76923C" w:themeColor="accent3" w:themeShade="BF"/>
          <w:sz w:val="24"/>
          <w:szCs w:val="24"/>
          <w:lang w:val="es-ES_tradnl"/>
        </w:rPr>
        <w:fldChar w:fldCharType="begin"/>
      </w:r>
      <w:r w:rsidR="008710E6">
        <w:instrText xml:space="preserve"> XE "</w:instrText>
      </w:r>
      <w:r w:rsidR="008710E6" w:rsidRPr="00FD0A13">
        <w:rPr>
          <w:rFonts w:asciiTheme="minorHAnsi" w:eastAsia="Times New Roman" w:hAnsiTheme="minorHAnsi"/>
          <w:b/>
          <w:bCs/>
          <w:color w:val="76923C" w:themeColor="accent3" w:themeShade="BF"/>
          <w:sz w:val="24"/>
          <w:szCs w:val="24"/>
          <w:lang w:val="es-ES_tradnl"/>
        </w:rPr>
        <w:instrText>2.3.1. Selección de actividades y plan de desarrollo.</w:instrText>
      </w:r>
      <w:r w:rsidR="008710E6">
        <w:instrText xml:space="preserve">" </w:instrText>
      </w:r>
      <w:r w:rsidR="008710E6">
        <w:rPr>
          <w:rFonts w:asciiTheme="minorHAnsi" w:eastAsia="Times New Roman" w:hAnsiTheme="minorHAnsi"/>
          <w:b/>
          <w:bCs/>
          <w:color w:val="76923C" w:themeColor="accent3" w:themeShade="BF"/>
          <w:sz w:val="24"/>
          <w:szCs w:val="24"/>
          <w:lang w:val="es-ES_tradnl"/>
        </w:rPr>
        <w:fldChar w:fldCharType="end"/>
      </w:r>
    </w:p>
    <w:p w:rsidR="00422ACE" w:rsidRDefault="00422ACE" w:rsidP="00422ACE">
      <w:pPr>
        <w:keepNext/>
        <w:keepLines/>
        <w:spacing w:after="120"/>
        <w:jc w:val="both"/>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16" w:name="_Toc420272695"/>
      <w:r w:rsidRPr="00842331">
        <w:rPr>
          <w:rFonts w:asciiTheme="minorHAnsi" w:eastAsia="Times New Roman" w:hAnsiTheme="minorHAnsi"/>
          <w:bCs/>
          <w:sz w:val="24"/>
          <w:szCs w:val="24"/>
          <w:lang w:val="es-ES_tradnl"/>
        </w:rPr>
        <w:t xml:space="preserve">La </w:t>
      </w:r>
      <w:r>
        <w:rPr>
          <w:rFonts w:asciiTheme="minorHAnsi" w:eastAsia="Times New Roman" w:hAnsiTheme="minorHAnsi"/>
          <w:bCs/>
          <w:sz w:val="24"/>
          <w:szCs w:val="24"/>
          <w:lang w:val="es-ES_tradnl"/>
        </w:rPr>
        <w:t>falta de tradición de la mayoría de los Centros de Enseñanza Superior de trabajar de forma colaborativa, hace que la implantación del PAT sea todo un reto. Si a ellos añadimos la idiosincrasia de la UNED, nos encontramos con un combinado al que hacer frente desde la naturalidad e implementación progresiva.</w:t>
      </w:r>
      <w:bookmarkEnd w:id="16"/>
    </w:p>
    <w:p w:rsidR="00422ACE" w:rsidRDefault="00422ACE" w:rsidP="00422ACE">
      <w:pPr>
        <w:keepNext/>
        <w:keepLines/>
        <w:spacing w:after="120"/>
        <w:jc w:val="both"/>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17" w:name="_Toc420272696"/>
      <w:r>
        <w:rPr>
          <w:rFonts w:asciiTheme="minorHAnsi" w:eastAsia="Times New Roman" w:hAnsiTheme="minorHAnsi"/>
          <w:bCs/>
          <w:sz w:val="24"/>
          <w:szCs w:val="24"/>
          <w:lang w:val="es-ES_tradnl"/>
        </w:rPr>
        <w:t xml:space="preserve">Para hacerlo, hemos optado </w:t>
      </w:r>
      <w:r w:rsidR="00A2637C">
        <w:rPr>
          <w:rFonts w:asciiTheme="minorHAnsi" w:eastAsia="Times New Roman" w:hAnsiTheme="minorHAnsi"/>
          <w:bCs/>
          <w:sz w:val="24"/>
          <w:szCs w:val="24"/>
          <w:lang w:val="es-ES_tradnl"/>
        </w:rPr>
        <w:t>p</w:t>
      </w:r>
      <w:r>
        <w:rPr>
          <w:rFonts w:asciiTheme="minorHAnsi" w:eastAsia="Times New Roman" w:hAnsiTheme="minorHAnsi"/>
          <w:bCs/>
          <w:sz w:val="24"/>
          <w:szCs w:val="24"/>
          <w:lang w:val="es-ES_tradnl"/>
        </w:rPr>
        <w:t>or trabajar desde diferentes acciones y programas que se desarrollan en el Centro y que requieren de la participación voluntaria de todos. Estas acciones están coordinadas por el COIE con quien colaboran la Coordinación Académica, Coordinación Tecnológica y Coordinación de Calidad. Se concretan en las siguientes:</w:t>
      </w:r>
      <w:bookmarkEnd w:id="17"/>
    </w:p>
    <w:p w:rsidR="00422ACE" w:rsidRPr="00422ACE" w:rsidRDefault="00422ACE" w:rsidP="00422ACE">
      <w:pPr>
        <w:pStyle w:val="Prrafodelista"/>
        <w:keepNext/>
        <w:keepLines/>
        <w:numPr>
          <w:ilvl w:val="0"/>
          <w:numId w:val="11"/>
        </w:numPr>
        <w:spacing w:after="120"/>
        <w:jc w:val="both"/>
        <w:outlineLvl w:val="0"/>
        <w:rPr>
          <w:rFonts w:asciiTheme="minorHAnsi" w:eastAsia="Times New Roman" w:hAnsiTheme="minorHAnsi"/>
          <w:b/>
          <w:bCs/>
          <w:sz w:val="24"/>
          <w:szCs w:val="24"/>
          <w:lang w:val="es-ES_tradnl"/>
        </w:rPr>
      </w:pPr>
      <w:bookmarkStart w:id="18" w:name="_Toc420272697"/>
      <w:r w:rsidRPr="00422ACE">
        <w:rPr>
          <w:rFonts w:asciiTheme="minorHAnsi" w:eastAsia="Times New Roman" w:hAnsiTheme="minorHAnsi"/>
          <w:b/>
          <w:bCs/>
          <w:sz w:val="24"/>
          <w:szCs w:val="24"/>
          <w:lang w:val="es-ES_tradnl"/>
        </w:rPr>
        <w:t xml:space="preserve">Jornadas de acogida. </w:t>
      </w:r>
      <w:r w:rsidRPr="00422ACE">
        <w:rPr>
          <w:rFonts w:asciiTheme="minorHAnsi" w:eastAsia="Times New Roman" w:hAnsiTheme="minorHAnsi"/>
          <w:bCs/>
          <w:sz w:val="24"/>
          <w:szCs w:val="24"/>
          <w:lang w:val="es-ES_tradnl"/>
        </w:rPr>
        <w:t>En las que se da la bienvenida a los estudiantes y se les ayuda a familiarizarse con la vida del centro a través de una serie de actividades como:</w:t>
      </w:r>
      <w:bookmarkEnd w:id="18"/>
    </w:p>
    <w:p w:rsidR="00422ACE" w:rsidRDefault="00422ACE" w:rsidP="00422ACE">
      <w:pPr>
        <w:pStyle w:val="Prrafodelista"/>
        <w:keepNext/>
        <w:keepLines/>
        <w:spacing w:after="120"/>
        <w:ind w:left="1428"/>
        <w:jc w:val="both"/>
        <w:rPr>
          <w:rFonts w:asciiTheme="minorHAnsi" w:eastAsia="Times New Roman" w:hAnsiTheme="minorHAnsi"/>
          <w:bCs/>
          <w:sz w:val="24"/>
          <w:szCs w:val="24"/>
          <w:lang w:val="es-ES_tradnl"/>
        </w:rPr>
      </w:pPr>
      <w:r>
        <w:rPr>
          <w:rFonts w:asciiTheme="minorHAnsi" w:eastAsia="Times New Roman" w:hAnsiTheme="minorHAnsi"/>
          <w:b/>
          <w:bCs/>
          <w:sz w:val="24"/>
          <w:szCs w:val="24"/>
          <w:lang w:val="es-ES_tradnl"/>
        </w:rPr>
        <w:tab/>
        <w:t xml:space="preserve">- Información </w:t>
      </w:r>
      <w:r>
        <w:rPr>
          <w:rFonts w:asciiTheme="minorHAnsi" w:eastAsia="Times New Roman" w:hAnsiTheme="minorHAnsi"/>
          <w:bCs/>
          <w:sz w:val="24"/>
          <w:szCs w:val="24"/>
          <w:lang w:val="es-ES_tradnl"/>
        </w:rPr>
        <w:t>variada acerca del funcionamiento de la UNED.</w:t>
      </w:r>
    </w:p>
    <w:p w:rsidR="00422ACE" w:rsidRDefault="00422ACE" w:rsidP="00746800">
      <w:pPr>
        <w:pStyle w:val="Prrafodelista"/>
        <w:keepNext/>
        <w:keepLines/>
        <w:spacing w:after="0"/>
        <w:ind w:left="1428"/>
        <w:jc w:val="both"/>
        <w:rPr>
          <w:rFonts w:asciiTheme="minorHAnsi" w:eastAsia="Times New Roman" w:hAnsiTheme="minorHAnsi"/>
          <w:bCs/>
          <w:sz w:val="24"/>
          <w:szCs w:val="24"/>
          <w:lang w:val="es-ES_tradnl"/>
        </w:rPr>
      </w:pPr>
      <w:r>
        <w:rPr>
          <w:rFonts w:asciiTheme="minorHAnsi" w:eastAsia="Times New Roman" w:hAnsiTheme="minorHAnsi"/>
          <w:b/>
          <w:bCs/>
          <w:sz w:val="24"/>
          <w:szCs w:val="24"/>
          <w:lang w:val="es-ES_tradnl"/>
        </w:rPr>
        <w:tab/>
        <w:t xml:space="preserve">- Formación </w:t>
      </w:r>
      <w:r>
        <w:rPr>
          <w:rFonts w:asciiTheme="minorHAnsi" w:eastAsia="Times New Roman" w:hAnsiTheme="minorHAnsi"/>
          <w:bCs/>
          <w:sz w:val="24"/>
          <w:szCs w:val="24"/>
          <w:lang w:val="es-ES_tradnl"/>
        </w:rPr>
        <w:t>en la plataforma aLF.</w:t>
      </w:r>
    </w:p>
    <w:p w:rsidR="00422ACE" w:rsidRDefault="00422ACE" w:rsidP="00746800">
      <w:pPr>
        <w:keepNext/>
        <w:keepLines/>
        <w:spacing w:after="120"/>
        <w:jc w:val="both"/>
        <w:rPr>
          <w:rFonts w:asciiTheme="minorHAnsi" w:eastAsia="Times New Roman" w:hAnsiTheme="minorHAnsi"/>
          <w:bCs/>
          <w:sz w:val="24"/>
          <w:szCs w:val="24"/>
          <w:lang w:val="es-ES_tradnl"/>
        </w:rPr>
      </w:pPr>
      <w:r>
        <w:rPr>
          <w:rFonts w:asciiTheme="minorHAnsi" w:eastAsia="Times New Roman" w:hAnsiTheme="minorHAnsi"/>
          <w:b/>
          <w:bCs/>
          <w:sz w:val="24"/>
          <w:szCs w:val="24"/>
          <w:lang w:val="es-ES_tradnl"/>
        </w:rPr>
        <w:tab/>
      </w:r>
      <w:r>
        <w:rPr>
          <w:rFonts w:asciiTheme="minorHAnsi" w:eastAsia="Times New Roman" w:hAnsiTheme="minorHAnsi"/>
          <w:b/>
          <w:bCs/>
          <w:sz w:val="24"/>
          <w:szCs w:val="24"/>
          <w:lang w:val="es-ES_tradnl"/>
        </w:rPr>
        <w:tab/>
      </w:r>
      <w:r>
        <w:rPr>
          <w:rFonts w:asciiTheme="minorHAnsi" w:eastAsia="Times New Roman" w:hAnsiTheme="minorHAnsi"/>
          <w:b/>
          <w:bCs/>
          <w:sz w:val="24"/>
          <w:szCs w:val="24"/>
          <w:lang w:val="es-ES_tradnl"/>
        </w:rPr>
        <w:tab/>
        <w:t xml:space="preserve">- Información </w:t>
      </w:r>
      <w:r>
        <w:rPr>
          <w:rFonts w:asciiTheme="minorHAnsi" w:eastAsia="Times New Roman" w:hAnsiTheme="minorHAnsi"/>
          <w:bCs/>
          <w:sz w:val="24"/>
          <w:szCs w:val="24"/>
          <w:lang w:val="es-ES_tradnl"/>
        </w:rPr>
        <w:t xml:space="preserve">acerca de los Planes y Programas que está </w:t>
      </w:r>
      <w:r>
        <w:rPr>
          <w:rFonts w:asciiTheme="minorHAnsi" w:eastAsia="Times New Roman" w:hAnsiTheme="minorHAnsi"/>
          <w:bCs/>
          <w:sz w:val="24"/>
          <w:szCs w:val="24"/>
          <w:lang w:val="es-ES_tradnl"/>
        </w:rPr>
        <w:tab/>
      </w:r>
      <w:r>
        <w:rPr>
          <w:rFonts w:asciiTheme="minorHAnsi" w:eastAsia="Times New Roman" w:hAnsiTheme="minorHAnsi"/>
          <w:bCs/>
          <w:sz w:val="24"/>
          <w:szCs w:val="24"/>
          <w:lang w:val="es-ES_tradnl"/>
        </w:rPr>
        <w:tab/>
      </w:r>
      <w:r>
        <w:rPr>
          <w:rFonts w:asciiTheme="minorHAnsi" w:eastAsia="Times New Roman" w:hAnsiTheme="minorHAnsi"/>
          <w:bCs/>
          <w:sz w:val="24"/>
          <w:szCs w:val="24"/>
          <w:lang w:val="es-ES_tradnl"/>
        </w:rPr>
        <w:tab/>
      </w:r>
      <w:r>
        <w:rPr>
          <w:rFonts w:asciiTheme="minorHAnsi" w:eastAsia="Times New Roman" w:hAnsiTheme="minorHAnsi"/>
          <w:bCs/>
          <w:sz w:val="24"/>
          <w:szCs w:val="24"/>
          <w:lang w:val="es-ES_tradnl"/>
        </w:rPr>
        <w:tab/>
      </w:r>
      <w:r>
        <w:rPr>
          <w:rFonts w:asciiTheme="minorHAnsi" w:eastAsia="Times New Roman" w:hAnsiTheme="minorHAnsi"/>
          <w:bCs/>
          <w:sz w:val="24"/>
          <w:szCs w:val="24"/>
          <w:lang w:val="es-ES_tradnl"/>
        </w:rPr>
        <w:tab/>
        <w:t xml:space="preserve">llevando a cabo el Centro. </w:t>
      </w:r>
      <w:r>
        <w:rPr>
          <w:rFonts w:asciiTheme="minorHAnsi" w:eastAsia="Times New Roman" w:hAnsiTheme="minorHAnsi"/>
          <w:b/>
          <w:bCs/>
          <w:sz w:val="24"/>
          <w:szCs w:val="24"/>
          <w:lang w:val="es-ES_tradnl"/>
        </w:rPr>
        <w:tab/>
      </w:r>
      <w:r>
        <w:rPr>
          <w:rFonts w:asciiTheme="minorHAnsi" w:eastAsia="Times New Roman" w:hAnsiTheme="minorHAnsi"/>
          <w:b/>
          <w:bCs/>
          <w:sz w:val="24"/>
          <w:szCs w:val="24"/>
          <w:lang w:val="es-ES_tradnl"/>
        </w:rPr>
        <w:tab/>
      </w:r>
    </w:p>
    <w:p w:rsidR="00422ACE" w:rsidRDefault="00422ACE" w:rsidP="00746800">
      <w:pPr>
        <w:pStyle w:val="Prrafodelista"/>
        <w:keepNext/>
        <w:keepLines/>
        <w:numPr>
          <w:ilvl w:val="0"/>
          <w:numId w:val="10"/>
        </w:numPr>
        <w:spacing w:after="120"/>
        <w:ind w:left="1429" w:hanging="357"/>
        <w:jc w:val="both"/>
        <w:outlineLvl w:val="0"/>
        <w:rPr>
          <w:rFonts w:asciiTheme="minorHAnsi" w:eastAsia="Times New Roman" w:hAnsiTheme="minorHAnsi"/>
          <w:bCs/>
          <w:sz w:val="24"/>
          <w:szCs w:val="24"/>
          <w:lang w:val="es-ES_tradnl"/>
        </w:rPr>
      </w:pPr>
      <w:bookmarkStart w:id="19" w:name="_Toc420272698"/>
      <w:r w:rsidRPr="00842331">
        <w:rPr>
          <w:rFonts w:asciiTheme="minorHAnsi" w:eastAsia="Times New Roman" w:hAnsiTheme="minorHAnsi"/>
          <w:b/>
          <w:bCs/>
          <w:sz w:val="24"/>
          <w:szCs w:val="24"/>
          <w:lang w:val="es-ES_tradnl"/>
        </w:rPr>
        <w:t>Programa Mentor-UP.</w:t>
      </w:r>
      <w:r>
        <w:rPr>
          <w:rFonts w:asciiTheme="minorHAnsi" w:eastAsia="Times New Roman" w:hAnsiTheme="minorHAnsi"/>
          <w:bCs/>
          <w:sz w:val="24"/>
          <w:szCs w:val="24"/>
          <w:lang w:val="es-ES_tradnl"/>
        </w:rPr>
        <w:t xml:space="preserve"> A través del cual se presta orientación y tutoría a los estudiantes de 1º. En él participan tanto estudiantes de 1º (mentorizados), como de 4º (mentores); así como profesorado-tutor en calidad de Consejeros.</w:t>
      </w:r>
      <w:bookmarkEnd w:id="19"/>
    </w:p>
    <w:p w:rsidR="007E38DA" w:rsidRDefault="007E38DA" w:rsidP="00746800">
      <w:pPr>
        <w:pStyle w:val="Prrafodelista"/>
        <w:keepNext/>
        <w:keepLines/>
        <w:numPr>
          <w:ilvl w:val="0"/>
          <w:numId w:val="10"/>
        </w:numPr>
        <w:spacing w:after="120"/>
        <w:ind w:left="1429" w:hanging="357"/>
        <w:jc w:val="both"/>
        <w:outlineLvl w:val="0"/>
        <w:rPr>
          <w:rFonts w:asciiTheme="minorHAnsi" w:eastAsia="Times New Roman" w:hAnsiTheme="minorHAnsi"/>
          <w:bCs/>
          <w:sz w:val="24"/>
          <w:szCs w:val="24"/>
          <w:lang w:val="es-ES_tradnl"/>
        </w:rPr>
      </w:pPr>
      <w:bookmarkStart w:id="20" w:name="_Toc420272699"/>
      <w:r w:rsidRPr="00037A4C">
        <w:rPr>
          <w:rFonts w:asciiTheme="minorHAnsi" w:eastAsia="Times New Roman" w:hAnsiTheme="minorHAnsi"/>
          <w:b/>
          <w:bCs/>
          <w:sz w:val="24"/>
          <w:szCs w:val="24"/>
          <w:lang w:val="es-ES_tradnl"/>
        </w:rPr>
        <w:t>Plan de Orientación Académica</w:t>
      </w:r>
      <w:r>
        <w:rPr>
          <w:rFonts w:asciiTheme="minorHAnsi" w:eastAsia="Times New Roman" w:hAnsiTheme="minorHAnsi"/>
          <w:bCs/>
          <w:sz w:val="24"/>
          <w:szCs w:val="24"/>
          <w:lang w:val="es-ES_tradnl"/>
        </w:rPr>
        <w:t xml:space="preserve">. Del cual destacamos las </w:t>
      </w:r>
      <w:r w:rsidR="00062ACC">
        <w:rPr>
          <w:rFonts w:asciiTheme="minorHAnsi" w:eastAsia="Times New Roman" w:hAnsiTheme="minorHAnsi"/>
          <w:bCs/>
          <w:sz w:val="24"/>
          <w:szCs w:val="24"/>
          <w:lang w:val="es-ES_tradnl"/>
        </w:rPr>
        <w:t>siguientes a</w:t>
      </w:r>
      <w:r>
        <w:rPr>
          <w:rFonts w:asciiTheme="minorHAnsi" w:eastAsia="Times New Roman" w:hAnsiTheme="minorHAnsi"/>
          <w:bCs/>
          <w:sz w:val="24"/>
          <w:szCs w:val="24"/>
          <w:lang w:val="es-ES_tradnl"/>
        </w:rPr>
        <w:t>cciones que tienen que ver con</w:t>
      </w:r>
      <w:r w:rsidR="00746800">
        <w:rPr>
          <w:rFonts w:asciiTheme="minorHAnsi" w:eastAsia="Times New Roman" w:hAnsiTheme="minorHAnsi"/>
          <w:bCs/>
          <w:sz w:val="24"/>
          <w:szCs w:val="24"/>
          <w:lang w:val="es-ES_tradnl"/>
        </w:rPr>
        <w:t xml:space="preserve"> los estudiantes</w:t>
      </w:r>
      <w:r>
        <w:rPr>
          <w:rFonts w:asciiTheme="minorHAnsi" w:eastAsia="Times New Roman" w:hAnsiTheme="minorHAnsi"/>
          <w:bCs/>
          <w:sz w:val="24"/>
          <w:szCs w:val="24"/>
          <w:lang w:val="es-ES_tradnl"/>
        </w:rPr>
        <w:t>:</w:t>
      </w:r>
      <w:bookmarkEnd w:id="20"/>
    </w:p>
    <w:p w:rsidR="007E38DA" w:rsidRDefault="007E38DA" w:rsidP="007E38DA">
      <w:pPr>
        <w:pStyle w:val="Prrafodelista"/>
        <w:keepNext/>
        <w:keepLines/>
        <w:spacing w:after="120"/>
        <w:ind w:left="1429"/>
        <w:jc w:val="both"/>
        <w:outlineLvl w:val="0"/>
        <w:rPr>
          <w:rFonts w:asciiTheme="minorHAnsi" w:eastAsia="Times New Roman" w:hAnsiTheme="minorHAnsi"/>
          <w:bCs/>
          <w:sz w:val="24"/>
          <w:szCs w:val="24"/>
          <w:lang w:val="es-ES_tradnl"/>
        </w:rPr>
      </w:pPr>
      <w:r>
        <w:rPr>
          <w:rFonts w:asciiTheme="minorHAnsi" w:eastAsia="Times New Roman" w:hAnsiTheme="minorHAnsi"/>
          <w:b/>
          <w:bCs/>
          <w:sz w:val="24"/>
          <w:szCs w:val="24"/>
          <w:lang w:val="es-ES_tradnl"/>
        </w:rPr>
        <w:tab/>
      </w:r>
      <w:bookmarkStart w:id="21" w:name="_Toc420272700"/>
      <w:r w:rsidRPr="00037A4C">
        <w:rPr>
          <w:rFonts w:asciiTheme="minorHAnsi" w:eastAsia="Times New Roman" w:hAnsiTheme="minorHAnsi"/>
          <w:bCs/>
          <w:sz w:val="24"/>
          <w:szCs w:val="24"/>
          <w:lang w:val="es-ES_tradnl"/>
        </w:rPr>
        <w:t>-</w:t>
      </w:r>
      <w:r>
        <w:rPr>
          <w:rFonts w:asciiTheme="minorHAnsi" w:eastAsia="Times New Roman" w:hAnsiTheme="minorHAnsi"/>
          <w:bCs/>
          <w:sz w:val="24"/>
          <w:szCs w:val="24"/>
          <w:lang w:val="es-ES_tradnl"/>
        </w:rPr>
        <w:t xml:space="preserve"> Planificación de la matrícula prestando el asesoramiento </w:t>
      </w:r>
      <w:r>
        <w:rPr>
          <w:rFonts w:asciiTheme="minorHAnsi" w:eastAsia="Times New Roman" w:hAnsiTheme="minorHAnsi"/>
          <w:bCs/>
          <w:sz w:val="24"/>
          <w:szCs w:val="24"/>
          <w:lang w:val="es-ES_tradnl"/>
        </w:rPr>
        <w:tab/>
        <w:t>necesario.</w:t>
      </w:r>
      <w:bookmarkEnd w:id="21"/>
    </w:p>
    <w:p w:rsidR="007E38DA" w:rsidRDefault="007E38DA" w:rsidP="007E38DA">
      <w:pPr>
        <w:pStyle w:val="Prrafodelista"/>
        <w:keepNext/>
        <w:keepLines/>
        <w:spacing w:after="120"/>
        <w:ind w:left="1429"/>
        <w:jc w:val="both"/>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22" w:name="_Toc420272701"/>
      <w:r>
        <w:rPr>
          <w:rFonts w:asciiTheme="minorHAnsi" w:eastAsia="Times New Roman" w:hAnsiTheme="minorHAnsi"/>
          <w:bCs/>
          <w:sz w:val="24"/>
          <w:szCs w:val="24"/>
          <w:lang w:val="es-ES_tradnl"/>
        </w:rPr>
        <w:t xml:space="preserve">- Formación en técnicas de estudio autorregulado, tanto a través </w:t>
      </w:r>
      <w:r>
        <w:rPr>
          <w:rFonts w:asciiTheme="minorHAnsi" w:eastAsia="Times New Roman" w:hAnsiTheme="minorHAnsi"/>
          <w:bCs/>
          <w:sz w:val="24"/>
          <w:szCs w:val="24"/>
          <w:lang w:val="es-ES_tradnl"/>
        </w:rPr>
        <w:tab/>
        <w:t xml:space="preserve">del Curso </w:t>
      </w:r>
      <w:r w:rsidRPr="00037A4C">
        <w:rPr>
          <w:rFonts w:asciiTheme="minorHAnsi" w:eastAsia="Times New Roman" w:hAnsiTheme="minorHAnsi"/>
          <w:bCs/>
          <w:i/>
          <w:sz w:val="24"/>
          <w:szCs w:val="24"/>
          <w:lang w:val="es-ES_tradnl"/>
        </w:rPr>
        <w:t>on line</w:t>
      </w:r>
      <w:r>
        <w:rPr>
          <w:rFonts w:asciiTheme="minorHAnsi" w:eastAsia="Times New Roman" w:hAnsiTheme="minorHAnsi"/>
          <w:bCs/>
          <w:sz w:val="24"/>
          <w:szCs w:val="24"/>
          <w:lang w:val="es-ES_tradnl"/>
        </w:rPr>
        <w:t xml:space="preserve"> propuesto por la UNED de la Sede Central como </w:t>
      </w:r>
      <w:r>
        <w:rPr>
          <w:rFonts w:asciiTheme="minorHAnsi" w:eastAsia="Times New Roman" w:hAnsiTheme="minorHAnsi"/>
          <w:bCs/>
          <w:sz w:val="24"/>
          <w:szCs w:val="24"/>
          <w:lang w:val="es-ES_tradnl"/>
        </w:rPr>
        <w:tab/>
        <w:t>un curso específico organizado por el Centro Asociado.</w:t>
      </w:r>
      <w:bookmarkEnd w:id="22"/>
    </w:p>
    <w:p w:rsidR="007E38DA" w:rsidRDefault="007E38DA" w:rsidP="007E38DA">
      <w:pPr>
        <w:pStyle w:val="Prrafodelista"/>
        <w:keepNext/>
        <w:keepLines/>
        <w:spacing w:after="120"/>
        <w:ind w:left="1429"/>
        <w:jc w:val="both"/>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23" w:name="_Toc420272702"/>
      <w:r>
        <w:rPr>
          <w:rFonts w:asciiTheme="minorHAnsi" w:eastAsia="Times New Roman" w:hAnsiTheme="minorHAnsi"/>
          <w:bCs/>
          <w:sz w:val="24"/>
          <w:szCs w:val="24"/>
          <w:lang w:val="es-ES_tradnl"/>
        </w:rPr>
        <w:t xml:space="preserve">- Formación en TIC para poder hacer buen uso de la plataforma </w:t>
      </w:r>
      <w:r>
        <w:rPr>
          <w:rFonts w:asciiTheme="minorHAnsi" w:eastAsia="Times New Roman" w:hAnsiTheme="minorHAnsi"/>
          <w:bCs/>
          <w:sz w:val="24"/>
          <w:szCs w:val="24"/>
          <w:lang w:val="es-ES_tradnl"/>
        </w:rPr>
        <w:tab/>
        <w:t>virtual aLF.</w:t>
      </w:r>
      <w:bookmarkEnd w:id="23"/>
    </w:p>
    <w:p w:rsidR="00422ACE" w:rsidRDefault="00422ACE" w:rsidP="00422ACE">
      <w:pPr>
        <w:spacing w:after="120"/>
        <w:ind w:firstLine="708"/>
        <w:jc w:val="both"/>
        <w:rPr>
          <w:rFonts w:asciiTheme="minorHAnsi" w:hAnsiTheme="minorHAnsi"/>
          <w:sz w:val="24"/>
          <w:szCs w:val="24"/>
          <w:lang w:val="es-ES_tradnl"/>
        </w:rPr>
      </w:pPr>
    </w:p>
    <w:p w:rsidR="00062ACC" w:rsidRDefault="00E5023A" w:rsidP="00062ACC">
      <w:pPr>
        <w:pStyle w:val="Prrafodelista"/>
        <w:keepNext/>
        <w:keepLines/>
        <w:spacing w:after="120"/>
        <w:ind w:left="1429"/>
        <w:jc w:val="both"/>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lastRenderedPageBreak/>
        <w:tab/>
      </w:r>
      <w:bookmarkStart w:id="24" w:name="_Toc420272703"/>
      <w:r w:rsidRPr="00E5023A">
        <w:rPr>
          <w:rFonts w:asciiTheme="minorHAnsi" w:eastAsia="Times New Roman" w:hAnsiTheme="minorHAnsi"/>
          <w:bCs/>
          <w:sz w:val="24"/>
          <w:szCs w:val="24"/>
          <w:lang w:val="es-ES_tradnl"/>
        </w:rPr>
        <w:t xml:space="preserve">- Tareas de información y orientación sobre itinerarios </w:t>
      </w:r>
      <w:r w:rsidR="00CD255F">
        <w:rPr>
          <w:rFonts w:asciiTheme="minorHAnsi" w:eastAsia="Times New Roman" w:hAnsiTheme="minorHAnsi"/>
          <w:bCs/>
          <w:sz w:val="24"/>
          <w:szCs w:val="24"/>
          <w:lang w:val="es-ES_tradnl"/>
        </w:rPr>
        <w:tab/>
      </w:r>
      <w:r w:rsidRPr="00E5023A">
        <w:rPr>
          <w:rFonts w:asciiTheme="minorHAnsi" w:eastAsia="Times New Roman" w:hAnsiTheme="minorHAnsi"/>
          <w:bCs/>
          <w:sz w:val="24"/>
          <w:szCs w:val="24"/>
          <w:lang w:val="es-ES_tradnl"/>
        </w:rPr>
        <w:t>formativos y salidas profesionales</w:t>
      </w:r>
      <w:r>
        <w:rPr>
          <w:rFonts w:asciiTheme="minorHAnsi" w:eastAsia="Times New Roman" w:hAnsiTheme="minorHAnsi"/>
          <w:bCs/>
          <w:sz w:val="24"/>
          <w:szCs w:val="24"/>
          <w:lang w:val="es-ES_tradnl"/>
        </w:rPr>
        <w:t>.</w:t>
      </w:r>
      <w:bookmarkEnd w:id="24"/>
    </w:p>
    <w:p w:rsidR="00062ACC" w:rsidRDefault="00062ACC" w:rsidP="00062ACC">
      <w:pPr>
        <w:pStyle w:val="Prrafodelista"/>
        <w:keepNext/>
        <w:keepLines/>
        <w:spacing w:after="120"/>
        <w:ind w:left="1429"/>
        <w:jc w:val="both"/>
        <w:outlineLvl w:val="0"/>
        <w:rPr>
          <w:rFonts w:asciiTheme="minorHAnsi" w:eastAsia="Times New Roman" w:hAnsiTheme="minorHAnsi"/>
          <w:bCs/>
          <w:sz w:val="24"/>
          <w:szCs w:val="24"/>
          <w:lang w:val="es-ES_tradnl"/>
        </w:rPr>
      </w:pPr>
    </w:p>
    <w:p w:rsidR="00062ACC" w:rsidRDefault="00062ACC" w:rsidP="00062ACC">
      <w:pPr>
        <w:pStyle w:val="Prrafodelista"/>
        <w:keepNext/>
        <w:keepLines/>
        <w:spacing w:after="120"/>
        <w:ind w:left="1429"/>
        <w:jc w:val="both"/>
        <w:outlineLvl w:val="0"/>
        <w:rPr>
          <w:rFonts w:asciiTheme="minorHAnsi" w:eastAsia="Times New Roman" w:hAnsiTheme="minorHAnsi"/>
          <w:bCs/>
          <w:sz w:val="24"/>
          <w:szCs w:val="24"/>
          <w:lang w:val="es-ES_tradnl"/>
        </w:rPr>
      </w:pPr>
      <w:bookmarkStart w:id="25" w:name="_Toc420272704"/>
      <w:r>
        <w:rPr>
          <w:rFonts w:asciiTheme="minorHAnsi" w:eastAsia="Times New Roman" w:hAnsiTheme="minorHAnsi"/>
          <w:bCs/>
          <w:sz w:val="24"/>
          <w:szCs w:val="24"/>
          <w:lang w:val="es-ES_tradnl"/>
        </w:rPr>
        <w:t>En relación al profesor-tutor:</w:t>
      </w:r>
      <w:bookmarkEnd w:id="25"/>
      <w:r>
        <w:rPr>
          <w:rFonts w:asciiTheme="minorHAnsi" w:eastAsia="Times New Roman" w:hAnsiTheme="minorHAnsi"/>
          <w:bCs/>
          <w:sz w:val="24"/>
          <w:szCs w:val="24"/>
          <w:lang w:val="es-ES_tradnl"/>
        </w:rPr>
        <w:t xml:space="preserve"> </w:t>
      </w:r>
    </w:p>
    <w:p w:rsidR="00062ACC" w:rsidRDefault="00062ACC" w:rsidP="00A2637C">
      <w:pPr>
        <w:pStyle w:val="Prrafodelista"/>
        <w:keepNext/>
        <w:keepLines/>
        <w:spacing w:after="120"/>
        <w:ind w:left="1429"/>
        <w:jc w:val="both"/>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26" w:name="_Toc420272705"/>
      <w:r>
        <w:rPr>
          <w:rFonts w:asciiTheme="minorHAnsi" w:eastAsia="Times New Roman" w:hAnsiTheme="minorHAnsi"/>
          <w:bCs/>
          <w:sz w:val="24"/>
          <w:szCs w:val="24"/>
          <w:lang w:val="es-ES_tradnl"/>
        </w:rPr>
        <w:t xml:space="preserve">- Planificación de la tutoría de cada una de las asignaturas. </w:t>
      </w:r>
      <w:r w:rsidR="00AC45D2">
        <w:rPr>
          <w:rFonts w:asciiTheme="minorHAnsi" w:eastAsia="Times New Roman" w:hAnsiTheme="minorHAnsi"/>
          <w:bCs/>
          <w:sz w:val="24"/>
          <w:szCs w:val="24"/>
          <w:lang w:val="es-ES_tradnl"/>
        </w:rPr>
        <w:t xml:space="preserve"> (</w:t>
      </w:r>
      <w:hyperlink r:id="rId11" w:history="1">
        <w:r w:rsidR="00CD3DD7" w:rsidRPr="00AC45D2">
          <w:rPr>
            <w:rStyle w:val="Hipervnculo"/>
            <w:rFonts w:asciiTheme="minorHAnsi" w:eastAsia="Times New Roman" w:hAnsiTheme="minorHAnsi"/>
            <w:bCs/>
            <w:sz w:val="24"/>
            <w:szCs w:val="24"/>
            <w:lang w:val="es-ES_tradnl"/>
          </w:rPr>
          <w:t>http://www.unedpontevedra.com/6940</w:t>
        </w:r>
        <w:bookmarkEnd w:id="26"/>
      </w:hyperlink>
      <w:r w:rsidR="00AC45D2">
        <w:rPr>
          <w:rFonts w:asciiTheme="minorHAnsi" w:eastAsia="Times New Roman" w:hAnsiTheme="minorHAnsi"/>
          <w:bCs/>
          <w:sz w:val="24"/>
          <w:szCs w:val="24"/>
          <w:lang w:val="es-ES_tradnl"/>
        </w:rPr>
        <w:t xml:space="preserve"> )</w:t>
      </w:r>
    </w:p>
    <w:p w:rsidR="00ED0D57" w:rsidRDefault="005126AE" w:rsidP="00703295">
      <w:pPr>
        <w:pStyle w:val="Prrafodelista"/>
        <w:keepNext/>
        <w:keepLines/>
        <w:spacing w:after="120"/>
        <w:ind w:left="1429"/>
        <w:jc w:val="both"/>
        <w:outlineLvl w:val="0"/>
        <w:rPr>
          <w:rFonts w:asciiTheme="minorHAnsi" w:eastAsia="Times New Roman" w:hAnsiTheme="minorHAnsi"/>
          <w:bCs/>
          <w:sz w:val="24"/>
          <w:szCs w:val="24"/>
          <w:lang w:val="es-ES_tradnl"/>
        </w:rPr>
      </w:pPr>
      <w:bookmarkStart w:id="27" w:name="_GoBack"/>
      <w:bookmarkEnd w:id="27"/>
      <w:r>
        <w:rPr>
          <w:rFonts w:asciiTheme="minorHAnsi" w:eastAsia="Times New Roman" w:hAnsiTheme="minorHAnsi"/>
          <w:bCs/>
          <w:sz w:val="24"/>
          <w:szCs w:val="24"/>
          <w:lang w:val="es-ES_tradnl"/>
        </w:rPr>
        <w:tab/>
      </w:r>
      <w:bookmarkStart w:id="28" w:name="_Toc420272707"/>
      <w:r>
        <w:rPr>
          <w:rFonts w:asciiTheme="minorHAnsi" w:eastAsia="Times New Roman" w:hAnsiTheme="minorHAnsi"/>
          <w:bCs/>
          <w:sz w:val="24"/>
          <w:szCs w:val="24"/>
          <w:lang w:val="es-ES_tradnl"/>
        </w:rPr>
        <w:t>- Utilización de los materiales de estudio elaborados por el Equipo Docente</w:t>
      </w:r>
      <w:r w:rsidR="00703295">
        <w:rPr>
          <w:rFonts w:asciiTheme="minorHAnsi" w:eastAsia="Times New Roman" w:hAnsiTheme="minorHAnsi"/>
          <w:bCs/>
          <w:sz w:val="24"/>
          <w:szCs w:val="24"/>
          <w:lang w:val="es-ES_tradnl"/>
        </w:rPr>
        <w:t xml:space="preserve"> de la UNED (Guías de las asignaturas) que figuran en la plataforma aLF, y que está tanto a disposición del profesor-tutor como de los estudiantes. Esta guía se encuentra en el siguiente enlace </w:t>
      </w:r>
      <w:hyperlink r:id="rId12" w:history="1">
        <w:r w:rsidR="00703295" w:rsidRPr="00FC05FD">
          <w:rPr>
            <w:rStyle w:val="Hipervnculo"/>
            <w:rFonts w:asciiTheme="minorHAnsi" w:eastAsia="Times New Roman" w:hAnsiTheme="minorHAnsi"/>
            <w:bCs/>
            <w:sz w:val="24"/>
            <w:szCs w:val="24"/>
            <w:lang w:val="es-ES_tradnl"/>
          </w:rPr>
          <w:t>http://akademosweb.uned.es</w:t>
        </w:r>
      </w:hyperlink>
      <w:r w:rsidR="00703295">
        <w:rPr>
          <w:rFonts w:asciiTheme="minorHAnsi" w:eastAsia="Times New Roman" w:hAnsiTheme="minorHAnsi"/>
          <w:bCs/>
          <w:sz w:val="24"/>
          <w:szCs w:val="24"/>
          <w:lang w:val="es-ES_tradnl"/>
        </w:rPr>
        <w:t>. En el Anexo 2, figura como ejemplo, la página web de una asignatura concreta.</w:t>
      </w:r>
      <w:bookmarkEnd w:id="28"/>
    </w:p>
    <w:p w:rsidR="0016772A" w:rsidRDefault="0016772A" w:rsidP="00703295">
      <w:pPr>
        <w:pStyle w:val="Prrafodelista"/>
        <w:keepNext/>
        <w:keepLines/>
        <w:spacing w:after="120"/>
        <w:ind w:left="1429"/>
        <w:jc w:val="both"/>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29" w:name="_Toc420272709"/>
      <w:r>
        <w:rPr>
          <w:rFonts w:asciiTheme="minorHAnsi" w:eastAsia="Times New Roman" w:hAnsiTheme="minorHAnsi"/>
          <w:bCs/>
          <w:sz w:val="24"/>
          <w:szCs w:val="24"/>
          <w:lang w:val="es-ES_tradnl"/>
        </w:rPr>
        <w:t>- Corrección de PEC por parte del profesor-tutor. El profesor-tutor, debe realizar la corrección de las Pruebas de Evaluación Continua que proponga el Equipo Docente en cada asignatura. El Centro Asociado de Pontevedra vela por su cumplimiento</w:t>
      </w:r>
      <w:r w:rsidR="001D77F6">
        <w:rPr>
          <w:rFonts w:asciiTheme="minorHAnsi" w:eastAsia="Times New Roman" w:hAnsiTheme="minorHAnsi"/>
          <w:bCs/>
          <w:sz w:val="24"/>
          <w:szCs w:val="24"/>
          <w:lang w:val="es-ES_tradnl"/>
        </w:rPr>
        <w:t xml:space="preserve"> sondeando entre el profesorado tutor el cumplimiento de las exigencias derivadas de las mismas.</w:t>
      </w:r>
      <w:bookmarkEnd w:id="29"/>
      <w:r>
        <w:rPr>
          <w:rFonts w:asciiTheme="minorHAnsi" w:eastAsia="Times New Roman" w:hAnsiTheme="minorHAnsi"/>
          <w:bCs/>
          <w:sz w:val="24"/>
          <w:szCs w:val="24"/>
          <w:lang w:val="es-ES_tradnl"/>
        </w:rPr>
        <w:t xml:space="preserve"> </w:t>
      </w:r>
    </w:p>
    <w:p w:rsidR="00703295" w:rsidRDefault="00703295" w:rsidP="00703295">
      <w:pPr>
        <w:pStyle w:val="Prrafodelista"/>
        <w:keepNext/>
        <w:keepLines/>
        <w:spacing w:after="120"/>
        <w:ind w:left="1429"/>
        <w:jc w:val="both"/>
        <w:outlineLvl w:val="0"/>
        <w:rPr>
          <w:rFonts w:asciiTheme="minorHAnsi" w:eastAsia="Times New Roman" w:hAnsiTheme="minorHAnsi"/>
          <w:bCs/>
          <w:sz w:val="24"/>
          <w:szCs w:val="24"/>
          <w:lang w:val="es-ES_tradnl"/>
        </w:rPr>
      </w:pPr>
    </w:p>
    <w:p w:rsidR="00E5023A" w:rsidRDefault="00E5023A" w:rsidP="00422ACE">
      <w:pPr>
        <w:pStyle w:val="Prrafodelista"/>
        <w:keepNext/>
        <w:keepLines/>
        <w:numPr>
          <w:ilvl w:val="0"/>
          <w:numId w:val="10"/>
        </w:numPr>
        <w:spacing w:after="120"/>
        <w:jc w:val="both"/>
        <w:outlineLvl w:val="0"/>
        <w:rPr>
          <w:rFonts w:asciiTheme="minorHAnsi" w:eastAsia="Times New Roman" w:hAnsiTheme="minorHAnsi"/>
          <w:bCs/>
          <w:sz w:val="24"/>
          <w:szCs w:val="24"/>
          <w:lang w:val="es-ES_tradnl"/>
        </w:rPr>
      </w:pPr>
      <w:bookmarkStart w:id="30" w:name="_Toc420272710"/>
      <w:r w:rsidRPr="00037A4C">
        <w:rPr>
          <w:rFonts w:asciiTheme="minorHAnsi" w:eastAsia="Times New Roman" w:hAnsiTheme="minorHAnsi"/>
          <w:b/>
          <w:bCs/>
          <w:sz w:val="24"/>
          <w:szCs w:val="24"/>
          <w:lang w:val="es-ES_tradnl"/>
        </w:rPr>
        <w:t xml:space="preserve">Plan de Orientación </w:t>
      </w:r>
      <w:r>
        <w:rPr>
          <w:rFonts w:asciiTheme="minorHAnsi" w:eastAsia="Times New Roman" w:hAnsiTheme="minorHAnsi"/>
          <w:b/>
          <w:bCs/>
          <w:sz w:val="24"/>
          <w:szCs w:val="24"/>
          <w:lang w:val="es-ES_tradnl"/>
        </w:rPr>
        <w:t>para el Empleo e Inserción Laboral</w:t>
      </w:r>
      <w:r>
        <w:rPr>
          <w:rFonts w:asciiTheme="minorHAnsi" w:eastAsia="Times New Roman" w:hAnsiTheme="minorHAnsi"/>
          <w:bCs/>
          <w:sz w:val="24"/>
          <w:szCs w:val="24"/>
          <w:lang w:val="es-ES_tradnl"/>
        </w:rPr>
        <w:t>. Del cual destacamos las acciones que tienen que ver con:</w:t>
      </w:r>
      <w:bookmarkEnd w:id="30"/>
    </w:p>
    <w:p w:rsidR="00E5023A" w:rsidRPr="00E5023A" w:rsidRDefault="00E5023A" w:rsidP="00422ACE">
      <w:pPr>
        <w:pStyle w:val="Prrafodelista"/>
        <w:keepNext/>
        <w:keepLines/>
        <w:spacing w:after="120"/>
        <w:ind w:left="1428"/>
        <w:jc w:val="both"/>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31" w:name="_Toc420272711"/>
      <w:r>
        <w:rPr>
          <w:rFonts w:asciiTheme="minorHAnsi" w:eastAsia="Times New Roman" w:hAnsiTheme="minorHAnsi"/>
          <w:bCs/>
          <w:sz w:val="24"/>
          <w:szCs w:val="24"/>
          <w:lang w:val="es-ES_tradnl"/>
        </w:rPr>
        <w:t xml:space="preserve">- </w:t>
      </w:r>
      <w:r w:rsidRPr="00E5023A">
        <w:rPr>
          <w:rFonts w:asciiTheme="minorHAnsi" w:eastAsia="Times New Roman" w:hAnsiTheme="minorHAnsi"/>
          <w:bCs/>
          <w:sz w:val="24"/>
          <w:szCs w:val="24"/>
          <w:lang w:val="es-ES_tradnl"/>
        </w:rPr>
        <w:t>Cursos de técnicas de inserción laboral.</w:t>
      </w:r>
      <w:bookmarkEnd w:id="31"/>
    </w:p>
    <w:p w:rsidR="00E5023A" w:rsidRPr="00E5023A" w:rsidRDefault="00E5023A" w:rsidP="00422ACE">
      <w:pPr>
        <w:pStyle w:val="Prrafodelista"/>
        <w:keepNext/>
        <w:keepLines/>
        <w:spacing w:after="120"/>
        <w:ind w:left="1428"/>
        <w:jc w:val="both"/>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32" w:name="_Toc420272712"/>
      <w:r>
        <w:rPr>
          <w:rFonts w:asciiTheme="minorHAnsi" w:eastAsia="Times New Roman" w:hAnsiTheme="minorHAnsi"/>
          <w:bCs/>
          <w:sz w:val="24"/>
          <w:szCs w:val="24"/>
          <w:lang w:val="es-ES_tradnl"/>
        </w:rPr>
        <w:t xml:space="preserve">- </w:t>
      </w:r>
      <w:r w:rsidRPr="00E5023A">
        <w:rPr>
          <w:rFonts w:asciiTheme="minorHAnsi" w:eastAsia="Times New Roman" w:hAnsiTheme="minorHAnsi"/>
          <w:bCs/>
          <w:sz w:val="24"/>
          <w:szCs w:val="24"/>
          <w:lang w:val="es-ES_tradnl"/>
        </w:rPr>
        <w:t>Organización de Jornadas de Creación de Empleo.</w:t>
      </w:r>
      <w:bookmarkEnd w:id="32"/>
    </w:p>
    <w:p w:rsidR="00037A4C" w:rsidRDefault="00E5023A" w:rsidP="00422ACE">
      <w:pPr>
        <w:pStyle w:val="Prrafodelista"/>
        <w:keepNext/>
        <w:keepLines/>
        <w:spacing w:after="120"/>
        <w:ind w:left="1428"/>
        <w:jc w:val="both"/>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33" w:name="_Toc420272713"/>
      <w:r>
        <w:rPr>
          <w:rFonts w:asciiTheme="minorHAnsi" w:eastAsia="Times New Roman" w:hAnsiTheme="minorHAnsi"/>
          <w:bCs/>
          <w:sz w:val="24"/>
          <w:szCs w:val="24"/>
          <w:lang w:val="es-ES_tradnl"/>
        </w:rPr>
        <w:t xml:space="preserve">- Colaboración con la Escuela de Organización Industrial </w:t>
      </w:r>
      <w:r w:rsidR="00417575">
        <w:rPr>
          <w:rFonts w:asciiTheme="minorHAnsi" w:eastAsia="Times New Roman" w:hAnsiTheme="minorHAnsi"/>
          <w:bCs/>
          <w:sz w:val="24"/>
          <w:szCs w:val="24"/>
          <w:lang w:val="es-ES_tradnl"/>
        </w:rPr>
        <w:t xml:space="preserve">(EOI) </w:t>
      </w:r>
      <w:r w:rsidR="00417575">
        <w:rPr>
          <w:rFonts w:asciiTheme="minorHAnsi" w:eastAsia="Times New Roman" w:hAnsiTheme="minorHAnsi"/>
          <w:bCs/>
          <w:sz w:val="24"/>
          <w:szCs w:val="24"/>
          <w:lang w:val="es-ES_tradnl"/>
        </w:rPr>
        <w:tab/>
      </w:r>
      <w:r>
        <w:rPr>
          <w:rFonts w:asciiTheme="minorHAnsi" w:eastAsia="Times New Roman" w:hAnsiTheme="minorHAnsi"/>
          <w:bCs/>
          <w:sz w:val="24"/>
          <w:szCs w:val="24"/>
          <w:lang w:val="es-ES_tradnl"/>
        </w:rPr>
        <w:t>para favorecer la I</w:t>
      </w:r>
      <w:r w:rsidRPr="00E5023A">
        <w:rPr>
          <w:rFonts w:asciiTheme="minorHAnsi" w:eastAsia="Times New Roman" w:hAnsiTheme="minorHAnsi"/>
          <w:bCs/>
          <w:sz w:val="24"/>
          <w:szCs w:val="24"/>
          <w:lang w:val="es-ES_tradnl"/>
        </w:rPr>
        <w:t>niciativa Emprendedora</w:t>
      </w:r>
      <w:r>
        <w:rPr>
          <w:rFonts w:asciiTheme="minorHAnsi" w:eastAsia="Times New Roman" w:hAnsiTheme="minorHAnsi"/>
          <w:bCs/>
          <w:sz w:val="24"/>
          <w:szCs w:val="24"/>
          <w:lang w:val="es-ES_tradnl"/>
        </w:rPr>
        <w:t xml:space="preserve"> y el </w:t>
      </w:r>
      <w:r w:rsidRPr="00E5023A">
        <w:rPr>
          <w:rFonts w:asciiTheme="minorHAnsi" w:eastAsia="Times New Roman" w:hAnsiTheme="minorHAnsi"/>
          <w:bCs/>
          <w:sz w:val="24"/>
          <w:szCs w:val="24"/>
          <w:lang w:val="es-ES_tradnl"/>
        </w:rPr>
        <w:t xml:space="preserve">Proceso de </w:t>
      </w:r>
      <w:r w:rsidR="00417575">
        <w:rPr>
          <w:rFonts w:asciiTheme="minorHAnsi" w:eastAsia="Times New Roman" w:hAnsiTheme="minorHAnsi"/>
          <w:bCs/>
          <w:sz w:val="24"/>
          <w:szCs w:val="24"/>
          <w:lang w:val="es-ES_tradnl"/>
        </w:rPr>
        <w:tab/>
      </w:r>
      <w:r w:rsidRPr="00E5023A">
        <w:rPr>
          <w:rFonts w:asciiTheme="minorHAnsi" w:eastAsia="Times New Roman" w:hAnsiTheme="minorHAnsi"/>
          <w:bCs/>
          <w:sz w:val="24"/>
          <w:szCs w:val="24"/>
          <w:lang w:val="es-ES_tradnl"/>
        </w:rPr>
        <w:t>Creación de Empresas.</w:t>
      </w:r>
      <w:bookmarkEnd w:id="33"/>
      <w:r w:rsidR="00037A4C">
        <w:rPr>
          <w:rFonts w:asciiTheme="minorHAnsi" w:eastAsia="Times New Roman" w:hAnsiTheme="minorHAnsi"/>
          <w:bCs/>
          <w:sz w:val="24"/>
          <w:szCs w:val="24"/>
          <w:lang w:val="es-ES_tradnl"/>
        </w:rPr>
        <w:t xml:space="preserve"> </w:t>
      </w:r>
    </w:p>
    <w:p w:rsidR="00E5023A" w:rsidRDefault="00E5023A" w:rsidP="00422ACE">
      <w:pPr>
        <w:pStyle w:val="Prrafodelista"/>
        <w:keepNext/>
        <w:keepLines/>
        <w:spacing w:after="120"/>
        <w:ind w:left="1428"/>
        <w:jc w:val="both"/>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34" w:name="_Toc420272714"/>
      <w:r>
        <w:rPr>
          <w:rFonts w:asciiTheme="minorHAnsi" w:eastAsia="Times New Roman" w:hAnsiTheme="minorHAnsi"/>
          <w:bCs/>
          <w:sz w:val="24"/>
          <w:szCs w:val="24"/>
          <w:lang w:val="es-ES_tradnl"/>
        </w:rPr>
        <w:t xml:space="preserve">- Facilitar a los estudiantes la realización de prácticas </w:t>
      </w:r>
      <w:r w:rsidR="008D2304">
        <w:rPr>
          <w:rFonts w:asciiTheme="minorHAnsi" w:eastAsia="Times New Roman" w:hAnsiTheme="minorHAnsi"/>
          <w:bCs/>
          <w:sz w:val="24"/>
          <w:szCs w:val="24"/>
          <w:lang w:val="es-ES_tradnl"/>
        </w:rPr>
        <w:t>tanto</w:t>
      </w:r>
      <w:r>
        <w:rPr>
          <w:rFonts w:asciiTheme="minorHAnsi" w:eastAsia="Times New Roman" w:hAnsiTheme="minorHAnsi"/>
          <w:bCs/>
          <w:sz w:val="24"/>
          <w:szCs w:val="24"/>
          <w:lang w:val="es-ES_tradnl"/>
        </w:rPr>
        <w:t xml:space="preserve"> </w:t>
      </w:r>
      <w:r w:rsidR="00CD255F">
        <w:rPr>
          <w:rFonts w:asciiTheme="minorHAnsi" w:eastAsia="Times New Roman" w:hAnsiTheme="minorHAnsi"/>
          <w:bCs/>
          <w:sz w:val="24"/>
          <w:szCs w:val="24"/>
          <w:lang w:val="es-ES_tradnl"/>
        </w:rPr>
        <w:tab/>
      </w:r>
      <w:r>
        <w:rPr>
          <w:rFonts w:asciiTheme="minorHAnsi" w:eastAsia="Times New Roman" w:hAnsiTheme="minorHAnsi"/>
          <w:bCs/>
          <w:sz w:val="24"/>
          <w:szCs w:val="24"/>
          <w:lang w:val="es-ES_tradnl"/>
        </w:rPr>
        <w:t>profesionales como extracurriculares.</w:t>
      </w:r>
      <w:r w:rsidR="008D2304">
        <w:rPr>
          <w:rFonts w:asciiTheme="minorHAnsi" w:eastAsia="Times New Roman" w:hAnsiTheme="minorHAnsi"/>
          <w:bCs/>
          <w:sz w:val="24"/>
          <w:szCs w:val="24"/>
          <w:lang w:val="es-ES_tradnl"/>
        </w:rPr>
        <w:t xml:space="preserve"> En relación con las </w:t>
      </w:r>
      <w:r w:rsidR="00DF2042">
        <w:rPr>
          <w:rFonts w:asciiTheme="minorHAnsi" w:eastAsia="Times New Roman" w:hAnsiTheme="minorHAnsi"/>
          <w:bCs/>
          <w:sz w:val="24"/>
          <w:szCs w:val="24"/>
          <w:lang w:val="es-ES_tradnl"/>
        </w:rPr>
        <w:tab/>
      </w:r>
      <w:r w:rsidR="008D2304">
        <w:rPr>
          <w:rFonts w:asciiTheme="minorHAnsi" w:eastAsia="Times New Roman" w:hAnsiTheme="minorHAnsi"/>
          <w:bCs/>
          <w:sz w:val="24"/>
          <w:szCs w:val="24"/>
          <w:lang w:val="es-ES_tradnl"/>
        </w:rPr>
        <w:t xml:space="preserve">prácticas extracurriculares, se sigue un protocolo de actuación </w:t>
      </w:r>
      <w:r w:rsidR="00DF2042">
        <w:rPr>
          <w:rFonts w:asciiTheme="minorHAnsi" w:eastAsia="Times New Roman" w:hAnsiTheme="minorHAnsi"/>
          <w:bCs/>
          <w:sz w:val="24"/>
          <w:szCs w:val="24"/>
          <w:lang w:val="es-ES_tradnl"/>
        </w:rPr>
        <w:tab/>
      </w:r>
      <w:r w:rsidR="008D2304">
        <w:rPr>
          <w:rFonts w:asciiTheme="minorHAnsi" w:eastAsia="Times New Roman" w:hAnsiTheme="minorHAnsi"/>
          <w:bCs/>
          <w:sz w:val="24"/>
          <w:szCs w:val="24"/>
          <w:lang w:val="es-ES_tradnl"/>
        </w:rPr>
        <w:t xml:space="preserve">con unos formularios específicos según el tipo de empresa con la </w:t>
      </w:r>
      <w:r w:rsidR="00DF2042">
        <w:rPr>
          <w:rFonts w:asciiTheme="minorHAnsi" w:eastAsia="Times New Roman" w:hAnsiTheme="minorHAnsi"/>
          <w:bCs/>
          <w:sz w:val="24"/>
          <w:szCs w:val="24"/>
          <w:lang w:val="es-ES_tradnl"/>
        </w:rPr>
        <w:tab/>
      </w:r>
      <w:r w:rsidR="008D2304">
        <w:rPr>
          <w:rFonts w:asciiTheme="minorHAnsi" w:eastAsia="Times New Roman" w:hAnsiTheme="minorHAnsi"/>
          <w:bCs/>
          <w:sz w:val="24"/>
          <w:szCs w:val="24"/>
          <w:lang w:val="es-ES_tradnl"/>
        </w:rPr>
        <w:t xml:space="preserve">que se realice el convenio. Todos ellos se recogen en el Anexo </w:t>
      </w:r>
      <w:r w:rsidR="00A2637C">
        <w:rPr>
          <w:rFonts w:asciiTheme="minorHAnsi" w:eastAsia="Times New Roman" w:hAnsiTheme="minorHAnsi"/>
          <w:bCs/>
          <w:sz w:val="24"/>
          <w:szCs w:val="24"/>
          <w:lang w:val="es-ES_tradnl"/>
        </w:rPr>
        <w:t>3</w:t>
      </w:r>
      <w:r w:rsidR="008D2304">
        <w:rPr>
          <w:rFonts w:asciiTheme="minorHAnsi" w:eastAsia="Times New Roman" w:hAnsiTheme="minorHAnsi"/>
          <w:bCs/>
          <w:sz w:val="24"/>
          <w:szCs w:val="24"/>
          <w:lang w:val="es-ES_tradnl"/>
        </w:rPr>
        <w:t>.</w:t>
      </w:r>
      <w:bookmarkEnd w:id="34"/>
    </w:p>
    <w:p w:rsidR="00CD255F" w:rsidRDefault="00CD255F" w:rsidP="00422ACE">
      <w:pPr>
        <w:spacing w:after="120"/>
        <w:ind w:firstLine="708"/>
        <w:jc w:val="both"/>
        <w:rPr>
          <w:rFonts w:asciiTheme="minorHAnsi" w:hAnsiTheme="minorHAnsi"/>
          <w:sz w:val="24"/>
          <w:szCs w:val="24"/>
          <w:lang w:val="es-ES_tradnl"/>
        </w:rPr>
      </w:pPr>
      <w:r>
        <w:rPr>
          <w:rFonts w:asciiTheme="minorHAnsi" w:hAnsiTheme="minorHAnsi"/>
          <w:sz w:val="24"/>
          <w:szCs w:val="24"/>
          <w:lang w:val="es-ES_tradnl"/>
        </w:rPr>
        <w:t>El plan de desarrollo de estas actividades se</w:t>
      </w:r>
      <w:r w:rsidR="00746800">
        <w:rPr>
          <w:rFonts w:asciiTheme="minorHAnsi" w:hAnsiTheme="minorHAnsi"/>
          <w:sz w:val="24"/>
          <w:szCs w:val="24"/>
          <w:lang w:val="es-ES_tradnl"/>
        </w:rPr>
        <w:t>guirá una secuencia propia en función de la acción de qué se trate, pero siempre con una base común de actuación, comenzando a finales de un curso la difusión de las actividades del siguiente, si bien las acciones propiamente dichas arrancan en septiembre y finalizan en junio.</w:t>
      </w:r>
    </w:p>
    <w:p w:rsidR="005126AE" w:rsidRDefault="0003651F" w:rsidP="00422ACE">
      <w:pPr>
        <w:spacing w:after="120"/>
        <w:ind w:firstLine="708"/>
        <w:jc w:val="both"/>
        <w:rPr>
          <w:rFonts w:asciiTheme="minorHAnsi" w:hAnsiTheme="minorHAnsi"/>
          <w:sz w:val="24"/>
          <w:szCs w:val="24"/>
          <w:lang w:val="es-ES_tradnl"/>
        </w:rPr>
      </w:pPr>
      <w:r>
        <w:rPr>
          <w:rFonts w:asciiTheme="minorHAnsi" w:hAnsiTheme="minorHAnsi"/>
          <w:sz w:val="24"/>
          <w:szCs w:val="24"/>
          <w:lang w:val="es-ES_tradnl"/>
        </w:rPr>
        <w:t>Para l</w:t>
      </w:r>
      <w:r w:rsidR="00ED0D57">
        <w:rPr>
          <w:rFonts w:asciiTheme="minorHAnsi" w:hAnsiTheme="minorHAnsi"/>
          <w:sz w:val="24"/>
          <w:szCs w:val="24"/>
          <w:lang w:val="es-ES_tradnl"/>
        </w:rPr>
        <w:t xml:space="preserve">a realización de todas estas tareas </w:t>
      </w:r>
      <w:r w:rsidR="0053793B">
        <w:rPr>
          <w:rFonts w:asciiTheme="minorHAnsi" w:hAnsiTheme="minorHAnsi"/>
          <w:sz w:val="24"/>
          <w:szCs w:val="24"/>
          <w:lang w:val="es-ES_tradnl"/>
        </w:rPr>
        <w:t xml:space="preserve">se </w:t>
      </w:r>
      <w:r w:rsidR="00ED0D57">
        <w:rPr>
          <w:rFonts w:asciiTheme="minorHAnsi" w:hAnsiTheme="minorHAnsi"/>
          <w:sz w:val="24"/>
          <w:szCs w:val="24"/>
          <w:lang w:val="es-ES_tradnl"/>
        </w:rPr>
        <w:t>cuenta con el soporte informático</w:t>
      </w:r>
      <w:r w:rsidR="0053793B">
        <w:rPr>
          <w:rFonts w:asciiTheme="minorHAnsi" w:hAnsiTheme="minorHAnsi"/>
          <w:sz w:val="24"/>
          <w:szCs w:val="24"/>
          <w:lang w:val="es-ES_tradnl"/>
        </w:rPr>
        <w:t xml:space="preserve"> que nos ofrece la UNED a través de INTECCA. Las Aulas AVIP, </w:t>
      </w:r>
      <w:r w:rsidR="00ED0D57">
        <w:rPr>
          <w:rFonts w:asciiTheme="minorHAnsi" w:hAnsiTheme="minorHAnsi"/>
          <w:sz w:val="24"/>
          <w:szCs w:val="24"/>
          <w:lang w:val="es-ES_tradnl"/>
        </w:rPr>
        <w:t>para el desarrollo de asignaturas a través de videoconferencia</w:t>
      </w:r>
      <w:r w:rsidR="0053793B">
        <w:rPr>
          <w:rFonts w:asciiTheme="minorHAnsi" w:hAnsiTheme="minorHAnsi"/>
          <w:sz w:val="24"/>
          <w:szCs w:val="24"/>
          <w:lang w:val="es-ES_tradnl"/>
        </w:rPr>
        <w:t>, las salas de webconferencia,</w:t>
      </w:r>
      <w:r w:rsidR="00ED0D57">
        <w:rPr>
          <w:rFonts w:asciiTheme="minorHAnsi" w:hAnsiTheme="minorHAnsi"/>
          <w:sz w:val="24"/>
          <w:szCs w:val="24"/>
          <w:lang w:val="es-ES_tradnl"/>
        </w:rPr>
        <w:t xml:space="preserve"> y las plataformas TIC de la UNED</w:t>
      </w:r>
      <w:r w:rsidR="0053793B">
        <w:rPr>
          <w:rFonts w:asciiTheme="minorHAnsi" w:hAnsiTheme="minorHAnsi"/>
          <w:sz w:val="24"/>
          <w:szCs w:val="24"/>
          <w:lang w:val="es-ES_tradnl"/>
        </w:rPr>
        <w:t>,</w:t>
      </w:r>
      <w:r w:rsidR="00ED0D57">
        <w:rPr>
          <w:rFonts w:asciiTheme="minorHAnsi" w:hAnsiTheme="minorHAnsi"/>
          <w:sz w:val="24"/>
          <w:szCs w:val="24"/>
          <w:lang w:val="es-ES_tradnl"/>
        </w:rPr>
        <w:t xml:space="preserve"> proporcionan al profesor-tutor los recursos necesarios </w:t>
      </w:r>
      <w:r w:rsidR="0053793B">
        <w:rPr>
          <w:rFonts w:asciiTheme="minorHAnsi" w:hAnsiTheme="minorHAnsi"/>
          <w:sz w:val="24"/>
          <w:szCs w:val="24"/>
          <w:lang w:val="es-ES_tradnl"/>
        </w:rPr>
        <w:t xml:space="preserve">para llevar a cabo </w:t>
      </w:r>
      <w:r w:rsidR="00ED0D57">
        <w:rPr>
          <w:rFonts w:asciiTheme="minorHAnsi" w:hAnsiTheme="minorHAnsi"/>
          <w:sz w:val="24"/>
          <w:szCs w:val="24"/>
          <w:lang w:val="es-ES_tradnl"/>
        </w:rPr>
        <w:t>la acción tutorial</w:t>
      </w:r>
      <w:r w:rsidR="0053793B">
        <w:rPr>
          <w:rFonts w:asciiTheme="minorHAnsi" w:hAnsiTheme="minorHAnsi"/>
          <w:sz w:val="24"/>
          <w:szCs w:val="24"/>
          <w:lang w:val="es-ES_tradnl"/>
        </w:rPr>
        <w:t>.</w:t>
      </w:r>
    </w:p>
    <w:p w:rsidR="008D2304" w:rsidRDefault="0003651F" w:rsidP="00422ACE">
      <w:pPr>
        <w:spacing w:after="120"/>
        <w:ind w:firstLine="708"/>
        <w:jc w:val="both"/>
        <w:rPr>
          <w:rFonts w:asciiTheme="minorHAnsi" w:hAnsiTheme="minorHAnsi"/>
          <w:sz w:val="24"/>
          <w:szCs w:val="24"/>
          <w:lang w:val="es-ES_tradnl"/>
        </w:rPr>
      </w:pPr>
      <w:r>
        <w:rPr>
          <w:rFonts w:asciiTheme="minorHAnsi" w:hAnsiTheme="minorHAnsi"/>
          <w:sz w:val="24"/>
          <w:szCs w:val="24"/>
          <w:lang w:val="es-ES_tradnl"/>
        </w:rPr>
        <w:lastRenderedPageBreak/>
        <w:t>En el curso 2014-15, se impartieron un total de 211 asignaturas en las modalidades citadas, concretamente:</w:t>
      </w:r>
    </w:p>
    <w:p w:rsidR="0003651F" w:rsidRDefault="0003651F" w:rsidP="00422ACE">
      <w:pPr>
        <w:spacing w:after="120"/>
        <w:ind w:firstLine="708"/>
        <w:jc w:val="both"/>
        <w:rPr>
          <w:rFonts w:asciiTheme="minorHAnsi" w:hAnsiTheme="minorHAnsi"/>
          <w:sz w:val="24"/>
          <w:szCs w:val="24"/>
          <w:lang w:val="es-ES_tradnl"/>
        </w:rPr>
      </w:pPr>
      <w:r>
        <w:rPr>
          <w:rFonts w:asciiTheme="minorHAnsi" w:hAnsiTheme="minorHAnsi"/>
          <w:sz w:val="24"/>
          <w:szCs w:val="24"/>
          <w:lang w:val="es-ES_tradnl"/>
        </w:rPr>
        <w:t>- En Videoconferencia: 133</w:t>
      </w:r>
    </w:p>
    <w:p w:rsidR="0003651F" w:rsidRDefault="0003651F" w:rsidP="00422ACE">
      <w:pPr>
        <w:spacing w:after="120"/>
        <w:ind w:firstLine="708"/>
        <w:jc w:val="both"/>
        <w:rPr>
          <w:rFonts w:asciiTheme="minorHAnsi" w:hAnsiTheme="minorHAnsi"/>
          <w:sz w:val="24"/>
          <w:szCs w:val="24"/>
          <w:lang w:val="es-ES_tradnl"/>
        </w:rPr>
      </w:pPr>
      <w:r>
        <w:rPr>
          <w:rFonts w:asciiTheme="minorHAnsi" w:hAnsiTheme="minorHAnsi"/>
          <w:sz w:val="24"/>
          <w:szCs w:val="24"/>
          <w:lang w:val="es-ES_tradnl"/>
        </w:rPr>
        <w:t>- En webconferencia: 78</w:t>
      </w:r>
    </w:p>
    <w:p w:rsidR="0003651F" w:rsidRDefault="0003651F" w:rsidP="00422ACE">
      <w:pPr>
        <w:spacing w:after="120"/>
        <w:ind w:firstLine="708"/>
        <w:jc w:val="both"/>
        <w:rPr>
          <w:rFonts w:asciiTheme="minorHAnsi" w:hAnsiTheme="minorHAnsi"/>
          <w:sz w:val="24"/>
          <w:szCs w:val="24"/>
          <w:lang w:val="es-ES_tradnl"/>
        </w:rPr>
      </w:pPr>
      <w:r>
        <w:rPr>
          <w:rFonts w:asciiTheme="minorHAnsi" w:hAnsiTheme="minorHAnsi"/>
          <w:sz w:val="24"/>
          <w:szCs w:val="24"/>
          <w:lang w:val="es-ES_tradnl"/>
        </w:rPr>
        <w:t>Se aprecia una tendencia a ir aumentando el número de profesores/as que se animan a utilizar estos soportes.</w:t>
      </w:r>
    </w:p>
    <w:p w:rsidR="001D77F6" w:rsidRDefault="001D77F6" w:rsidP="00422ACE">
      <w:pPr>
        <w:spacing w:after="120"/>
        <w:ind w:firstLine="708"/>
        <w:jc w:val="both"/>
        <w:rPr>
          <w:rFonts w:asciiTheme="minorHAnsi" w:hAnsiTheme="minorHAnsi"/>
          <w:sz w:val="24"/>
          <w:szCs w:val="24"/>
          <w:lang w:val="es-ES_tradnl"/>
        </w:rPr>
      </w:pPr>
    </w:p>
    <w:p w:rsidR="005126AE" w:rsidRDefault="00037A4C" w:rsidP="005126AE">
      <w:pPr>
        <w:spacing w:after="120"/>
        <w:jc w:val="both"/>
        <w:rPr>
          <w:rFonts w:asciiTheme="minorHAnsi" w:hAnsiTheme="minorHAnsi"/>
          <w:b/>
          <w:color w:val="4F81BD" w:themeColor="accent1"/>
          <w:sz w:val="24"/>
          <w:szCs w:val="24"/>
          <w:lang w:val="es-ES_tradnl"/>
        </w:rPr>
      </w:pPr>
      <w:r>
        <w:rPr>
          <w:rFonts w:asciiTheme="minorHAnsi" w:hAnsiTheme="minorHAnsi"/>
          <w:sz w:val="24"/>
          <w:szCs w:val="24"/>
          <w:lang w:val="es-ES_tradnl"/>
        </w:rPr>
        <w:tab/>
      </w:r>
      <w:bookmarkStart w:id="35" w:name="_3.-POBLACIÓN_A_LA"/>
      <w:bookmarkEnd w:id="35"/>
      <w:r w:rsidR="005126AE" w:rsidRPr="005C5FCD">
        <w:rPr>
          <w:rFonts w:asciiTheme="minorHAnsi" w:hAnsiTheme="minorHAnsi"/>
          <w:b/>
          <w:color w:val="76923C" w:themeColor="accent3" w:themeShade="BF"/>
          <w:sz w:val="24"/>
          <w:szCs w:val="24"/>
          <w:lang w:val="es-ES_tradnl"/>
        </w:rPr>
        <w:t xml:space="preserve">2.3.2. Asignación de </w:t>
      </w:r>
      <w:r w:rsidR="005C5FCD">
        <w:rPr>
          <w:rFonts w:asciiTheme="minorHAnsi" w:hAnsiTheme="minorHAnsi"/>
          <w:b/>
          <w:color w:val="76923C" w:themeColor="accent3" w:themeShade="BF"/>
          <w:sz w:val="24"/>
          <w:szCs w:val="24"/>
          <w:lang w:val="es-ES_tradnl"/>
        </w:rPr>
        <w:t>tareas a los diferentes agentes</w:t>
      </w:r>
      <w:r w:rsidR="008710E6">
        <w:rPr>
          <w:rFonts w:asciiTheme="minorHAnsi" w:hAnsiTheme="minorHAnsi"/>
          <w:b/>
          <w:color w:val="76923C" w:themeColor="accent3" w:themeShade="BF"/>
          <w:sz w:val="24"/>
          <w:szCs w:val="24"/>
          <w:lang w:val="es-ES_tradnl"/>
        </w:rPr>
        <w:fldChar w:fldCharType="begin"/>
      </w:r>
      <w:r w:rsidR="008710E6">
        <w:instrText xml:space="preserve"> XE "</w:instrText>
      </w:r>
      <w:r w:rsidR="008710E6" w:rsidRPr="00E16884">
        <w:rPr>
          <w:rFonts w:asciiTheme="minorHAnsi" w:hAnsiTheme="minorHAnsi"/>
          <w:b/>
          <w:color w:val="76923C" w:themeColor="accent3" w:themeShade="BF"/>
          <w:sz w:val="24"/>
          <w:szCs w:val="24"/>
          <w:lang w:val="es-ES_tradnl"/>
        </w:rPr>
        <w:instrText>2.3.2. Asignación de tareas a los diferentes agentes</w:instrText>
      </w:r>
      <w:r w:rsidR="008710E6">
        <w:instrText xml:space="preserve">" </w:instrText>
      </w:r>
      <w:r w:rsidR="008710E6">
        <w:rPr>
          <w:rFonts w:asciiTheme="minorHAnsi" w:hAnsiTheme="minorHAnsi"/>
          <w:b/>
          <w:color w:val="76923C" w:themeColor="accent3" w:themeShade="BF"/>
          <w:sz w:val="24"/>
          <w:szCs w:val="24"/>
          <w:lang w:val="es-ES_tradnl"/>
        </w:rPr>
        <w:fldChar w:fldCharType="end"/>
      </w:r>
    </w:p>
    <w:tbl>
      <w:tblPr>
        <w:tblStyle w:val="Sombreadoclaro-nfasis3"/>
        <w:tblW w:w="0" w:type="auto"/>
        <w:tblLook w:val="04A0" w:firstRow="1" w:lastRow="0" w:firstColumn="1" w:lastColumn="0" w:noHBand="0" w:noVBand="1"/>
      </w:tblPr>
      <w:tblGrid>
        <w:gridCol w:w="4250"/>
        <w:gridCol w:w="4254"/>
      </w:tblGrid>
      <w:tr w:rsidR="007E7C4F" w:rsidTr="005C5F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7E7C4F" w:rsidRDefault="007E7C4F" w:rsidP="005126AE">
            <w:pPr>
              <w:spacing w:after="120"/>
              <w:jc w:val="both"/>
              <w:rPr>
                <w:rFonts w:asciiTheme="minorHAnsi" w:hAnsiTheme="minorHAnsi"/>
                <w:b w:val="0"/>
                <w:sz w:val="24"/>
                <w:szCs w:val="24"/>
                <w:lang w:val="es-ES_tradnl"/>
              </w:rPr>
            </w:pPr>
            <w:r>
              <w:rPr>
                <w:rFonts w:asciiTheme="minorHAnsi" w:hAnsiTheme="minorHAnsi"/>
                <w:b w:val="0"/>
                <w:sz w:val="24"/>
                <w:szCs w:val="24"/>
                <w:lang w:val="es-ES_tradnl"/>
              </w:rPr>
              <w:t>TAREA</w:t>
            </w:r>
          </w:p>
        </w:tc>
        <w:tc>
          <w:tcPr>
            <w:tcW w:w="4322" w:type="dxa"/>
          </w:tcPr>
          <w:p w:rsidR="007E7C4F" w:rsidRDefault="007E7C4F" w:rsidP="005126AE">
            <w:pPr>
              <w:spacing w:after="120"/>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szCs w:val="24"/>
                <w:lang w:val="es-ES_tradnl"/>
              </w:rPr>
            </w:pPr>
            <w:r>
              <w:rPr>
                <w:rFonts w:asciiTheme="minorHAnsi" w:hAnsiTheme="minorHAnsi"/>
                <w:b w:val="0"/>
                <w:sz w:val="24"/>
                <w:szCs w:val="24"/>
                <w:lang w:val="es-ES_tradnl"/>
              </w:rPr>
              <w:t>AGENTES</w:t>
            </w:r>
          </w:p>
        </w:tc>
      </w:tr>
      <w:tr w:rsidR="007E7C4F" w:rsidTr="005C5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7E7C4F" w:rsidRDefault="007E7C4F" w:rsidP="005126AE">
            <w:pPr>
              <w:spacing w:after="120"/>
              <w:jc w:val="both"/>
              <w:rPr>
                <w:rFonts w:asciiTheme="minorHAnsi" w:hAnsiTheme="minorHAnsi"/>
                <w:b w:val="0"/>
                <w:sz w:val="24"/>
                <w:szCs w:val="24"/>
                <w:lang w:val="es-ES_tradnl"/>
              </w:rPr>
            </w:pPr>
            <w:r>
              <w:rPr>
                <w:rFonts w:asciiTheme="minorHAnsi" w:hAnsiTheme="minorHAnsi"/>
                <w:b w:val="0"/>
                <w:sz w:val="24"/>
                <w:szCs w:val="24"/>
                <w:lang w:val="es-ES_tradnl"/>
              </w:rPr>
              <w:t>Jornadas de Acogida</w:t>
            </w:r>
          </w:p>
        </w:tc>
        <w:tc>
          <w:tcPr>
            <w:tcW w:w="4322" w:type="dxa"/>
          </w:tcPr>
          <w:p w:rsidR="007E7C4F" w:rsidRPr="007E7C4F" w:rsidRDefault="007E7C4F" w:rsidP="000D44C1">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s-ES_tradnl"/>
              </w:rPr>
            </w:pPr>
            <w:r>
              <w:rPr>
                <w:rFonts w:asciiTheme="minorHAnsi" w:hAnsiTheme="minorHAnsi"/>
                <w:sz w:val="24"/>
                <w:szCs w:val="24"/>
                <w:lang w:val="es-ES_tradnl"/>
              </w:rPr>
              <w:t>COIE, Coordinación Tecnológica, Coordinación Académica, Información, Informática y Prensa.</w:t>
            </w:r>
          </w:p>
        </w:tc>
      </w:tr>
      <w:tr w:rsidR="007E7C4F" w:rsidTr="005C5FCD">
        <w:tc>
          <w:tcPr>
            <w:cnfStyle w:val="001000000000" w:firstRow="0" w:lastRow="0" w:firstColumn="1" w:lastColumn="0" w:oddVBand="0" w:evenVBand="0" w:oddHBand="0" w:evenHBand="0" w:firstRowFirstColumn="0" w:firstRowLastColumn="0" w:lastRowFirstColumn="0" w:lastRowLastColumn="0"/>
            <w:tcW w:w="4322" w:type="dxa"/>
          </w:tcPr>
          <w:p w:rsidR="007E7C4F" w:rsidRDefault="007E7C4F" w:rsidP="005126AE">
            <w:pPr>
              <w:spacing w:after="120"/>
              <w:jc w:val="both"/>
              <w:rPr>
                <w:rFonts w:asciiTheme="minorHAnsi" w:hAnsiTheme="minorHAnsi"/>
                <w:b w:val="0"/>
                <w:sz w:val="24"/>
                <w:szCs w:val="24"/>
                <w:lang w:val="es-ES_tradnl"/>
              </w:rPr>
            </w:pPr>
            <w:r>
              <w:rPr>
                <w:rFonts w:asciiTheme="minorHAnsi" w:hAnsiTheme="minorHAnsi"/>
                <w:b w:val="0"/>
                <w:sz w:val="24"/>
                <w:szCs w:val="24"/>
                <w:lang w:val="es-ES_tradnl"/>
              </w:rPr>
              <w:t>Programa MENTOR-UP</w:t>
            </w:r>
          </w:p>
          <w:p w:rsidR="007E7C4F" w:rsidRDefault="007E7C4F" w:rsidP="005126AE">
            <w:pPr>
              <w:spacing w:after="120"/>
              <w:jc w:val="both"/>
              <w:rPr>
                <w:rFonts w:asciiTheme="minorHAnsi" w:hAnsiTheme="minorHAnsi"/>
                <w:b w:val="0"/>
                <w:sz w:val="24"/>
                <w:szCs w:val="24"/>
                <w:lang w:val="es-ES_tradnl"/>
              </w:rPr>
            </w:pPr>
          </w:p>
        </w:tc>
        <w:tc>
          <w:tcPr>
            <w:tcW w:w="4322" w:type="dxa"/>
          </w:tcPr>
          <w:p w:rsidR="00AC4036" w:rsidRPr="007E7C4F" w:rsidRDefault="007E7C4F" w:rsidP="000D44C1">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s-ES_tradnl"/>
              </w:rPr>
            </w:pPr>
            <w:r>
              <w:rPr>
                <w:rFonts w:asciiTheme="minorHAnsi" w:hAnsiTheme="minorHAnsi"/>
                <w:sz w:val="24"/>
                <w:szCs w:val="24"/>
                <w:lang w:val="es-ES_tradnl"/>
              </w:rPr>
              <w:t xml:space="preserve">COIE,  </w:t>
            </w:r>
            <w:r w:rsidR="00AC4036">
              <w:rPr>
                <w:rFonts w:asciiTheme="minorHAnsi" w:hAnsiTheme="minorHAnsi"/>
                <w:sz w:val="24"/>
                <w:szCs w:val="24"/>
                <w:lang w:val="es-ES_tradnl"/>
              </w:rPr>
              <w:t xml:space="preserve">Dirección, </w:t>
            </w:r>
            <w:r>
              <w:rPr>
                <w:rFonts w:asciiTheme="minorHAnsi" w:hAnsiTheme="minorHAnsi"/>
                <w:sz w:val="24"/>
                <w:szCs w:val="24"/>
                <w:lang w:val="es-ES_tradnl"/>
              </w:rPr>
              <w:t xml:space="preserve">profesorado-tutor, </w:t>
            </w:r>
            <w:r w:rsidR="00AC4036">
              <w:rPr>
                <w:rFonts w:asciiTheme="minorHAnsi" w:hAnsiTheme="minorHAnsi"/>
                <w:sz w:val="24"/>
                <w:szCs w:val="24"/>
                <w:lang w:val="es-ES_tradnl"/>
              </w:rPr>
              <w:t>estudiantes, Coordinación Tecnológica, Información, Prensa e Informática.</w:t>
            </w:r>
          </w:p>
        </w:tc>
      </w:tr>
      <w:tr w:rsidR="00AC4036" w:rsidTr="005C5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AC4036" w:rsidRDefault="00AC4036" w:rsidP="005126AE">
            <w:pPr>
              <w:spacing w:after="120"/>
              <w:jc w:val="both"/>
              <w:rPr>
                <w:rFonts w:asciiTheme="minorHAnsi" w:hAnsiTheme="minorHAnsi"/>
                <w:b w:val="0"/>
                <w:sz w:val="24"/>
                <w:szCs w:val="24"/>
                <w:lang w:val="es-ES_tradnl"/>
              </w:rPr>
            </w:pPr>
            <w:r>
              <w:rPr>
                <w:rFonts w:asciiTheme="minorHAnsi" w:hAnsiTheme="minorHAnsi"/>
                <w:b w:val="0"/>
                <w:sz w:val="24"/>
                <w:szCs w:val="24"/>
                <w:lang w:val="es-ES_tradnl"/>
              </w:rPr>
              <w:t>Plan de Orientación Académica</w:t>
            </w:r>
          </w:p>
        </w:tc>
        <w:tc>
          <w:tcPr>
            <w:tcW w:w="4322" w:type="dxa"/>
          </w:tcPr>
          <w:p w:rsidR="00AC4036" w:rsidRDefault="00AC4036" w:rsidP="000D44C1">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s-ES_tradnl"/>
              </w:rPr>
            </w:pPr>
            <w:r>
              <w:rPr>
                <w:rFonts w:asciiTheme="minorHAnsi" w:hAnsiTheme="minorHAnsi"/>
                <w:sz w:val="24"/>
                <w:szCs w:val="24"/>
                <w:lang w:val="es-ES_tradnl"/>
              </w:rPr>
              <w:t xml:space="preserve">COIE,  </w:t>
            </w:r>
            <w:r w:rsidR="000D44C1">
              <w:rPr>
                <w:rFonts w:asciiTheme="minorHAnsi" w:hAnsiTheme="minorHAnsi"/>
                <w:sz w:val="24"/>
                <w:szCs w:val="24"/>
                <w:lang w:val="es-ES_tradnl"/>
              </w:rPr>
              <w:t xml:space="preserve">Coordinación Académica, </w:t>
            </w:r>
            <w:r>
              <w:rPr>
                <w:rFonts w:asciiTheme="minorHAnsi" w:hAnsiTheme="minorHAnsi"/>
                <w:sz w:val="24"/>
                <w:szCs w:val="24"/>
                <w:lang w:val="es-ES_tradnl"/>
              </w:rPr>
              <w:t>profesorado-tutor,</w:t>
            </w:r>
            <w:r w:rsidR="000D44C1">
              <w:rPr>
                <w:rFonts w:asciiTheme="minorHAnsi" w:hAnsiTheme="minorHAnsi"/>
                <w:sz w:val="24"/>
                <w:szCs w:val="24"/>
                <w:lang w:val="es-ES_tradnl"/>
              </w:rPr>
              <w:t xml:space="preserve"> </w:t>
            </w:r>
            <w:r>
              <w:rPr>
                <w:rFonts w:asciiTheme="minorHAnsi" w:hAnsiTheme="minorHAnsi"/>
                <w:sz w:val="24"/>
                <w:szCs w:val="24"/>
                <w:lang w:val="es-ES_tradnl"/>
              </w:rPr>
              <w:t xml:space="preserve"> Coordinación Tecnológica, Información, Prensa e Informática.</w:t>
            </w:r>
          </w:p>
        </w:tc>
      </w:tr>
      <w:tr w:rsidR="00AC4036" w:rsidTr="005C5FCD">
        <w:tc>
          <w:tcPr>
            <w:cnfStyle w:val="001000000000" w:firstRow="0" w:lastRow="0" w:firstColumn="1" w:lastColumn="0" w:oddVBand="0" w:evenVBand="0" w:oddHBand="0" w:evenHBand="0" w:firstRowFirstColumn="0" w:firstRowLastColumn="0" w:lastRowFirstColumn="0" w:lastRowLastColumn="0"/>
            <w:tcW w:w="4322" w:type="dxa"/>
          </w:tcPr>
          <w:p w:rsidR="00AC4036" w:rsidRDefault="000D44C1" w:rsidP="005126AE">
            <w:pPr>
              <w:spacing w:after="120"/>
              <w:jc w:val="both"/>
              <w:rPr>
                <w:rFonts w:asciiTheme="minorHAnsi" w:hAnsiTheme="minorHAnsi"/>
                <w:b w:val="0"/>
                <w:sz w:val="24"/>
                <w:szCs w:val="24"/>
                <w:lang w:val="es-ES_tradnl"/>
              </w:rPr>
            </w:pPr>
            <w:r w:rsidRPr="00037A4C">
              <w:rPr>
                <w:rFonts w:asciiTheme="minorHAnsi" w:eastAsia="Times New Roman" w:hAnsiTheme="minorHAnsi"/>
                <w:b w:val="0"/>
                <w:bCs w:val="0"/>
                <w:sz w:val="24"/>
                <w:szCs w:val="24"/>
                <w:lang w:val="es-ES_tradnl"/>
              </w:rPr>
              <w:t xml:space="preserve">Plan de Orientación </w:t>
            </w:r>
            <w:r>
              <w:rPr>
                <w:rFonts w:asciiTheme="minorHAnsi" w:eastAsia="Times New Roman" w:hAnsiTheme="minorHAnsi"/>
                <w:b w:val="0"/>
                <w:bCs w:val="0"/>
                <w:sz w:val="24"/>
                <w:szCs w:val="24"/>
                <w:lang w:val="es-ES_tradnl"/>
              </w:rPr>
              <w:t>para el Empleo e Inserción Laboral</w:t>
            </w:r>
          </w:p>
        </w:tc>
        <w:tc>
          <w:tcPr>
            <w:tcW w:w="4322" w:type="dxa"/>
          </w:tcPr>
          <w:p w:rsidR="00AC4036" w:rsidRDefault="000D44C1" w:rsidP="001D77F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s-ES_tradnl"/>
              </w:rPr>
            </w:pPr>
            <w:r w:rsidRPr="000D44C1">
              <w:rPr>
                <w:rFonts w:asciiTheme="minorHAnsi" w:hAnsiTheme="minorHAnsi"/>
                <w:sz w:val="24"/>
                <w:szCs w:val="24"/>
                <w:lang w:val="es-ES_tradnl"/>
              </w:rPr>
              <w:t xml:space="preserve">COIE,  </w:t>
            </w:r>
            <w:r>
              <w:rPr>
                <w:rFonts w:asciiTheme="minorHAnsi" w:hAnsiTheme="minorHAnsi"/>
                <w:sz w:val="24"/>
                <w:szCs w:val="24"/>
                <w:lang w:val="es-ES_tradnl"/>
              </w:rPr>
              <w:t xml:space="preserve">Escuela de Organización Industrial (EOI), Empresas, </w:t>
            </w:r>
            <w:r w:rsidRPr="000D44C1">
              <w:rPr>
                <w:rFonts w:asciiTheme="minorHAnsi" w:hAnsiTheme="minorHAnsi"/>
                <w:sz w:val="24"/>
                <w:szCs w:val="24"/>
                <w:lang w:val="es-ES_tradnl"/>
              </w:rPr>
              <w:t xml:space="preserve">profesorado-tutor,  Coordinación Tecnológica, </w:t>
            </w:r>
            <w:r w:rsidR="001D77F6">
              <w:rPr>
                <w:rFonts w:asciiTheme="minorHAnsi" w:hAnsiTheme="minorHAnsi"/>
                <w:sz w:val="24"/>
                <w:szCs w:val="24"/>
                <w:lang w:val="es-ES_tradnl"/>
              </w:rPr>
              <w:t xml:space="preserve">Coordinadora Tecnológica y de Prácticas, </w:t>
            </w:r>
            <w:r w:rsidRPr="000D44C1">
              <w:rPr>
                <w:rFonts w:asciiTheme="minorHAnsi" w:hAnsiTheme="minorHAnsi"/>
                <w:sz w:val="24"/>
                <w:szCs w:val="24"/>
                <w:lang w:val="es-ES_tradnl"/>
              </w:rPr>
              <w:t>Información, Prensa e Informática.</w:t>
            </w:r>
          </w:p>
        </w:tc>
      </w:tr>
    </w:tbl>
    <w:p w:rsidR="007E7C4F" w:rsidRPr="005C5FCD" w:rsidRDefault="007E7C4F" w:rsidP="007E7C4F">
      <w:pPr>
        <w:keepNext/>
        <w:keepLines/>
        <w:spacing w:after="120"/>
        <w:outlineLvl w:val="0"/>
        <w:rPr>
          <w:rFonts w:asciiTheme="minorHAnsi" w:eastAsia="Times New Roman" w:hAnsiTheme="minorHAnsi"/>
          <w:bCs/>
          <w:color w:val="76923C" w:themeColor="accent3" w:themeShade="BF"/>
          <w:sz w:val="24"/>
          <w:szCs w:val="24"/>
          <w:lang w:val="es-ES_tradnl"/>
        </w:rPr>
      </w:pPr>
      <w:r>
        <w:rPr>
          <w:rFonts w:asciiTheme="minorHAnsi" w:eastAsia="Times New Roman" w:hAnsiTheme="minorHAnsi"/>
          <w:bCs/>
          <w:color w:val="000000" w:themeColor="text1"/>
          <w:sz w:val="24"/>
          <w:szCs w:val="24"/>
          <w:lang w:val="es-ES_tradnl"/>
        </w:rPr>
        <w:lastRenderedPageBreak/>
        <w:tab/>
      </w:r>
      <w:bookmarkStart w:id="36" w:name="_Toc420272715"/>
      <w:r w:rsidRPr="008710E6">
        <w:rPr>
          <w:rFonts w:asciiTheme="minorHAnsi" w:eastAsia="Times New Roman" w:hAnsiTheme="minorHAnsi"/>
          <w:b/>
          <w:bCs/>
          <w:color w:val="76923C" w:themeColor="accent3" w:themeShade="BF"/>
          <w:sz w:val="24"/>
          <w:szCs w:val="24"/>
          <w:lang w:val="es-ES_tradnl"/>
        </w:rPr>
        <w:t>2.3.3. Temporalización</w:t>
      </w:r>
      <w:r w:rsidR="008710E6">
        <w:rPr>
          <w:rFonts w:asciiTheme="minorHAnsi" w:eastAsia="Times New Roman" w:hAnsiTheme="minorHAnsi"/>
          <w:bCs/>
          <w:color w:val="76923C" w:themeColor="accent3" w:themeShade="BF"/>
          <w:sz w:val="24"/>
          <w:szCs w:val="24"/>
          <w:lang w:val="es-ES_tradnl"/>
        </w:rPr>
        <w:fldChar w:fldCharType="begin"/>
      </w:r>
      <w:r w:rsidR="008710E6">
        <w:instrText xml:space="preserve"> XE "</w:instrText>
      </w:r>
      <w:r w:rsidR="008710E6" w:rsidRPr="00F21CAA">
        <w:rPr>
          <w:rFonts w:asciiTheme="minorHAnsi" w:eastAsia="Times New Roman" w:hAnsiTheme="minorHAnsi"/>
          <w:bCs/>
          <w:color w:val="76923C" w:themeColor="accent3" w:themeShade="BF"/>
          <w:sz w:val="24"/>
          <w:szCs w:val="24"/>
          <w:lang w:val="es-ES_tradnl"/>
        </w:rPr>
        <w:instrText>2.3.3. Temporalización</w:instrText>
      </w:r>
      <w:r w:rsidR="008710E6">
        <w:instrText xml:space="preserve">" </w:instrText>
      </w:r>
      <w:r w:rsidR="008710E6">
        <w:rPr>
          <w:rFonts w:asciiTheme="minorHAnsi" w:eastAsia="Times New Roman" w:hAnsiTheme="minorHAnsi"/>
          <w:bCs/>
          <w:color w:val="76923C" w:themeColor="accent3" w:themeShade="BF"/>
          <w:sz w:val="24"/>
          <w:szCs w:val="24"/>
          <w:lang w:val="es-ES_tradnl"/>
        </w:rPr>
        <w:fldChar w:fldCharType="end"/>
      </w:r>
      <w:r w:rsidRPr="005C5FCD">
        <w:rPr>
          <w:rFonts w:asciiTheme="minorHAnsi" w:eastAsia="Times New Roman" w:hAnsiTheme="minorHAnsi"/>
          <w:bCs/>
          <w:color w:val="76923C" w:themeColor="accent3" w:themeShade="BF"/>
          <w:sz w:val="24"/>
          <w:szCs w:val="24"/>
          <w:lang w:val="es-ES_tradnl"/>
        </w:rPr>
        <w:t>.</w:t>
      </w:r>
      <w:bookmarkEnd w:id="36"/>
    </w:p>
    <w:p w:rsidR="008C1DCA" w:rsidRDefault="008C1DCA" w:rsidP="007E7C4F">
      <w:pPr>
        <w:keepNext/>
        <w:keepLines/>
        <w:spacing w:after="120"/>
        <w:outlineLvl w:val="0"/>
        <w:rPr>
          <w:rFonts w:asciiTheme="minorHAnsi" w:eastAsia="Times New Roman" w:hAnsiTheme="minorHAnsi"/>
          <w:bCs/>
          <w:color w:val="4F81BD" w:themeColor="accent1"/>
          <w:sz w:val="24"/>
          <w:szCs w:val="24"/>
          <w:lang w:val="es-ES_tradnl"/>
        </w:rPr>
      </w:pPr>
    </w:p>
    <w:tbl>
      <w:tblPr>
        <w:tblStyle w:val="Sombreadoclaro-nfasis3"/>
        <w:tblW w:w="9588" w:type="dxa"/>
        <w:tblLook w:val="04A0" w:firstRow="1" w:lastRow="0" w:firstColumn="1" w:lastColumn="0" w:noHBand="0" w:noVBand="1"/>
      </w:tblPr>
      <w:tblGrid>
        <w:gridCol w:w="1373"/>
        <w:gridCol w:w="1604"/>
        <w:gridCol w:w="1701"/>
        <w:gridCol w:w="2268"/>
        <w:gridCol w:w="2642"/>
      </w:tblGrid>
      <w:tr w:rsidR="005C5FCD" w:rsidRPr="005C5FCD" w:rsidTr="005C5F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tcPr>
          <w:p w:rsidR="008C1DCA" w:rsidRPr="005C5FCD" w:rsidRDefault="008C1DCA" w:rsidP="007E7C4F">
            <w:pPr>
              <w:keepNext/>
              <w:keepLines/>
              <w:spacing w:after="120"/>
              <w:outlineLvl w:val="0"/>
              <w:rPr>
                <w:rFonts w:asciiTheme="minorHAnsi" w:eastAsia="Times New Roman" w:hAnsiTheme="minorHAnsi"/>
                <w:bCs w:val="0"/>
                <w:sz w:val="24"/>
                <w:szCs w:val="24"/>
                <w:lang w:val="es-ES_tradnl"/>
              </w:rPr>
            </w:pPr>
          </w:p>
        </w:tc>
        <w:tc>
          <w:tcPr>
            <w:tcW w:w="1604" w:type="dxa"/>
          </w:tcPr>
          <w:p w:rsidR="008C1DCA" w:rsidRPr="005C5FCD" w:rsidRDefault="008C1DCA" w:rsidP="007E7C4F">
            <w:pPr>
              <w:keepNext/>
              <w:keepLines/>
              <w:spacing w:after="120"/>
              <w:outlineLvl w:val="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Cs w:val="0"/>
                <w:sz w:val="24"/>
                <w:szCs w:val="24"/>
                <w:lang w:val="es-ES_tradnl"/>
              </w:rPr>
            </w:pPr>
            <w:bookmarkStart w:id="37" w:name="_Toc420272716"/>
            <w:r w:rsidRPr="005C5FCD">
              <w:rPr>
                <w:rFonts w:asciiTheme="minorHAnsi" w:eastAsia="Times New Roman" w:hAnsiTheme="minorHAnsi"/>
                <w:bCs w:val="0"/>
                <w:sz w:val="24"/>
                <w:szCs w:val="24"/>
                <w:lang w:val="es-ES_tradnl"/>
              </w:rPr>
              <w:t>Jornadas de Acogida</w:t>
            </w:r>
            <w:bookmarkEnd w:id="37"/>
          </w:p>
        </w:tc>
        <w:tc>
          <w:tcPr>
            <w:tcW w:w="1701" w:type="dxa"/>
          </w:tcPr>
          <w:p w:rsidR="008C1DCA" w:rsidRPr="005C5FCD" w:rsidRDefault="008C1DCA" w:rsidP="007E7C4F">
            <w:pPr>
              <w:keepNext/>
              <w:keepLines/>
              <w:spacing w:after="120"/>
              <w:outlineLvl w:val="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Cs w:val="0"/>
                <w:sz w:val="24"/>
                <w:szCs w:val="24"/>
                <w:lang w:val="es-ES_tradnl"/>
              </w:rPr>
            </w:pPr>
            <w:bookmarkStart w:id="38" w:name="_Toc420272717"/>
            <w:r w:rsidRPr="005C5FCD">
              <w:rPr>
                <w:rFonts w:asciiTheme="minorHAnsi" w:eastAsia="Times New Roman" w:hAnsiTheme="minorHAnsi"/>
                <w:bCs w:val="0"/>
                <w:sz w:val="24"/>
                <w:szCs w:val="24"/>
                <w:lang w:val="es-ES_tradnl"/>
              </w:rPr>
              <w:t>Programa MENTOR-UP</w:t>
            </w:r>
            <w:bookmarkEnd w:id="38"/>
          </w:p>
        </w:tc>
        <w:tc>
          <w:tcPr>
            <w:tcW w:w="2268" w:type="dxa"/>
          </w:tcPr>
          <w:p w:rsidR="008C1DCA" w:rsidRPr="005C5FCD" w:rsidRDefault="008C1DCA" w:rsidP="007E7C4F">
            <w:pPr>
              <w:keepNext/>
              <w:keepLines/>
              <w:spacing w:after="120"/>
              <w:outlineLvl w:val="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Cs w:val="0"/>
                <w:sz w:val="24"/>
                <w:szCs w:val="24"/>
                <w:lang w:val="es-ES_tradnl"/>
              </w:rPr>
            </w:pPr>
            <w:bookmarkStart w:id="39" w:name="_Toc420272718"/>
            <w:r w:rsidRPr="005C5FCD">
              <w:rPr>
                <w:rFonts w:asciiTheme="minorHAnsi" w:eastAsia="Times New Roman" w:hAnsiTheme="minorHAnsi"/>
                <w:bCs w:val="0"/>
                <w:sz w:val="24"/>
                <w:szCs w:val="24"/>
                <w:lang w:val="es-ES_tradnl"/>
              </w:rPr>
              <w:t>Plan de Orientación Académica</w:t>
            </w:r>
            <w:bookmarkEnd w:id="39"/>
          </w:p>
        </w:tc>
        <w:tc>
          <w:tcPr>
            <w:tcW w:w="2642" w:type="dxa"/>
          </w:tcPr>
          <w:p w:rsidR="008C1DCA" w:rsidRPr="005C5FCD" w:rsidRDefault="008C1DCA" w:rsidP="007E7C4F">
            <w:pPr>
              <w:keepNext/>
              <w:keepLines/>
              <w:spacing w:after="120"/>
              <w:outlineLvl w:val="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Cs w:val="0"/>
                <w:sz w:val="24"/>
                <w:szCs w:val="24"/>
                <w:lang w:val="es-ES_tradnl"/>
              </w:rPr>
            </w:pPr>
            <w:bookmarkStart w:id="40" w:name="_Toc420272719"/>
            <w:r w:rsidRPr="005C5FCD">
              <w:rPr>
                <w:rFonts w:asciiTheme="minorHAnsi" w:eastAsia="Times New Roman" w:hAnsiTheme="minorHAnsi"/>
                <w:bCs w:val="0"/>
                <w:sz w:val="24"/>
                <w:szCs w:val="24"/>
                <w:lang w:val="es-ES_tradnl"/>
              </w:rPr>
              <w:t>Plan de Orientación para el Empleo e Inserción Laboral</w:t>
            </w:r>
            <w:bookmarkEnd w:id="40"/>
          </w:p>
        </w:tc>
      </w:tr>
      <w:tr w:rsidR="005C5FCD" w:rsidRPr="005C5FCD" w:rsidTr="005C5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tcPr>
          <w:p w:rsidR="008C1DCA" w:rsidRPr="005C5FCD" w:rsidRDefault="008C1DCA" w:rsidP="00B36769">
            <w:pPr>
              <w:keepNext/>
              <w:keepLines/>
              <w:outlineLvl w:val="0"/>
              <w:rPr>
                <w:rFonts w:asciiTheme="minorHAnsi" w:eastAsia="Times New Roman" w:hAnsiTheme="minorHAnsi"/>
                <w:bCs w:val="0"/>
                <w:sz w:val="24"/>
                <w:szCs w:val="24"/>
                <w:lang w:val="es-ES_tradnl"/>
              </w:rPr>
            </w:pPr>
            <w:bookmarkStart w:id="41" w:name="_Toc420272720"/>
            <w:r w:rsidRPr="005C5FCD">
              <w:rPr>
                <w:rFonts w:asciiTheme="minorHAnsi" w:eastAsia="Times New Roman" w:hAnsiTheme="minorHAnsi"/>
                <w:bCs w:val="0"/>
                <w:sz w:val="24"/>
                <w:szCs w:val="24"/>
                <w:lang w:val="es-ES_tradnl"/>
              </w:rPr>
              <w:t>Septiembre</w:t>
            </w:r>
            <w:bookmarkEnd w:id="41"/>
          </w:p>
        </w:tc>
        <w:tc>
          <w:tcPr>
            <w:tcW w:w="1604" w:type="dxa"/>
          </w:tcPr>
          <w:p w:rsidR="008C1DCA" w:rsidRPr="005C5FCD" w:rsidRDefault="008C1DCA" w:rsidP="00B36769">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p>
        </w:tc>
        <w:tc>
          <w:tcPr>
            <w:tcW w:w="1701" w:type="dxa"/>
          </w:tcPr>
          <w:p w:rsidR="008C1DCA" w:rsidRPr="005C5FCD" w:rsidRDefault="001D77F6" w:rsidP="00B36769">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42" w:name="_Toc420272722"/>
            <w:r>
              <w:rPr>
                <w:rFonts w:asciiTheme="minorHAnsi" w:eastAsia="Times New Roman" w:hAnsiTheme="minorHAnsi"/>
                <w:bCs/>
                <w:sz w:val="24"/>
                <w:szCs w:val="24"/>
                <w:lang w:val="es-ES_tradnl"/>
              </w:rPr>
              <w:t>Difusi</w:t>
            </w:r>
            <w:r w:rsidR="008C1DCA" w:rsidRPr="005C5FCD">
              <w:rPr>
                <w:rFonts w:asciiTheme="minorHAnsi" w:eastAsia="Times New Roman" w:hAnsiTheme="minorHAnsi"/>
                <w:bCs/>
                <w:sz w:val="24"/>
                <w:szCs w:val="24"/>
                <w:lang w:val="es-ES_tradnl"/>
              </w:rPr>
              <w:t>ón</w:t>
            </w:r>
            <w:bookmarkEnd w:id="42"/>
          </w:p>
          <w:p w:rsidR="00B36769" w:rsidRPr="005C5FCD" w:rsidRDefault="00B36769" w:rsidP="00B36769">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43" w:name="_Toc420272723"/>
            <w:r w:rsidRPr="005C5FCD">
              <w:rPr>
                <w:rFonts w:asciiTheme="minorHAnsi" w:eastAsia="Times New Roman" w:hAnsiTheme="minorHAnsi"/>
                <w:bCs/>
                <w:sz w:val="24"/>
                <w:szCs w:val="24"/>
                <w:lang w:val="es-ES_tradnl"/>
              </w:rPr>
              <w:t>Selección participantes</w:t>
            </w:r>
            <w:bookmarkEnd w:id="43"/>
          </w:p>
        </w:tc>
        <w:tc>
          <w:tcPr>
            <w:tcW w:w="2268" w:type="dxa"/>
          </w:tcPr>
          <w:p w:rsidR="008C1DCA" w:rsidRPr="005C5FCD" w:rsidRDefault="00B36769" w:rsidP="00B36769">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44" w:name="_Toc420272724"/>
            <w:r w:rsidRPr="005C5FCD">
              <w:rPr>
                <w:rFonts w:asciiTheme="minorHAnsi" w:eastAsia="Times New Roman" w:hAnsiTheme="minorHAnsi"/>
                <w:bCs/>
                <w:sz w:val="24"/>
                <w:szCs w:val="24"/>
                <w:lang w:val="es-ES_tradnl"/>
              </w:rPr>
              <w:t>Planificación matrícula</w:t>
            </w:r>
            <w:bookmarkEnd w:id="44"/>
          </w:p>
          <w:p w:rsidR="00B36769" w:rsidRPr="005C5FCD" w:rsidRDefault="00B36769" w:rsidP="00B36769">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45" w:name="_Toc420272725"/>
            <w:r w:rsidRPr="005C5FCD">
              <w:rPr>
                <w:rFonts w:asciiTheme="minorHAnsi" w:eastAsia="Times New Roman" w:hAnsiTheme="minorHAnsi"/>
                <w:bCs/>
                <w:sz w:val="24"/>
                <w:szCs w:val="24"/>
                <w:lang w:val="es-ES_tradnl"/>
              </w:rPr>
              <w:t>Formación en TIC</w:t>
            </w:r>
            <w:bookmarkEnd w:id="45"/>
          </w:p>
          <w:p w:rsidR="00C623AD" w:rsidRPr="005C5FCD" w:rsidRDefault="00C623AD" w:rsidP="00B36769">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46" w:name="_Toc420272726"/>
            <w:r w:rsidRPr="005C5FCD">
              <w:rPr>
                <w:rFonts w:asciiTheme="minorHAnsi" w:eastAsia="Times New Roman" w:hAnsiTheme="minorHAnsi"/>
                <w:bCs/>
                <w:sz w:val="24"/>
                <w:szCs w:val="24"/>
                <w:lang w:val="es-ES_tradnl"/>
              </w:rPr>
              <w:t>Planificación tutorías</w:t>
            </w:r>
            <w:bookmarkEnd w:id="46"/>
          </w:p>
        </w:tc>
        <w:tc>
          <w:tcPr>
            <w:tcW w:w="2642" w:type="dxa"/>
          </w:tcPr>
          <w:p w:rsidR="008C1DCA" w:rsidRPr="005C5FCD" w:rsidRDefault="008C1DCA" w:rsidP="00B36769">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p>
        </w:tc>
      </w:tr>
      <w:tr w:rsidR="001D77F6" w:rsidRPr="005C5FCD" w:rsidTr="005C5FCD">
        <w:tc>
          <w:tcPr>
            <w:cnfStyle w:val="001000000000" w:firstRow="0" w:lastRow="0" w:firstColumn="1" w:lastColumn="0" w:oddVBand="0" w:evenVBand="0" w:oddHBand="0" w:evenHBand="0" w:firstRowFirstColumn="0" w:firstRowLastColumn="0" w:lastRowFirstColumn="0" w:lastRowLastColumn="0"/>
            <w:tcW w:w="1373" w:type="dxa"/>
          </w:tcPr>
          <w:p w:rsidR="001D77F6" w:rsidRPr="005C5FCD" w:rsidRDefault="001D77F6" w:rsidP="001D77F6">
            <w:pPr>
              <w:keepNext/>
              <w:keepLines/>
              <w:outlineLvl w:val="0"/>
              <w:rPr>
                <w:rFonts w:asciiTheme="minorHAnsi" w:eastAsia="Times New Roman" w:hAnsiTheme="minorHAnsi"/>
                <w:bCs w:val="0"/>
                <w:sz w:val="24"/>
                <w:szCs w:val="24"/>
                <w:lang w:val="es-ES_tradnl"/>
              </w:rPr>
            </w:pPr>
            <w:bookmarkStart w:id="47" w:name="_Toc420272727"/>
            <w:r w:rsidRPr="005C5FCD">
              <w:rPr>
                <w:rFonts w:asciiTheme="minorHAnsi" w:eastAsia="Times New Roman" w:hAnsiTheme="minorHAnsi"/>
                <w:bCs w:val="0"/>
                <w:sz w:val="24"/>
                <w:szCs w:val="24"/>
                <w:lang w:val="es-ES_tradnl"/>
              </w:rPr>
              <w:t>Octubre</w:t>
            </w:r>
            <w:bookmarkEnd w:id="47"/>
          </w:p>
        </w:tc>
        <w:tc>
          <w:tcPr>
            <w:tcW w:w="1604" w:type="dxa"/>
          </w:tcPr>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48" w:name="_Toc420272721"/>
            <w:r w:rsidRPr="005C5FCD">
              <w:rPr>
                <w:rFonts w:asciiTheme="minorHAnsi" w:eastAsia="Times New Roman" w:hAnsiTheme="minorHAnsi"/>
                <w:bCs/>
                <w:sz w:val="24"/>
                <w:szCs w:val="24"/>
                <w:lang w:val="es-ES_tradnl"/>
              </w:rPr>
              <w:t>Realización Jornadas</w:t>
            </w:r>
            <w:bookmarkEnd w:id="48"/>
          </w:p>
        </w:tc>
        <w:tc>
          <w:tcPr>
            <w:tcW w:w="1701" w:type="dxa"/>
          </w:tcPr>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49" w:name="_Toc420272728"/>
            <w:r w:rsidRPr="005C5FCD">
              <w:rPr>
                <w:rFonts w:asciiTheme="minorHAnsi" w:eastAsia="Times New Roman" w:hAnsiTheme="minorHAnsi"/>
                <w:bCs/>
                <w:sz w:val="24"/>
                <w:szCs w:val="24"/>
                <w:lang w:val="es-ES_tradnl"/>
              </w:rPr>
              <w:t>Evaluación Inicial</w:t>
            </w:r>
            <w:bookmarkEnd w:id="49"/>
          </w:p>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50" w:name="_Toc420272729"/>
            <w:r w:rsidRPr="005C5FCD">
              <w:rPr>
                <w:rFonts w:asciiTheme="minorHAnsi" w:eastAsia="Times New Roman" w:hAnsiTheme="minorHAnsi"/>
                <w:bCs/>
                <w:sz w:val="24"/>
                <w:szCs w:val="24"/>
                <w:lang w:val="es-ES_tradnl"/>
              </w:rPr>
              <w:t>Formación participantes</w:t>
            </w:r>
            <w:bookmarkEnd w:id="50"/>
          </w:p>
        </w:tc>
        <w:tc>
          <w:tcPr>
            <w:tcW w:w="2268" w:type="dxa"/>
          </w:tcPr>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51" w:name="_Toc420272730"/>
            <w:r w:rsidRPr="005C5FCD">
              <w:rPr>
                <w:rFonts w:asciiTheme="minorHAnsi" w:eastAsia="Times New Roman" w:hAnsiTheme="minorHAnsi"/>
                <w:bCs/>
                <w:sz w:val="24"/>
                <w:szCs w:val="24"/>
                <w:lang w:val="es-ES_tradnl"/>
              </w:rPr>
              <w:t>Formación en técnicas de estudio autorregulado</w:t>
            </w:r>
            <w:bookmarkEnd w:id="51"/>
          </w:p>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52" w:name="_Toc420272731"/>
            <w:r w:rsidRPr="005C5FCD">
              <w:rPr>
                <w:rFonts w:asciiTheme="minorHAnsi" w:eastAsia="Times New Roman" w:hAnsiTheme="minorHAnsi"/>
                <w:bCs/>
                <w:sz w:val="24"/>
                <w:szCs w:val="24"/>
                <w:lang w:val="es-ES_tradnl"/>
              </w:rPr>
              <w:t>Realización Tutorías</w:t>
            </w:r>
            <w:bookmarkEnd w:id="52"/>
          </w:p>
        </w:tc>
        <w:tc>
          <w:tcPr>
            <w:tcW w:w="2642" w:type="dxa"/>
          </w:tcPr>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53" w:name="_Toc420272732"/>
            <w:r w:rsidRPr="005C5FCD">
              <w:rPr>
                <w:rFonts w:asciiTheme="minorHAnsi" w:eastAsia="Times New Roman" w:hAnsiTheme="minorHAnsi"/>
                <w:bCs/>
                <w:sz w:val="24"/>
                <w:szCs w:val="24"/>
                <w:lang w:val="es-ES_tradnl"/>
              </w:rPr>
              <w:t>Cursos de técnicas inserción laboral</w:t>
            </w:r>
            <w:bookmarkEnd w:id="53"/>
          </w:p>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54" w:name="_Toc420272733"/>
            <w:r w:rsidRPr="005C5FCD">
              <w:rPr>
                <w:rFonts w:asciiTheme="minorHAnsi" w:eastAsia="Times New Roman" w:hAnsiTheme="minorHAnsi"/>
                <w:bCs/>
                <w:sz w:val="24"/>
                <w:szCs w:val="24"/>
                <w:lang w:val="es-ES_tradnl"/>
              </w:rPr>
              <w:t>Curso Iniciativa Emprendedora</w:t>
            </w:r>
            <w:bookmarkEnd w:id="54"/>
          </w:p>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55" w:name="_Toc420272734"/>
            <w:r w:rsidRPr="005C5FCD">
              <w:rPr>
                <w:rFonts w:asciiTheme="minorHAnsi" w:eastAsia="Times New Roman" w:hAnsiTheme="minorHAnsi"/>
                <w:bCs/>
                <w:sz w:val="24"/>
                <w:szCs w:val="24"/>
                <w:lang w:val="es-ES_tradnl"/>
              </w:rPr>
              <w:t>Asesoramiento COIE</w:t>
            </w:r>
            <w:bookmarkEnd w:id="55"/>
          </w:p>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56" w:name="_Toc420272735"/>
            <w:r w:rsidRPr="005C5FCD">
              <w:rPr>
                <w:rFonts w:asciiTheme="minorHAnsi" w:eastAsia="Times New Roman" w:hAnsiTheme="minorHAnsi"/>
                <w:bCs/>
                <w:sz w:val="24"/>
                <w:szCs w:val="24"/>
                <w:lang w:val="es-ES_tradnl"/>
              </w:rPr>
              <w:t>Entrevistas empresas</w:t>
            </w:r>
            <w:bookmarkEnd w:id="56"/>
          </w:p>
        </w:tc>
      </w:tr>
      <w:tr w:rsidR="001D77F6" w:rsidRPr="005C5FCD" w:rsidTr="005C5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tcPr>
          <w:p w:rsidR="001D77F6" w:rsidRPr="005C5FCD" w:rsidRDefault="001D77F6" w:rsidP="001D77F6">
            <w:pPr>
              <w:keepNext/>
              <w:keepLines/>
              <w:outlineLvl w:val="0"/>
              <w:rPr>
                <w:rFonts w:asciiTheme="minorHAnsi" w:eastAsia="Times New Roman" w:hAnsiTheme="minorHAnsi"/>
                <w:bCs w:val="0"/>
                <w:sz w:val="24"/>
                <w:szCs w:val="24"/>
                <w:lang w:val="es-ES_tradnl"/>
              </w:rPr>
            </w:pPr>
            <w:bookmarkStart w:id="57" w:name="_Toc420272736"/>
            <w:r w:rsidRPr="005C5FCD">
              <w:rPr>
                <w:rFonts w:asciiTheme="minorHAnsi" w:eastAsia="Times New Roman" w:hAnsiTheme="minorHAnsi"/>
                <w:bCs w:val="0"/>
                <w:sz w:val="24"/>
                <w:szCs w:val="24"/>
                <w:lang w:val="es-ES_tradnl"/>
              </w:rPr>
              <w:t>Noviembre</w:t>
            </w:r>
            <w:bookmarkEnd w:id="57"/>
          </w:p>
        </w:tc>
        <w:tc>
          <w:tcPr>
            <w:tcW w:w="1604" w:type="dxa"/>
          </w:tcPr>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p>
        </w:tc>
        <w:tc>
          <w:tcPr>
            <w:tcW w:w="1701" w:type="dxa"/>
          </w:tcPr>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58" w:name="_Toc420272737"/>
            <w:r w:rsidRPr="005C5FCD">
              <w:rPr>
                <w:rFonts w:asciiTheme="minorHAnsi" w:eastAsia="Times New Roman" w:hAnsiTheme="minorHAnsi"/>
                <w:bCs/>
                <w:sz w:val="24"/>
                <w:szCs w:val="24"/>
                <w:lang w:val="es-ES_tradnl"/>
              </w:rPr>
              <w:t>Realización  actividades de apoyo</w:t>
            </w:r>
            <w:bookmarkEnd w:id="58"/>
          </w:p>
        </w:tc>
        <w:tc>
          <w:tcPr>
            <w:tcW w:w="2268" w:type="dxa"/>
          </w:tcPr>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59" w:name="_Toc420272738"/>
            <w:r w:rsidRPr="005C5FCD">
              <w:rPr>
                <w:rFonts w:asciiTheme="minorHAnsi" w:eastAsia="Times New Roman" w:hAnsiTheme="minorHAnsi"/>
                <w:bCs/>
                <w:sz w:val="24"/>
                <w:szCs w:val="24"/>
                <w:lang w:val="es-ES_tradnl"/>
              </w:rPr>
              <w:t>Realización Tutorías</w:t>
            </w:r>
            <w:bookmarkEnd w:id="59"/>
          </w:p>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60" w:name="_Toc420272739"/>
            <w:r w:rsidRPr="005C5FCD">
              <w:rPr>
                <w:rFonts w:asciiTheme="minorHAnsi" w:eastAsia="Times New Roman" w:hAnsiTheme="minorHAnsi"/>
                <w:bCs/>
                <w:sz w:val="24"/>
                <w:szCs w:val="24"/>
                <w:lang w:val="es-ES_tradnl"/>
              </w:rPr>
              <w:t>Asesoramiento COIE</w:t>
            </w:r>
            <w:bookmarkEnd w:id="60"/>
          </w:p>
        </w:tc>
        <w:tc>
          <w:tcPr>
            <w:tcW w:w="2642" w:type="dxa"/>
          </w:tcPr>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61" w:name="_Toc420272740"/>
            <w:r w:rsidRPr="005C5FCD">
              <w:rPr>
                <w:rFonts w:asciiTheme="minorHAnsi" w:eastAsia="Times New Roman" w:hAnsiTheme="minorHAnsi"/>
                <w:bCs/>
                <w:sz w:val="24"/>
                <w:szCs w:val="24"/>
                <w:lang w:val="es-ES_tradnl"/>
              </w:rPr>
              <w:t>Curso Iniciativa Emprendedora</w:t>
            </w:r>
            <w:bookmarkEnd w:id="61"/>
          </w:p>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62" w:name="_Toc420272741"/>
            <w:r w:rsidRPr="005C5FCD">
              <w:rPr>
                <w:rFonts w:asciiTheme="minorHAnsi" w:eastAsia="Times New Roman" w:hAnsiTheme="minorHAnsi"/>
                <w:bCs/>
                <w:sz w:val="24"/>
                <w:szCs w:val="24"/>
                <w:lang w:val="es-ES_tradnl"/>
              </w:rPr>
              <w:t>Asesoramiento COIE</w:t>
            </w:r>
            <w:bookmarkEnd w:id="62"/>
          </w:p>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63" w:name="_Toc420272742"/>
            <w:r w:rsidRPr="005C5FCD">
              <w:rPr>
                <w:rFonts w:asciiTheme="minorHAnsi" w:eastAsia="Times New Roman" w:hAnsiTheme="minorHAnsi"/>
                <w:bCs/>
                <w:sz w:val="24"/>
                <w:szCs w:val="24"/>
                <w:lang w:val="es-ES_tradnl"/>
              </w:rPr>
              <w:t>Entrevistas empresas</w:t>
            </w:r>
            <w:bookmarkEnd w:id="63"/>
          </w:p>
        </w:tc>
      </w:tr>
      <w:tr w:rsidR="001D77F6" w:rsidRPr="005C5FCD" w:rsidTr="005C5FCD">
        <w:tc>
          <w:tcPr>
            <w:cnfStyle w:val="001000000000" w:firstRow="0" w:lastRow="0" w:firstColumn="1" w:lastColumn="0" w:oddVBand="0" w:evenVBand="0" w:oddHBand="0" w:evenHBand="0" w:firstRowFirstColumn="0" w:firstRowLastColumn="0" w:lastRowFirstColumn="0" w:lastRowLastColumn="0"/>
            <w:tcW w:w="1373" w:type="dxa"/>
          </w:tcPr>
          <w:p w:rsidR="001D77F6" w:rsidRPr="005C5FCD" w:rsidRDefault="001D77F6" w:rsidP="001D77F6">
            <w:pPr>
              <w:keepNext/>
              <w:keepLines/>
              <w:outlineLvl w:val="0"/>
              <w:rPr>
                <w:rFonts w:asciiTheme="minorHAnsi" w:eastAsia="Times New Roman" w:hAnsiTheme="minorHAnsi"/>
                <w:bCs w:val="0"/>
                <w:sz w:val="24"/>
                <w:szCs w:val="24"/>
                <w:lang w:val="es-ES_tradnl"/>
              </w:rPr>
            </w:pPr>
            <w:bookmarkStart w:id="64" w:name="_Toc420272743"/>
            <w:r w:rsidRPr="005C5FCD">
              <w:rPr>
                <w:rFonts w:asciiTheme="minorHAnsi" w:eastAsia="Times New Roman" w:hAnsiTheme="minorHAnsi"/>
                <w:bCs w:val="0"/>
                <w:sz w:val="24"/>
                <w:szCs w:val="24"/>
                <w:lang w:val="es-ES_tradnl"/>
              </w:rPr>
              <w:t>Diciembre</w:t>
            </w:r>
            <w:bookmarkEnd w:id="64"/>
          </w:p>
        </w:tc>
        <w:tc>
          <w:tcPr>
            <w:tcW w:w="1604" w:type="dxa"/>
          </w:tcPr>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p>
        </w:tc>
        <w:tc>
          <w:tcPr>
            <w:tcW w:w="1701" w:type="dxa"/>
          </w:tcPr>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65" w:name="_Toc420272744"/>
            <w:r w:rsidRPr="005C5FCD">
              <w:rPr>
                <w:rFonts w:asciiTheme="minorHAnsi" w:eastAsia="Times New Roman" w:hAnsiTheme="minorHAnsi"/>
                <w:bCs/>
                <w:sz w:val="24"/>
                <w:szCs w:val="24"/>
                <w:lang w:val="es-ES_tradnl"/>
              </w:rPr>
              <w:t>Evaluación 1ª fase</w:t>
            </w:r>
            <w:bookmarkEnd w:id="65"/>
          </w:p>
        </w:tc>
        <w:tc>
          <w:tcPr>
            <w:tcW w:w="2268" w:type="dxa"/>
          </w:tcPr>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66" w:name="_Toc420272745"/>
            <w:r w:rsidRPr="005C5FCD">
              <w:rPr>
                <w:rFonts w:asciiTheme="minorHAnsi" w:eastAsia="Times New Roman" w:hAnsiTheme="minorHAnsi"/>
                <w:bCs/>
                <w:sz w:val="24"/>
                <w:szCs w:val="24"/>
                <w:lang w:val="es-ES_tradnl"/>
              </w:rPr>
              <w:t>Realización Tutorías</w:t>
            </w:r>
            <w:bookmarkEnd w:id="66"/>
          </w:p>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67" w:name="_Toc420272746"/>
            <w:r w:rsidRPr="005C5FCD">
              <w:rPr>
                <w:rFonts w:asciiTheme="minorHAnsi" w:eastAsia="Times New Roman" w:hAnsiTheme="minorHAnsi"/>
                <w:bCs/>
                <w:sz w:val="24"/>
                <w:szCs w:val="24"/>
                <w:lang w:val="es-ES_tradnl"/>
              </w:rPr>
              <w:t>Asesoramiento COIE</w:t>
            </w:r>
            <w:bookmarkEnd w:id="67"/>
          </w:p>
        </w:tc>
        <w:tc>
          <w:tcPr>
            <w:tcW w:w="2642" w:type="dxa"/>
          </w:tcPr>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68" w:name="_Toc420272747"/>
            <w:r w:rsidRPr="005C5FCD">
              <w:rPr>
                <w:rFonts w:asciiTheme="minorHAnsi" w:eastAsia="Times New Roman" w:hAnsiTheme="minorHAnsi"/>
                <w:bCs/>
                <w:sz w:val="24"/>
                <w:szCs w:val="24"/>
                <w:lang w:val="es-ES_tradnl"/>
              </w:rPr>
              <w:t>Curso Iniciativa Emprendedora</w:t>
            </w:r>
            <w:bookmarkEnd w:id="68"/>
          </w:p>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69" w:name="_Toc420272748"/>
            <w:r w:rsidRPr="005C5FCD">
              <w:rPr>
                <w:rFonts w:asciiTheme="minorHAnsi" w:eastAsia="Times New Roman" w:hAnsiTheme="minorHAnsi"/>
                <w:bCs/>
                <w:sz w:val="24"/>
                <w:szCs w:val="24"/>
                <w:lang w:val="es-ES_tradnl"/>
              </w:rPr>
              <w:t>Asesoramiento COIE</w:t>
            </w:r>
            <w:bookmarkEnd w:id="69"/>
          </w:p>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70" w:name="_Toc420272749"/>
            <w:r w:rsidRPr="005C5FCD">
              <w:rPr>
                <w:rFonts w:asciiTheme="minorHAnsi" w:eastAsia="Times New Roman" w:hAnsiTheme="minorHAnsi"/>
                <w:bCs/>
                <w:sz w:val="24"/>
                <w:szCs w:val="24"/>
                <w:lang w:val="es-ES_tradnl"/>
              </w:rPr>
              <w:t>Entrevistas empresas</w:t>
            </w:r>
            <w:bookmarkEnd w:id="70"/>
          </w:p>
        </w:tc>
      </w:tr>
      <w:tr w:rsidR="001D77F6" w:rsidRPr="005C5FCD" w:rsidTr="005C5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tcPr>
          <w:p w:rsidR="001D77F6" w:rsidRPr="005C5FCD" w:rsidRDefault="001D77F6" w:rsidP="001D77F6">
            <w:pPr>
              <w:keepNext/>
              <w:keepLines/>
              <w:outlineLvl w:val="0"/>
              <w:rPr>
                <w:rFonts w:asciiTheme="minorHAnsi" w:eastAsia="Times New Roman" w:hAnsiTheme="minorHAnsi"/>
                <w:bCs w:val="0"/>
                <w:sz w:val="24"/>
                <w:szCs w:val="24"/>
                <w:lang w:val="es-ES_tradnl"/>
              </w:rPr>
            </w:pPr>
            <w:bookmarkStart w:id="71" w:name="_Toc420272750"/>
            <w:r w:rsidRPr="005C5FCD">
              <w:rPr>
                <w:rFonts w:asciiTheme="minorHAnsi" w:eastAsia="Times New Roman" w:hAnsiTheme="minorHAnsi"/>
                <w:bCs w:val="0"/>
                <w:sz w:val="24"/>
                <w:szCs w:val="24"/>
                <w:lang w:val="es-ES_tradnl"/>
              </w:rPr>
              <w:t>Enero</w:t>
            </w:r>
            <w:bookmarkEnd w:id="71"/>
          </w:p>
        </w:tc>
        <w:tc>
          <w:tcPr>
            <w:tcW w:w="1604" w:type="dxa"/>
          </w:tcPr>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p>
        </w:tc>
        <w:tc>
          <w:tcPr>
            <w:tcW w:w="1701" w:type="dxa"/>
          </w:tcPr>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72" w:name="_Toc420272751"/>
            <w:r w:rsidRPr="005C5FCD">
              <w:rPr>
                <w:rFonts w:asciiTheme="minorHAnsi" w:eastAsia="Times New Roman" w:hAnsiTheme="minorHAnsi"/>
                <w:bCs/>
                <w:sz w:val="24"/>
                <w:szCs w:val="24"/>
                <w:lang w:val="es-ES_tradnl"/>
              </w:rPr>
              <w:t>Realización  actividades de apoyo</w:t>
            </w:r>
            <w:bookmarkEnd w:id="72"/>
          </w:p>
        </w:tc>
        <w:tc>
          <w:tcPr>
            <w:tcW w:w="2268" w:type="dxa"/>
          </w:tcPr>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73" w:name="_Toc420272752"/>
            <w:r w:rsidRPr="005C5FCD">
              <w:rPr>
                <w:rFonts w:asciiTheme="minorHAnsi" w:eastAsia="Times New Roman" w:hAnsiTheme="minorHAnsi"/>
                <w:bCs/>
                <w:sz w:val="24"/>
                <w:szCs w:val="24"/>
                <w:lang w:val="es-ES_tradnl"/>
              </w:rPr>
              <w:t>Asesoramiento COIE</w:t>
            </w:r>
            <w:bookmarkEnd w:id="73"/>
          </w:p>
        </w:tc>
        <w:tc>
          <w:tcPr>
            <w:tcW w:w="2642" w:type="dxa"/>
          </w:tcPr>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74" w:name="_Toc420272753"/>
            <w:r w:rsidRPr="005C5FCD">
              <w:rPr>
                <w:rFonts w:asciiTheme="minorHAnsi" w:eastAsia="Times New Roman" w:hAnsiTheme="minorHAnsi"/>
                <w:bCs/>
                <w:sz w:val="24"/>
                <w:szCs w:val="24"/>
                <w:lang w:val="es-ES_tradnl"/>
              </w:rPr>
              <w:t>Curso Iniciativa Emprendedora</w:t>
            </w:r>
            <w:bookmarkEnd w:id="74"/>
          </w:p>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75" w:name="_Toc420272754"/>
            <w:r w:rsidRPr="005C5FCD">
              <w:rPr>
                <w:rFonts w:asciiTheme="minorHAnsi" w:eastAsia="Times New Roman" w:hAnsiTheme="minorHAnsi"/>
                <w:bCs/>
                <w:sz w:val="24"/>
                <w:szCs w:val="24"/>
                <w:lang w:val="es-ES_tradnl"/>
              </w:rPr>
              <w:t>Asesoramiento COIE</w:t>
            </w:r>
            <w:bookmarkEnd w:id="75"/>
          </w:p>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76" w:name="_Toc420272755"/>
            <w:r w:rsidRPr="005C5FCD">
              <w:rPr>
                <w:rFonts w:asciiTheme="minorHAnsi" w:eastAsia="Times New Roman" w:hAnsiTheme="minorHAnsi"/>
                <w:bCs/>
                <w:sz w:val="24"/>
                <w:szCs w:val="24"/>
                <w:lang w:val="es-ES_tradnl"/>
              </w:rPr>
              <w:t>Entrevistas empresas</w:t>
            </w:r>
            <w:bookmarkEnd w:id="76"/>
          </w:p>
        </w:tc>
      </w:tr>
      <w:tr w:rsidR="001D77F6" w:rsidRPr="005C5FCD" w:rsidTr="005C5FCD">
        <w:tc>
          <w:tcPr>
            <w:cnfStyle w:val="001000000000" w:firstRow="0" w:lastRow="0" w:firstColumn="1" w:lastColumn="0" w:oddVBand="0" w:evenVBand="0" w:oddHBand="0" w:evenHBand="0" w:firstRowFirstColumn="0" w:firstRowLastColumn="0" w:lastRowFirstColumn="0" w:lastRowLastColumn="0"/>
            <w:tcW w:w="1373" w:type="dxa"/>
          </w:tcPr>
          <w:p w:rsidR="001D77F6" w:rsidRPr="005C5FCD" w:rsidRDefault="001D77F6" w:rsidP="001D77F6">
            <w:pPr>
              <w:keepNext/>
              <w:keepLines/>
              <w:outlineLvl w:val="0"/>
              <w:rPr>
                <w:rFonts w:asciiTheme="minorHAnsi" w:eastAsia="Times New Roman" w:hAnsiTheme="minorHAnsi"/>
                <w:bCs w:val="0"/>
                <w:sz w:val="24"/>
                <w:szCs w:val="24"/>
                <w:lang w:val="es-ES_tradnl"/>
              </w:rPr>
            </w:pPr>
            <w:bookmarkStart w:id="77" w:name="_Toc420272756"/>
            <w:r w:rsidRPr="005C5FCD">
              <w:rPr>
                <w:rFonts w:asciiTheme="minorHAnsi" w:eastAsia="Times New Roman" w:hAnsiTheme="minorHAnsi"/>
                <w:bCs w:val="0"/>
                <w:sz w:val="24"/>
                <w:szCs w:val="24"/>
                <w:lang w:val="es-ES_tradnl"/>
              </w:rPr>
              <w:t>Febrero</w:t>
            </w:r>
            <w:bookmarkEnd w:id="77"/>
          </w:p>
        </w:tc>
        <w:tc>
          <w:tcPr>
            <w:tcW w:w="1604" w:type="dxa"/>
          </w:tcPr>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p>
        </w:tc>
        <w:tc>
          <w:tcPr>
            <w:tcW w:w="1701" w:type="dxa"/>
          </w:tcPr>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78" w:name="_Toc420272757"/>
            <w:r w:rsidRPr="005C5FCD">
              <w:rPr>
                <w:rFonts w:asciiTheme="minorHAnsi" w:eastAsia="Times New Roman" w:hAnsiTheme="minorHAnsi"/>
                <w:bCs/>
                <w:sz w:val="24"/>
                <w:szCs w:val="24"/>
                <w:lang w:val="es-ES_tradnl"/>
              </w:rPr>
              <w:t>Realización  actividades de apoyo</w:t>
            </w:r>
            <w:bookmarkEnd w:id="78"/>
          </w:p>
        </w:tc>
        <w:tc>
          <w:tcPr>
            <w:tcW w:w="2268" w:type="dxa"/>
          </w:tcPr>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79" w:name="_Toc420272758"/>
            <w:r w:rsidRPr="005C5FCD">
              <w:rPr>
                <w:rFonts w:asciiTheme="minorHAnsi" w:eastAsia="Times New Roman" w:hAnsiTheme="minorHAnsi"/>
                <w:bCs/>
                <w:sz w:val="24"/>
                <w:szCs w:val="24"/>
                <w:lang w:val="es-ES_tradnl"/>
              </w:rPr>
              <w:t>Realización Tutorías</w:t>
            </w:r>
            <w:bookmarkEnd w:id="79"/>
          </w:p>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80" w:name="_Toc420272759"/>
            <w:r w:rsidRPr="005C5FCD">
              <w:rPr>
                <w:rFonts w:asciiTheme="minorHAnsi" w:eastAsia="Times New Roman" w:hAnsiTheme="minorHAnsi"/>
                <w:bCs/>
                <w:sz w:val="24"/>
                <w:szCs w:val="24"/>
                <w:lang w:val="es-ES_tradnl"/>
              </w:rPr>
              <w:t>Asesoramiento COIE</w:t>
            </w:r>
            <w:bookmarkEnd w:id="80"/>
          </w:p>
        </w:tc>
        <w:tc>
          <w:tcPr>
            <w:tcW w:w="2642" w:type="dxa"/>
          </w:tcPr>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81" w:name="_Toc420272760"/>
            <w:r w:rsidRPr="005C5FCD">
              <w:rPr>
                <w:rFonts w:asciiTheme="minorHAnsi" w:eastAsia="Times New Roman" w:hAnsiTheme="minorHAnsi"/>
                <w:bCs/>
                <w:sz w:val="24"/>
                <w:szCs w:val="24"/>
                <w:lang w:val="es-ES_tradnl"/>
              </w:rPr>
              <w:t>Asesoramiento COIE</w:t>
            </w:r>
            <w:bookmarkEnd w:id="81"/>
          </w:p>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82" w:name="_Toc420272761"/>
            <w:r w:rsidRPr="005C5FCD">
              <w:rPr>
                <w:rFonts w:asciiTheme="minorHAnsi" w:eastAsia="Times New Roman" w:hAnsiTheme="minorHAnsi"/>
                <w:bCs/>
                <w:sz w:val="24"/>
                <w:szCs w:val="24"/>
                <w:lang w:val="es-ES_tradnl"/>
              </w:rPr>
              <w:t>Entrevistas empresas</w:t>
            </w:r>
            <w:bookmarkEnd w:id="82"/>
          </w:p>
        </w:tc>
      </w:tr>
      <w:tr w:rsidR="001D77F6" w:rsidRPr="005C5FCD" w:rsidTr="005C5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tcPr>
          <w:p w:rsidR="001D77F6" w:rsidRPr="005C5FCD" w:rsidRDefault="001D77F6" w:rsidP="001D77F6">
            <w:pPr>
              <w:keepNext/>
              <w:keepLines/>
              <w:outlineLvl w:val="0"/>
              <w:rPr>
                <w:rFonts w:asciiTheme="minorHAnsi" w:eastAsia="Times New Roman" w:hAnsiTheme="minorHAnsi"/>
                <w:bCs w:val="0"/>
                <w:sz w:val="24"/>
                <w:szCs w:val="24"/>
                <w:lang w:val="es-ES_tradnl"/>
              </w:rPr>
            </w:pPr>
            <w:bookmarkStart w:id="83" w:name="_Toc420272762"/>
            <w:r w:rsidRPr="005C5FCD">
              <w:rPr>
                <w:rFonts w:asciiTheme="minorHAnsi" w:eastAsia="Times New Roman" w:hAnsiTheme="minorHAnsi"/>
                <w:bCs w:val="0"/>
                <w:sz w:val="24"/>
                <w:szCs w:val="24"/>
                <w:lang w:val="es-ES_tradnl"/>
              </w:rPr>
              <w:t>Marzo</w:t>
            </w:r>
            <w:bookmarkEnd w:id="83"/>
          </w:p>
        </w:tc>
        <w:tc>
          <w:tcPr>
            <w:tcW w:w="1604" w:type="dxa"/>
          </w:tcPr>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p>
        </w:tc>
        <w:tc>
          <w:tcPr>
            <w:tcW w:w="1701" w:type="dxa"/>
          </w:tcPr>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84" w:name="_Toc420272763"/>
            <w:r w:rsidRPr="005C5FCD">
              <w:rPr>
                <w:rFonts w:asciiTheme="minorHAnsi" w:eastAsia="Times New Roman" w:hAnsiTheme="minorHAnsi"/>
                <w:bCs/>
                <w:sz w:val="24"/>
                <w:szCs w:val="24"/>
                <w:lang w:val="es-ES_tradnl"/>
              </w:rPr>
              <w:t>Evaluación 2ª fase</w:t>
            </w:r>
            <w:bookmarkEnd w:id="84"/>
          </w:p>
        </w:tc>
        <w:tc>
          <w:tcPr>
            <w:tcW w:w="2268" w:type="dxa"/>
          </w:tcPr>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85" w:name="_Toc420272764"/>
            <w:r w:rsidRPr="005C5FCD">
              <w:rPr>
                <w:rFonts w:asciiTheme="minorHAnsi" w:eastAsia="Times New Roman" w:hAnsiTheme="minorHAnsi"/>
                <w:bCs/>
                <w:sz w:val="24"/>
                <w:szCs w:val="24"/>
                <w:lang w:val="es-ES_tradnl"/>
              </w:rPr>
              <w:t>Realización Tutorías</w:t>
            </w:r>
            <w:bookmarkEnd w:id="85"/>
          </w:p>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86" w:name="_Toc420272765"/>
            <w:r w:rsidRPr="005C5FCD">
              <w:rPr>
                <w:rFonts w:asciiTheme="minorHAnsi" w:eastAsia="Times New Roman" w:hAnsiTheme="minorHAnsi"/>
                <w:bCs/>
                <w:sz w:val="24"/>
                <w:szCs w:val="24"/>
                <w:lang w:val="es-ES_tradnl"/>
              </w:rPr>
              <w:t>Asesoramiento COIE</w:t>
            </w:r>
            <w:bookmarkEnd w:id="86"/>
          </w:p>
        </w:tc>
        <w:tc>
          <w:tcPr>
            <w:tcW w:w="2642" w:type="dxa"/>
          </w:tcPr>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87" w:name="_Toc420272766"/>
            <w:r w:rsidRPr="005C5FCD">
              <w:rPr>
                <w:rFonts w:asciiTheme="minorHAnsi" w:eastAsia="Times New Roman" w:hAnsiTheme="minorHAnsi"/>
                <w:bCs/>
                <w:sz w:val="24"/>
                <w:szCs w:val="24"/>
                <w:lang w:val="es-ES_tradnl"/>
              </w:rPr>
              <w:t>Asesoramiento COIE</w:t>
            </w:r>
            <w:bookmarkEnd w:id="87"/>
          </w:p>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88" w:name="_Toc420272767"/>
            <w:r w:rsidRPr="005C5FCD">
              <w:rPr>
                <w:rFonts w:asciiTheme="minorHAnsi" w:eastAsia="Times New Roman" w:hAnsiTheme="minorHAnsi"/>
                <w:bCs/>
                <w:sz w:val="24"/>
                <w:szCs w:val="24"/>
                <w:lang w:val="es-ES_tradnl"/>
              </w:rPr>
              <w:t>Entrevistas empresas</w:t>
            </w:r>
            <w:bookmarkEnd w:id="88"/>
          </w:p>
        </w:tc>
      </w:tr>
      <w:tr w:rsidR="001D77F6" w:rsidRPr="005C5FCD" w:rsidTr="005C5FCD">
        <w:tc>
          <w:tcPr>
            <w:cnfStyle w:val="001000000000" w:firstRow="0" w:lastRow="0" w:firstColumn="1" w:lastColumn="0" w:oddVBand="0" w:evenVBand="0" w:oddHBand="0" w:evenHBand="0" w:firstRowFirstColumn="0" w:firstRowLastColumn="0" w:lastRowFirstColumn="0" w:lastRowLastColumn="0"/>
            <w:tcW w:w="1373" w:type="dxa"/>
          </w:tcPr>
          <w:p w:rsidR="001D77F6" w:rsidRPr="005C5FCD" w:rsidRDefault="001D77F6" w:rsidP="001D77F6">
            <w:pPr>
              <w:keepNext/>
              <w:keepLines/>
              <w:outlineLvl w:val="0"/>
              <w:rPr>
                <w:rFonts w:asciiTheme="minorHAnsi" w:eastAsia="Times New Roman" w:hAnsiTheme="minorHAnsi"/>
                <w:bCs w:val="0"/>
                <w:sz w:val="24"/>
                <w:szCs w:val="24"/>
                <w:lang w:val="es-ES_tradnl"/>
              </w:rPr>
            </w:pPr>
            <w:bookmarkStart w:id="89" w:name="_Toc420272768"/>
            <w:r w:rsidRPr="005C5FCD">
              <w:rPr>
                <w:rFonts w:asciiTheme="minorHAnsi" w:eastAsia="Times New Roman" w:hAnsiTheme="minorHAnsi"/>
                <w:bCs w:val="0"/>
                <w:sz w:val="24"/>
                <w:szCs w:val="24"/>
                <w:lang w:val="es-ES_tradnl"/>
              </w:rPr>
              <w:t>Abril</w:t>
            </w:r>
            <w:bookmarkEnd w:id="89"/>
          </w:p>
        </w:tc>
        <w:tc>
          <w:tcPr>
            <w:tcW w:w="1604" w:type="dxa"/>
          </w:tcPr>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p>
        </w:tc>
        <w:tc>
          <w:tcPr>
            <w:tcW w:w="1701" w:type="dxa"/>
          </w:tcPr>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90" w:name="_Toc420272769"/>
            <w:r w:rsidRPr="005C5FCD">
              <w:rPr>
                <w:rFonts w:asciiTheme="minorHAnsi" w:eastAsia="Times New Roman" w:hAnsiTheme="minorHAnsi"/>
                <w:bCs/>
                <w:sz w:val="24"/>
                <w:szCs w:val="24"/>
                <w:lang w:val="es-ES_tradnl"/>
              </w:rPr>
              <w:t>Realización  actividades de apoyo</w:t>
            </w:r>
            <w:bookmarkEnd w:id="90"/>
          </w:p>
        </w:tc>
        <w:tc>
          <w:tcPr>
            <w:tcW w:w="2268" w:type="dxa"/>
          </w:tcPr>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91" w:name="_Toc420272770"/>
            <w:r w:rsidRPr="005C5FCD">
              <w:rPr>
                <w:rFonts w:asciiTheme="minorHAnsi" w:eastAsia="Times New Roman" w:hAnsiTheme="minorHAnsi"/>
                <w:bCs/>
                <w:sz w:val="24"/>
                <w:szCs w:val="24"/>
                <w:lang w:val="es-ES_tradnl"/>
              </w:rPr>
              <w:t>Realización Tutorías</w:t>
            </w:r>
            <w:bookmarkEnd w:id="91"/>
          </w:p>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92" w:name="_Toc420272771"/>
            <w:r w:rsidRPr="005C5FCD">
              <w:rPr>
                <w:rFonts w:asciiTheme="minorHAnsi" w:eastAsia="Times New Roman" w:hAnsiTheme="minorHAnsi"/>
                <w:bCs/>
                <w:sz w:val="24"/>
                <w:szCs w:val="24"/>
                <w:lang w:val="es-ES_tradnl"/>
              </w:rPr>
              <w:t>Asesoramiento COIE</w:t>
            </w:r>
            <w:bookmarkEnd w:id="92"/>
          </w:p>
        </w:tc>
        <w:tc>
          <w:tcPr>
            <w:tcW w:w="2642" w:type="dxa"/>
          </w:tcPr>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93" w:name="_Toc420272772"/>
            <w:r w:rsidRPr="005C5FCD">
              <w:rPr>
                <w:rFonts w:asciiTheme="minorHAnsi" w:eastAsia="Times New Roman" w:hAnsiTheme="minorHAnsi"/>
                <w:bCs/>
                <w:sz w:val="24"/>
                <w:szCs w:val="24"/>
                <w:lang w:val="es-ES_tradnl"/>
              </w:rPr>
              <w:t>Asesoramiento COIE</w:t>
            </w:r>
            <w:bookmarkEnd w:id="93"/>
          </w:p>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94" w:name="_Toc420272773"/>
            <w:r w:rsidRPr="005C5FCD">
              <w:rPr>
                <w:rFonts w:asciiTheme="minorHAnsi" w:eastAsia="Times New Roman" w:hAnsiTheme="minorHAnsi"/>
                <w:bCs/>
                <w:sz w:val="24"/>
                <w:szCs w:val="24"/>
                <w:lang w:val="es-ES_tradnl"/>
              </w:rPr>
              <w:t>Entrevistas empresas</w:t>
            </w:r>
            <w:bookmarkEnd w:id="94"/>
          </w:p>
        </w:tc>
      </w:tr>
      <w:tr w:rsidR="001D77F6" w:rsidRPr="005C5FCD" w:rsidTr="005C5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tcPr>
          <w:p w:rsidR="001D77F6" w:rsidRPr="005C5FCD" w:rsidRDefault="001D77F6" w:rsidP="001D77F6">
            <w:pPr>
              <w:keepNext/>
              <w:keepLines/>
              <w:outlineLvl w:val="0"/>
              <w:rPr>
                <w:rFonts w:asciiTheme="minorHAnsi" w:eastAsia="Times New Roman" w:hAnsiTheme="minorHAnsi"/>
                <w:bCs w:val="0"/>
                <w:sz w:val="24"/>
                <w:szCs w:val="24"/>
                <w:lang w:val="es-ES_tradnl"/>
              </w:rPr>
            </w:pPr>
            <w:bookmarkStart w:id="95" w:name="_Toc420272774"/>
            <w:r w:rsidRPr="005C5FCD">
              <w:rPr>
                <w:rFonts w:asciiTheme="minorHAnsi" w:eastAsia="Times New Roman" w:hAnsiTheme="minorHAnsi"/>
                <w:bCs w:val="0"/>
                <w:sz w:val="24"/>
                <w:szCs w:val="24"/>
                <w:lang w:val="es-ES_tradnl"/>
              </w:rPr>
              <w:t>Mayo</w:t>
            </w:r>
            <w:bookmarkEnd w:id="95"/>
          </w:p>
        </w:tc>
        <w:tc>
          <w:tcPr>
            <w:tcW w:w="1604" w:type="dxa"/>
          </w:tcPr>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p>
        </w:tc>
        <w:tc>
          <w:tcPr>
            <w:tcW w:w="1701" w:type="dxa"/>
          </w:tcPr>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96" w:name="_Toc420272775"/>
            <w:r w:rsidRPr="005C5FCD">
              <w:rPr>
                <w:rFonts w:asciiTheme="minorHAnsi" w:eastAsia="Times New Roman" w:hAnsiTheme="minorHAnsi"/>
                <w:bCs/>
                <w:sz w:val="24"/>
                <w:szCs w:val="24"/>
                <w:lang w:val="es-ES_tradnl"/>
              </w:rPr>
              <w:t>Evaluación 3ª fase</w:t>
            </w:r>
            <w:bookmarkEnd w:id="96"/>
          </w:p>
        </w:tc>
        <w:tc>
          <w:tcPr>
            <w:tcW w:w="2268" w:type="dxa"/>
          </w:tcPr>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97" w:name="_Toc420272776"/>
            <w:r w:rsidRPr="005C5FCD">
              <w:rPr>
                <w:rFonts w:asciiTheme="minorHAnsi" w:eastAsia="Times New Roman" w:hAnsiTheme="minorHAnsi"/>
                <w:bCs/>
                <w:sz w:val="24"/>
                <w:szCs w:val="24"/>
                <w:lang w:val="es-ES_tradnl"/>
              </w:rPr>
              <w:t>Realización Tutorías</w:t>
            </w:r>
            <w:bookmarkEnd w:id="97"/>
          </w:p>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98" w:name="_Toc420272777"/>
            <w:r w:rsidRPr="005C5FCD">
              <w:rPr>
                <w:rFonts w:asciiTheme="minorHAnsi" w:eastAsia="Times New Roman" w:hAnsiTheme="minorHAnsi"/>
                <w:bCs/>
                <w:sz w:val="24"/>
                <w:szCs w:val="24"/>
                <w:lang w:val="es-ES_tradnl"/>
              </w:rPr>
              <w:t>Asesoramiento COIE</w:t>
            </w:r>
            <w:bookmarkEnd w:id="98"/>
          </w:p>
        </w:tc>
        <w:tc>
          <w:tcPr>
            <w:tcW w:w="2642" w:type="dxa"/>
          </w:tcPr>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99" w:name="_Toc420272778"/>
            <w:r w:rsidRPr="005C5FCD">
              <w:rPr>
                <w:rFonts w:asciiTheme="minorHAnsi" w:eastAsia="Times New Roman" w:hAnsiTheme="minorHAnsi"/>
                <w:bCs/>
                <w:sz w:val="24"/>
                <w:szCs w:val="24"/>
                <w:lang w:val="es-ES_tradnl"/>
              </w:rPr>
              <w:t>Asesoramiento COIE</w:t>
            </w:r>
            <w:bookmarkEnd w:id="99"/>
          </w:p>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100" w:name="_Toc420272779"/>
            <w:r w:rsidRPr="005C5FCD">
              <w:rPr>
                <w:rFonts w:asciiTheme="minorHAnsi" w:eastAsia="Times New Roman" w:hAnsiTheme="minorHAnsi"/>
                <w:bCs/>
                <w:sz w:val="24"/>
                <w:szCs w:val="24"/>
                <w:lang w:val="es-ES_tradnl"/>
              </w:rPr>
              <w:t>Entrevistas empresas</w:t>
            </w:r>
            <w:bookmarkEnd w:id="100"/>
          </w:p>
        </w:tc>
      </w:tr>
      <w:tr w:rsidR="001D77F6" w:rsidRPr="005C5FCD" w:rsidTr="005C5FCD">
        <w:tc>
          <w:tcPr>
            <w:cnfStyle w:val="001000000000" w:firstRow="0" w:lastRow="0" w:firstColumn="1" w:lastColumn="0" w:oddVBand="0" w:evenVBand="0" w:oddHBand="0" w:evenHBand="0" w:firstRowFirstColumn="0" w:firstRowLastColumn="0" w:lastRowFirstColumn="0" w:lastRowLastColumn="0"/>
            <w:tcW w:w="1373" w:type="dxa"/>
          </w:tcPr>
          <w:p w:rsidR="001D77F6" w:rsidRPr="005C5FCD" w:rsidRDefault="001D77F6" w:rsidP="001D77F6">
            <w:pPr>
              <w:keepNext/>
              <w:keepLines/>
              <w:outlineLvl w:val="0"/>
              <w:rPr>
                <w:rFonts w:asciiTheme="minorHAnsi" w:eastAsia="Times New Roman" w:hAnsiTheme="minorHAnsi"/>
                <w:bCs w:val="0"/>
                <w:sz w:val="24"/>
                <w:szCs w:val="24"/>
                <w:lang w:val="es-ES_tradnl"/>
              </w:rPr>
            </w:pPr>
            <w:bookmarkStart w:id="101" w:name="_Toc420272780"/>
            <w:r w:rsidRPr="005C5FCD">
              <w:rPr>
                <w:rFonts w:asciiTheme="minorHAnsi" w:eastAsia="Times New Roman" w:hAnsiTheme="minorHAnsi"/>
                <w:bCs w:val="0"/>
                <w:sz w:val="24"/>
                <w:szCs w:val="24"/>
                <w:lang w:val="es-ES_tradnl"/>
              </w:rPr>
              <w:t>Junio</w:t>
            </w:r>
            <w:bookmarkEnd w:id="101"/>
          </w:p>
        </w:tc>
        <w:tc>
          <w:tcPr>
            <w:tcW w:w="1604" w:type="dxa"/>
          </w:tcPr>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p>
        </w:tc>
        <w:tc>
          <w:tcPr>
            <w:tcW w:w="1701" w:type="dxa"/>
          </w:tcPr>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102" w:name="_Toc420272781"/>
            <w:r w:rsidRPr="005C5FCD">
              <w:rPr>
                <w:rFonts w:asciiTheme="minorHAnsi" w:eastAsia="Times New Roman" w:hAnsiTheme="minorHAnsi"/>
                <w:bCs/>
                <w:sz w:val="24"/>
                <w:szCs w:val="24"/>
                <w:lang w:val="es-ES_tradnl"/>
              </w:rPr>
              <w:t>Evaluación final</w:t>
            </w:r>
            <w:bookmarkEnd w:id="102"/>
          </w:p>
        </w:tc>
        <w:tc>
          <w:tcPr>
            <w:tcW w:w="2268" w:type="dxa"/>
          </w:tcPr>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103" w:name="_Toc420272782"/>
            <w:r w:rsidRPr="005C5FCD">
              <w:rPr>
                <w:rFonts w:asciiTheme="minorHAnsi" w:eastAsia="Times New Roman" w:hAnsiTheme="minorHAnsi"/>
                <w:bCs/>
                <w:sz w:val="24"/>
                <w:szCs w:val="24"/>
                <w:lang w:val="es-ES_tradnl"/>
              </w:rPr>
              <w:t>Asesoramiento COIE</w:t>
            </w:r>
            <w:bookmarkEnd w:id="103"/>
          </w:p>
        </w:tc>
        <w:tc>
          <w:tcPr>
            <w:tcW w:w="2642" w:type="dxa"/>
          </w:tcPr>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104" w:name="_Toc420272783"/>
            <w:r w:rsidRPr="005C5FCD">
              <w:rPr>
                <w:rFonts w:asciiTheme="minorHAnsi" w:eastAsia="Times New Roman" w:hAnsiTheme="minorHAnsi"/>
                <w:bCs/>
                <w:sz w:val="24"/>
                <w:szCs w:val="24"/>
                <w:lang w:val="es-ES_tradnl"/>
              </w:rPr>
              <w:t>Asesoramiento COIE</w:t>
            </w:r>
            <w:bookmarkEnd w:id="104"/>
          </w:p>
          <w:p w:rsidR="001D77F6" w:rsidRPr="005C5FCD" w:rsidRDefault="001D77F6" w:rsidP="001D77F6">
            <w:pPr>
              <w:keepNext/>
              <w:keepLines/>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Cs/>
                <w:sz w:val="24"/>
                <w:szCs w:val="24"/>
                <w:lang w:val="es-ES_tradnl"/>
              </w:rPr>
            </w:pPr>
            <w:bookmarkStart w:id="105" w:name="_Toc420272784"/>
            <w:r w:rsidRPr="005C5FCD">
              <w:rPr>
                <w:rFonts w:asciiTheme="minorHAnsi" w:eastAsia="Times New Roman" w:hAnsiTheme="minorHAnsi"/>
                <w:bCs/>
                <w:sz w:val="24"/>
                <w:szCs w:val="24"/>
                <w:lang w:val="es-ES_tradnl"/>
              </w:rPr>
              <w:t>Entrevistas empresas</w:t>
            </w:r>
            <w:bookmarkEnd w:id="105"/>
          </w:p>
        </w:tc>
      </w:tr>
      <w:tr w:rsidR="001D77F6" w:rsidRPr="005C5FCD" w:rsidTr="005C5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tcPr>
          <w:p w:rsidR="001D77F6" w:rsidRPr="005C5FCD" w:rsidRDefault="001D77F6" w:rsidP="001D77F6">
            <w:pPr>
              <w:keepNext/>
              <w:keepLines/>
              <w:outlineLvl w:val="0"/>
              <w:rPr>
                <w:rFonts w:asciiTheme="minorHAnsi" w:eastAsia="Times New Roman" w:hAnsiTheme="minorHAnsi"/>
                <w:bCs w:val="0"/>
                <w:sz w:val="24"/>
                <w:szCs w:val="24"/>
                <w:lang w:val="es-ES_tradnl"/>
              </w:rPr>
            </w:pPr>
            <w:bookmarkStart w:id="106" w:name="_Toc420272785"/>
            <w:r w:rsidRPr="005C5FCD">
              <w:rPr>
                <w:rFonts w:asciiTheme="minorHAnsi" w:eastAsia="Times New Roman" w:hAnsiTheme="minorHAnsi"/>
                <w:bCs w:val="0"/>
                <w:sz w:val="24"/>
                <w:szCs w:val="24"/>
                <w:lang w:val="es-ES_tradnl"/>
              </w:rPr>
              <w:t>Julio</w:t>
            </w:r>
            <w:bookmarkEnd w:id="106"/>
          </w:p>
        </w:tc>
        <w:tc>
          <w:tcPr>
            <w:tcW w:w="1604" w:type="dxa"/>
          </w:tcPr>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p>
        </w:tc>
        <w:tc>
          <w:tcPr>
            <w:tcW w:w="1701" w:type="dxa"/>
          </w:tcPr>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107" w:name="_Toc420272786"/>
            <w:r w:rsidRPr="005C5FCD">
              <w:rPr>
                <w:rFonts w:asciiTheme="minorHAnsi" w:eastAsia="Times New Roman" w:hAnsiTheme="minorHAnsi"/>
                <w:bCs/>
                <w:sz w:val="24"/>
                <w:szCs w:val="24"/>
                <w:lang w:val="es-ES_tradnl"/>
              </w:rPr>
              <w:t>Redacción Informe</w:t>
            </w:r>
            <w:bookmarkEnd w:id="107"/>
          </w:p>
        </w:tc>
        <w:tc>
          <w:tcPr>
            <w:tcW w:w="2268" w:type="dxa"/>
          </w:tcPr>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108" w:name="_Toc420272787"/>
            <w:r w:rsidRPr="005C5FCD">
              <w:rPr>
                <w:rFonts w:asciiTheme="minorHAnsi" w:eastAsia="Times New Roman" w:hAnsiTheme="minorHAnsi"/>
                <w:bCs/>
                <w:sz w:val="24"/>
                <w:szCs w:val="24"/>
                <w:lang w:val="es-ES_tradnl"/>
              </w:rPr>
              <w:t>Asesoramiento COIE</w:t>
            </w:r>
            <w:bookmarkEnd w:id="108"/>
          </w:p>
        </w:tc>
        <w:tc>
          <w:tcPr>
            <w:tcW w:w="2642" w:type="dxa"/>
          </w:tcPr>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109" w:name="_Toc420272788"/>
            <w:r w:rsidRPr="005C5FCD">
              <w:rPr>
                <w:rFonts w:asciiTheme="minorHAnsi" w:eastAsia="Times New Roman" w:hAnsiTheme="minorHAnsi"/>
                <w:bCs/>
                <w:sz w:val="24"/>
                <w:szCs w:val="24"/>
                <w:lang w:val="es-ES_tradnl"/>
              </w:rPr>
              <w:t>Asesoramiento COIE</w:t>
            </w:r>
            <w:bookmarkEnd w:id="109"/>
          </w:p>
          <w:p w:rsidR="001D77F6" w:rsidRPr="005C5FCD" w:rsidRDefault="001D77F6" w:rsidP="001D77F6">
            <w:pPr>
              <w:keepNext/>
              <w:keepLines/>
              <w:outlineLv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val="es-ES_tradnl"/>
              </w:rPr>
            </w:pPr>
            <w:bookmarkStart w:id="110" w:name="_Toc420272789"/>
            <w:r w:rsidRPr="005C5FCD">
              <w:rPr>
                <w:rFonts w:asciiTheme="minorHAnsi" w:eastAsia="Times New Roman" w:hAnsiTheme="minorHAnsi"/>
                <w:bCs/>
                <w:sz w:val="24"/>
                <w:szCs w:val="24"/>
                <w:lang w:val="es-ES_tradnl"/>
              </w:rPr>
              <w:t>Entrevistas empresas</w:t>
            </w:r>
            <w:bookmarkEnd w:id="110"/>
          </w:p>
        </w:tc>
      </w:tr>
    </w:tbl>
    <w:p w:rsidR="004D52BA" w:rsidRPr="005C5FCD" w:rsidRDefault="004D52BA" w:rsidP="00B36769">
      <w:pPr>
        <w:keepNext/>
        <w:keepLines/>
        <w:spacing w:after="0" w:line="240" w:lineRule="auto"/>
        <w:outlineLvl w:val="0"/>
        <w:rPr>
          <w:rFonts w:asciiTheme="minorHAnsi" w:eastAsia="Times New Roman" w:hAnsiTheme="minorHAnsi"/>
          <w:bCs/>
          <w:color w:val="76923C" w:themeColor="accent3" w:themeShade="BF"/>
          <w:sz w:val="24"/>
          <w:szCs w:val="24"/>
          <w:lang w:val="es-ES_tradnl"/>
        </w:rPr>
      </w:pPr>
    </w:p>
    <w:p w:rsidR="00C56C47" w:rsidRDefault="00C56C47" w:rsidP="007E7C4F">
      <w:pPr>
        <w:keepNext/>
        <w:keepLines/>
        <w:spacing w:after="120"/>
        <w:outlineLvl w:val="0"/>
        <w:rPr>
          <w:rFonts w:asciiTheme="minorHAnsi" w:eastAsia="Times New Roman" w:hAnsiTheme="minorHAnsi"/>
          <w:bCs/>
          <w:color w:val="4F81BD" w:themeColor="accent1"/>
          <w:sz w:val="24"/>
          <w:szCs w:val="24"/>
          <w:lang w:val="es-ES_tradnl"/>
        </w:rPr>
      </w:pPr>
    </w:p>
    <w:p w:rsidR="00C56C47" w:rsidRDefault="00C56C47" w:rsidP="007E7C4F">
      <w:pPr>
        <w:keepNext/>
        <w:keepLines/>
        <w:spacing w:after="120"/>
        <w:outlineLvl w:val="0"/>
        <w:rPr>
          <w:rFonts w:asciiTheme="minorHAnsi" w:eastAsia="Times New Roman" w:hAnsiTheme="minorHAnsi"/>
          <w:bCs/>
          <w:color w:val="4F81BD" w:themeColor="accent1"/>
          <w:sz w:val="24"/>
          <w:szCs w:val="24"/>
          <w:lang w:val="es-ES_tradnl"/>
        </w:rPr>
      </w:pPr>
    </w:p>
    <w:p w:rsidR="007E7C4F" w:rsidRPr="005C5FCD" w:rsidRDefault="007E7C4F" w:rsidP="007E7C4F">
      <w:pPr>
        <w:keepNext/>
        <w:keepLines/>
        <w:spacing w:after="120"/>
        <w:outlineLvl w:val="0"/>
        <w:rPr>
          <w:rFonts w:asciiTheme="minorHAnsi" w:eastAsia="Times New Roman" w:hAnsiTheme="minorHAnsi"/>
          <w:b/>
          <w:bCs/>
          <w:color w:val="76923C" w:themeColor="accent3" w:themeShade="BF"/>
          <w:sz w:val="24"/>
          <w:szCs w:val="24"/>
          <w:lang w:val="es-ES_tradnl"/>
        </w:rPr>
      </w:pPr>
      <w:bookmarkStart w:id="111" w:name="_Toc420272790"/>
      <w:r w:rsidRPr="005C5FCD">
        <w:rPr>
          <w:rFonts w:asciiTheme="minorHAnsi" w:eastAsia="Times New Roman" w:hAnsiTheme="minorHAnsi"/>
          <w:b/>
          <w:bCs/>
          <w:color w:val="76923C" w:themeColor="accent3" w:themeShade="BF"/>
          <w:sz w:val="24"/>
          <w:szCs w:val="24"/>
          <w:lang w:val="es-ES_tradnl"/>
        </w:rPr>
        <w:lastRenderedPageBreak/>
        <w:t>2.4. Previsión de los recursos humanos y materiales.</w:t>
      </w:r>
      <w:bookmarkEnd w:id="111"/>
      <w:r w:rsidR="008710E6">
        <w:rPr>
          <w:rFonts w:asciiTheme="minorHAnsi" w:eastAsia="Times New Roman" w:hAnsiTheme="minorHAnsi"/>
          <w:b/>
          <w:bCs/>
          <w:color w:val="76923C" w:themeColor="accent3" w:themeShade="BF"/>
          <w:sz w:val="24"/>
          <w:szCs w:val="24"/>
          <w:lang w:val="es-ES_tradnl"/>
        </w:rPr>
        <w:fldChar w:fldCharType="begin"/>
      </w:r>
      <w:r w:rsidR="008710E6">
        <w:instrText xml:space="preserve"> XE "</w:instrText>
      </w:r>
      <w:r w:rsidR="008710E6" w:rsidRPr="008A217A">
        <w:rPr>
          <w:rFonts w:asciiTheme="minorHAnsi" w:eastAsia="Times New Roman" w:hAnsiTheme="minorHAnsi"/>
          <w:b/>
          <w:bCs/>
          <w:color w:val="76923C" w:themeColor="accent3" w:themeShade="BF"/>
          <w:sz w:val="24"/>
          <w:szCs w:val="24"/>
          <w:lang w:val="es-ES_tradnl"/>
        </w:rPr>
        <w:instrText>2.4. Previsión de los recursos humanos y materiales.</w:instrText>
      </w:r>
      <w:r w:rsidR="008710E6">
        <w:instrText xml:space="preserve">" </w:instrText>
      </w:r>
      <w:r w:rsidR="008710E6">
        <w:rPr>
          <w:rFonts w:asciiTheme="minorHAnsi" w:eastAsia="Times New Roman" w:hAnsiTheme="minorHAnsi"/>
          <w:b/>
          <w:bCs/>
          <w:color w:val="76923C" w:themeColor="accent3" w:themeShade="BF"/>
          <w:sz w:val="24"/>
          <w:szCs w:val="24"/>
          <w:lang w:val="es-ES_tradnl"/>
        </w:rPr>
        <w:fldChar w:fldCharType="end"/>
      </w:r>
    </w:p>
    <w:p w:rsidR="000F52A6" w:rsidRDefault="005C5FCD" w:rsidP="007E7C4F">
      <w:pPr>
        <w:keepNext/>
        <w:keepLines/>
        <w:spacing w:after="120"/>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112" w:name="_Toc420272791"/>
      <w:r w:rsidR="000F52A6">
        <w:rPr>
          <w:rFonts w:asciiTheme="minorHAnsi" w:eastAsia="Times New Roman" w:hAnsiTheme="minorHAnsi"/>
          <w:bCs/>
          <w:sz w:val="24"/>
          <w:szCs w:val="24"/>
          <w:lang w:val="es-ES_tradnl"/>
        </w:rPr>
        <w:t>Para el desarrollo de este Plan se contará con todos los recursos humanos y materiales de los que dispone el Centro Asociado así como las Aulas de Vigo</w:t>
      </w:r>
      <w:r w:rsidR="001D77F6">
        <w:rPr>
          <w:rFonts w:asciiTheme="minorHAnsi" w:eastAsia="Times New Roman" w:hAnsiTheme="minorHAnsi"/>
          <w:bCs/>
          <w:sz w:val="24"/>
          <w:szCs w:val="24"/>
          <w:lang w:val="es-ES_tradnl"/>
        </w:rPr>
        <w:t xml:space="preserve"> y Tui</w:t>
      </w:r>
      <w:r w:rsidR="000F52A6">
        <w:rPr>
          <w:rFonts w:asciiTheme="minorHAnsi" w:eastAsia="Times New Roman" w:hAnsiTheme="minorHAnsi"/>
          <w:bCs/>
          <w:sz w:val="24"/>
          <w:szCs w:val="24"/>
          <w:lang w:val="es-ES_tradnl"/>
        </w:rPr>
        <w:t>.</w:t>
      </w:r>
      <w:bookmarkEnd w:id="112"/>
    </w:p>
    <w:p w:rsidR="000F52A6" w:rsidRDefault="005C5FCD" w:rsidP="007E7C4F">
      <w:pPr>
        <w:keepNext/>
        <w:keepLines/>
        <w:spacing w:after="120"/>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113" w:name="_Toc420272792"/>
      <w:r w:rsidR="000F52A6">
        <w:rPr>
          <w:rFonts w:asciiTheme="minorHAnsi" w:eastAsia="Times New Roman" w:hAnsiTheme="minorHAnsi"/>
          <w:bCs/>
          <w:sz w:val="24"/>
          <w:szCs w:val="24"/>
          <w:lang w:val="es-ES_tradnl"/>
        </w:rPr>
        <w:t>Dentro de los recursos humanos:</w:t>
      </w:r>
      <w:bookmarkEnd w:id="113"/>
    </w:p>
    <w:p w:rsidR="000F52A6" w:rsidRDefault="000F52A6" w:rsidP="007E7C4F">
      <w:pPr>
        <w:keepNext/>
        <w:keepLines/>
        <w:spacing w:after="120"/>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114" w:name="_Toc420272793"/>
      <w:r>
        <w:rPr>
          <w:rFonts w:asciiTheme="minorHAnsi" w:eastAsia="Times New Roman" w:hAnsiTheme="minorHAnsi"/>
          <w:bCs/>
          <w:sz w:val="24"/>
          <w:szCs w:val="24"/>
          <w:lang w:val="es-ES_tradnl"/>
        </w:rPr>
        <w:t>- Dirección del Centro</w:t>
      </w:r>
      <w:bookmarkEnd w:id="114"/>
    </w:p>
    <w:p w:rsidR="000F52A6" w:rsidRDefault="000F52A6" w:rsidP="007E7C4F">
      <w:pPr>
        <w:keepNext/>
        <w:keepLines/>
        <w:spacing w:after="120"/>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115" w:name="_Toc420272794"/>
      <w:r>
        <w:rPr>
          <w:rFonts w:asciiTheme="minorHAnsi" w:eastAsia="Times New Roman" w:hAnsiTheme="minorHAnsi"/>
          <w:bCs/>
          <w:sz w:val="24"/>
          <w:szCs w:val="24"/>
          <w:lang w:val="es-ES_tradnl"/>
        </w:rPr>
        <w:t>- Personal del COIE</w:t>
      </w:r>
      <w:bookmarkEnd w:id="115"/>
    </w:p>
    <w:p w:rsidR="000F52A6" w:rsidRDefault="000F52A6" w:rsidP="007E7C4F">
      <w:pPr>
        <w:keepNext/>
        <w:keepLines/>
        <w:spacing w:after="120"/>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116" w:name="_Toc420272795"/>
      <w:r>
        <w:rPr>
          <w:rFonts w:asciiTheme="minorHAnsi" w:eastAsia="Times New Roman" w:hAnsiTheme="minorHAnsi"/>
          <w:bCs/>
          <w:sz w:val="24"/>
          <w:szCs w:val="24"/>
          <w:lang w:val="es-ES_tradnl"/>
        </w:rPr>
        <w:t>- Profesorado- tutor</w:t>
      </w:r>
      <w:bookmarkEnd w:id="116"/>
    </w:p>
    <w:p w:rsidR="000F52A6" w:rsidRDefault="000F52A6" w:rsidP="007E7C4F">
      <w:pPr>
        <w:keepNext/>
        <w:keepLines/>
        <w:spacing w:after="120"/>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117" w:name="_Toc420272796"/>
      <w:r>
        <w:rPr>
          <w:rFonts w:asciiTheme="minorHAnsi" w:eastAsia="Times New Roman" w:hAnsiTheme="minorHAnsi"/>
          <w:bCs/>
          <w:sz w:val="24"/>
          <w:szCs w:val="24"/>
          <w:lang w:val="es-ES_tradnl"/>
        </w:rPr>
        <w:t>- Estudiantes</w:t>
      </w:r>
      <w:bookmarkEnd w:id="117"/>
    </w:p>
    <w:p w:rsidR="000F52A6" w:rsidRDefault="000F52A6" w:rsidP="007E7C4F">
      <w:pPr>
        <w:keepNext/>
        <w:keepLines/>
        <w:spacing w:after="120"/>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118" w:name="_Toc420272797"/>
      <w:r>
        <w:rPr>
          <w:rFonts w:asciiTheme="minorHAnsi" w:eastAsia="Times New Roman" w:hAnsiTheme="minorHAnsi"/>
          <w:bCs/>
          <w:sz w:val="24"/>
          <w:szCs w:val="24"/>
          <w:lang w:val="es-ES_tradnl"/>
        </w:rPr>
        <w:t>- Coordinadores de los diferentes departamentos del Centro</w:t>
      </w:r>
      <w:bookmarkEnd w:id="118"/>
    </w:p>
    <w:p w:rsidR="000F52A6" w:rsidRDefault="000F52A6" w:rsidP="007E7C4F">
      <w:pPr>
        <w:keepNext/>
        <w:keepLines/>
        <w:spacing w:after="120"/>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119" w:name="_Toc420272798"/>
      <w:r>
        <w:rPr>
          <w:rFonts w:asciiTheme="minorHAnsi" w:eastAsia="Times New Roman" w:hAnsiTheme="minorHAnsi"/>
          <w:bCs/>
          <w:sz w:val="24"/>
          <w:szCs w:val="24"/>
          <w:lang w:val="es-ES_tradnl"/>
        </w:rPr>
        <w:t>- Personal de Administración y Servicios</w:t>
      </w:r>
      <w:bookmarkEnd w:id="119"/>
    </w:p>
    <w:p w:rsidR="000F52A6" w:rsidRDefault="000F52A6" w:rsidP="007E7C4F">
      <w:pPr>
        <w:keepNext/>
        <w:keepLines/>
        <w:spacing w:after="120"/>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120" w:name="_Toc420272799"/>
      <w:r>
        <w:rPr>
          <w:rFonts w:asciiTheme="minorHAnsi" w:eastAsia="Times New Roman" w:hAnsiTheme="minorHAnsi"/>
          <w:bCs/>
          <w:sz w:val="24"/>
          <w:szCs w:val="24"/>
          <w:lang w:val="es-ES_tradnl"/>
        </w:rPr>
        <w:t>- Colaboradores externos</w:t>
      </w:r>
      <w:bookmarkEnd w:id="120"/>
    </w:p>
    <w:p w:rsidR="005C5FCD" w:rsidRDefault="005C5FCD" w:rsidP="007E7C4F">
      <w:pPr>
        <w:keepNext/>
        <w:keepLines/>
        <w:spacing w:after="120"/>
        <w:outlineLvl w:val="0"/>
        <w:rPr>
          <w:rFonts w:asciiTheme="minorHAnsi" w:eastAsia="Times New Roman" w:hAnsiTheme="minorHAnsi"/>
          <w:bCs/>
          <w:sz w:val="24"/>
          <w:szCs w:val="24"/>
          <w:lang w:val="es-ES_tradnl"/>
        </w:rPr>
      </w:pPr>
    </w:p>
    <w:p w:rsidR="000F52A6" w:rsidRDefault="005C5FCD" w:rsidP="007E7C4F">
      <w:pPr>
        <w:keepNext/>
        <w:keepLines/>
        <w:spacing w:after="120"/>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121" w:name="_Toc420272800"/>
      <w:r w:rsidR="000F52A6">
        <w:rPr>
          <w:rFonts w:asciiTheme="minorHAnsi" w:eastAsia="Times New Roman" w:hAnsiTheme="minorHAnsi"/>
          <w:bCs/>
          <w:sz w:val="24"/>
          <w:szCs w:val="24"/>
          <w:lang w:val="es-ES_tradnl"/>
        </w:rPr>
        <w:t>Entre los recursos materiales:</w:t>
      </w:r>
      <w:bookmarkEnd w:id="121"/>
    </w:p>
    <w:p w:rsidR="000F52A6" w:rsidRDefault="000F52A6" w:rsidP="007E7C4F">
      <w:pPr>
        <w:keepNext/>
        <w:keepLines/>
        <w:spacing w:after="120"/>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122" w:name="_Toc420272801"/>
      <w:r>
        <w:rPr>
          <w:rFonts w:asciiTheme="minorHAnsi" w:eastAsia="Times New Roman" w:hAnsiTheme="minorHAnsi"/>
          <w:bCs/>
          <w:sz w:val="24"/>
          <w:szCs w:val="24"/>
          <w:lang w:val="es-ES_tradnl"/>
        </w:rPr>
        <w:t>- Aulas del Centro</w:t>
      </w:r>
      <w:bookmarkEnd w:id="122"/>
    </w:p>
    <w:p w:rsidR="000F52A6" w:rsidRDefault="000F52A6" w:rsidP="007E7C4F">
      <w:pPr>
        <w:keepNext/>
        <w:keepLines/>
        <w:spacing w:after="120"/>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123" w:name="_Toc420272802"/>
      <w:r>
        <w:rPr>
          <w:rFonts w:asciiTheme="minorHAnsi" w:eastAsia="Times New Roman" w:hAnsiTheme="minorHAnsi"/>
          <w:bCs/>
          <w:sz w:val="24"/>
          <w:szCs w:val="24"/>
          <w:lang w:val="es-ES_tradnl"/>
        </w:rPr>
        <w:t>- Salón de Actos</w:t>
      </w:r>
      <w:bookmarkEnd w:id="123"/>
    </w:p>
    <w:p w:rsidR="000F52A6" w:rsidRDefault="000F52A6" w:rsidP="007E7C4F">
      <w:pPr>
        <w:keepNext/>
        <w:keepLines/>
        <w:spacing w:after="120"/>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124" w:name="_Toc420272803"/>
      <w:r>
        <w:rPr>
          <w:rFonts w:asciiTheme="minorHAnsi" w:eastAsia="Times New Roman" w:hAnsiTheme="minorHAnsi"/>
          <w:bCs/>
          <w:sz w:val="24"/>
          <w:szCs w:val="24"/>
          <w:lang w:val="es-ES_tradnl"/>
        </w:rPr>
        <w:t>- Equipos informáticos</w:t>
      </w:r>
      <w:bookmarkEnd w:id="124"/>
    </w:p>
    <w:p w:rsidR="000F52A6" w:rsidRDefault="000F52A6" w:rsidP="007E7C4F">
      <w:pPr>
        <w:keepNext/>
        <w:keepLines/>
        <w:spacing w:after="120"/>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125" w:name="_Toc420272804"/>
      <w:r>
        <w:rPr>
          <w:rFonts w:asciiTheme="minorHAnsi" w:eastAsia="Times New Roman" w:hAnsiTheme="minorHAnsi"/>
          <w:bCs/>
          <w:sz w:val="24"/>
          <w:szCs w:val="24"/>
          <w:lang w:val="es-ES_tradnl"/>
        </w:rPr>
        <w:t>- Pizarras digitales</w:t>
      </w:r>
      <w:bookmarkEnd w:id="125"/>
    </w:p>
    <w:p w:rsidR="000F52A6" w:rsidRDefault="000F52A6" w:rsidP="007E7C4F">
      <w:pPr>
        <w:keepNext/>
        <w:keepLines/>
        <w:spacing w:after="120"/>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126" w:name="_Toc420272805"/>
      <w:r>
        <w:rPr>
          <w:rFonts w:asciiTheme="minorHAnsi" w:eastAsia="Times New Roman" w:hAnsiTheme="minorHAnsi"/>
          <w:bCs/>
          <w:sz w:val="24"/>
          <w:szCs w:val="24"/>
          <w:lang w:val="es-ES_tradnl"/>
        </w:rPr>
        <w:t>- Biblioteca</w:t>
      </w:r>
      <w:bookmarkEnd w:id="126"/>
    </w:p>
    <w:p w:rsidR="000F52A6" w:rsidRDefault="000F52A6" w:rsidP="007E7C4F">
      <w:pPr>
        <w:keepNext/>
        <w:keepLines/>
        <w:spacing w:after="120"/>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127" w:name="_Toc420272806"/>
      <w:r>
        <w:rPr>
          <w:rFonts w:asciiTheme="minorHAnsi" w:eastAsia="Times New Roman" w:hAnsiTheme="minorHAnsi"/>
          <w:bCs/>
          <w:sz w:val="24"/>
          <w:szCs w:val="24"/>
          <w:lang w:val="es-ES_tradnl"/>
        </w:rPr>
        <w:t xml:space="preserve">- </w:t>
      </w:r>
      <w:r w:rsidRPr="000F52A6">
        <w:rPr>
          <w:rFonts w:asciiTheme="minorHAnsi" w:eastAsia="Times New Roman" w:hAnsiTheme="minorHAnsi"/>
          <w:bCs/>
          <w:sz w:val="24"/>
          <w:szCs w:val="24"/>
          <w:lang w:val="es-ES_tradnl"/>
        </w:rPr>
        <w:t>Centro Universitario de Idiomas Digital y a Dista</w:t>
      </w:r>
      <w:r>
        <w:rPr>
          <w:rFonts w:asciiTheme="minorHAnsi" w:eastAsia="Times New Roman" w:hAnsiTheme="minorHAnsi"/>
          <w:bCs/>
          <w:sz w:val="24"/>
          <w:szCs w:val="24"/>
          <w:lang w:val="es-ES_tradnl"/>
        </w:rPr>
        <w:t xml:space="preserve"> (CUID)</w:t>
      </w:r>
      <w:bookmarkEnd w:id="127"/>
    </w:p>
    <w:p w:rsidR="000F52A6" w:rsidRDefault="000F52A6" w:rsidP="007E7C4F">
      <w:pPr>
        <w:keepNext/>
        <w:keepLines/>
        <w:spacing w:after="120"/>
        <w:outlineLvl w:val="0"/>
        <w:rPr>
          <w:rFonts w:asciiTheme="minorHAnsi" w:eastAsia="Times New Roman" w:hAnsiTheme="minorHAnsi"/>
          <w:bCs/>
          <w:sz w:val="24"/>
          <w:szCs w:val="24"/>
          <w:lang w:val="es-ES_tradnl"/>
        </w:rPr>
      </w:pPr>
      <w:r>
        <w:rPr>
          <w:rFonts w:asciiTheme="minorHAnsi" w:eastAsia="Times New Roman" w:hAnsiTheme="minorHAnsi"/>
          <w:bCs/>
          <w:sz w:val="24"/>
          <w:szCs w:val="24"/>
          <w:lang w:val="es-ES_tradnl"/>
        </w:rPr>
        <w:tab/>
      </w:r>
      <w:bookmarkStart w:id="128" w:name="_Toc420272807"/>
      <w:r>
        <w:rPr>
          <w:rFonts w:asciiTheme="minorHAnsi" w:eastAsia="Times New Roman" w:hAnsiTheme="minorHAnsi"/>
          <w:bCs/>
          <w:sz w:val="24"/>
          <w:szCs w:val="24"/>
          <w:lang w:val="es-ES_tradnl"/>
        </w:rPr>
        <w:t>- Etc.</w:t>
      </w:r>
      <w:bookmarkEnd w:id="128"/>
    </w:p>
    <w:p w:rsidR="000F52A6" w:rsidRPr="000F52A6" w:rsidRDefault="000F52A6" w:rsidP="007E7C4F">
      <w:pPr>
        <w:keepNext/>
        <w:keepLines/>
        <w:spacing w:after="120"/>
        <w:outlineLvl w:val="0"/>
        <w:rPr>
          <w:rFonts w:asciiTheme="minorHAnsi" w:eastAsia="Times New Roman" w:hAnsiTheme="minorHAnsi"/>
          <w:bCs/>
          <w:sz w:val="24"/>
          <w:szCs w:val="24"/>
          <w:lang w:val="es-ES_tradnl"/>
        </w:rPr>
      </w:pPr>
    </w:p>
    <w:p w:rsidR="007E7C4F" w:rsidRPr="005C5FCD" w:rsidRDefault="007E7C4F" w:rsidP="007E7C4F">
      <w:pPr>
        <w:keepNext/>
        <w:keepLines/>
        <w:spacing w:after="120"/>
        <w:outlineLvl w:val="0"/>
        <w:rPr>
          <w:rFonts w:asciiTheme="minorHAnsi" w:eastAsia="Times New Roman" w:hAnsiTheme="minorHAnsi"/>
          <w:b/>
          <w:bCs/>
          <w:color w:val="76923C" w:themeColor="accent3" w:themeShade="BF"/>
          <w:sz w:val="24"/>
          <w:szCs w:val="24"/>
          <w:lang w:val="es-ES_tradnl"/>
        </w:rPr>
      </w:pPr>
      <w:bookmarkStart w:id="129" w:name="_Toc420272808"/>
      <w:r w:rsidRPr="005C5FCD">
        <w:rPr>
          <w:rFonts w:asciiTheme="minorHAnsi" w:eastAsia="Times New Roman" w:hAnsiTheme="minorHAnsi"/>
          <w:b/>
          <w:bCs/>
          <w:color w:val="76923C" w:themeColor="accent3" w:themeShade="BF"/>
          <w:sz w:val="24"/>
          <w:szCs w:val="24"/>
          <w:lang w:val="es-ES_tradnl"/>
        </w:rPr>
        <w:t>2.5. Seguimiento y evalua</w:t>
      </w:r>
      <w:r w:rsidR="005C5FCD" w:rsidRPr="005C5FCD">
        <w:rPr>
          <w:rFonts w:asciiTheme="minorHAnsi" w:eastAsia="Times New Roman" w:hAnsiTheme="minorHAnsi"/>
          <w:b/>
          <w:bCs/>
          <w:color w:val="76923C" w:themeColor="accent3" w:themeShade="BF"/>
          <w:sz w:val="24"/>
          <w:szCs w:val="24"/>
          <w:lang w:val="es-ES_tradnl"/>
        </w:rPr>
        <w:t>ción de la acción tutorial</w:t>
      </w:r>
      <w:bookmarkEnd w:id="129"/>
      <w:r w:rsidR="008710E6">
        <w:rPr>
          <w:rFonts w:asciiTheme="minorHAnsi" w:eastAsia="Times New Roman" w:hAnsiTheme="minorHAnsi"/>
          <w:b/>
          <w:bCs/>
          <w:color w:val="76923C" w:themeColor="accent3" w:themeShade="BF"/>
          <w:sz w:val="24"/>
          <w:szCs w:val="24"/>
          <w:lang w:val="es-ES_tradnl"/>
        </w:rPr>
        <w:fldChar w:fldCharType="begin"/>
      </w:r>
      <w:r w:rsidR="008710E6">
        <w:instrText xml:space="preserve"> XE "</w:instrText>
      </w:r>
      <w:r w:rsidR="008710E6" w:rsidRPr="001B1224">
        <w:rPr>
          <w:rFonts w:asciiTheme="minorHAnsi" w:eastAsia="Times New Roman" w:hAnsiTheme="minorHAnsi"/>
          <w:b/>
          <w:bCs/>
          <w:color w:val="76923C" w:themeColor="accent3" w:themeShade="BF"/>
          <w:sz w:val="24"/>
          <w:szCs w:val="24"/>
          <w:lang w:val="es-ES_tradnl"/>
        </w:rPr>
        <w:instrText>2.5. Seguimiento y evaluación de la acción tutorial</w:instrText>
      </w:r>
      <w:r w:rsidR="008710E6">
        <w:instrText xml:space="preserve">" </w:instrText>
      </w:r>
      <w:r w:rsidR="008710E6">
        <w:rPr>
          <w:rFonts w:asciiTheme="minorHAnsi" w:eastAsia="Times New Roman" w:hAnsiTheme="minorHAnsi"/>
          <w:b/>
          <w:bCs/>
          <w:color w:val="76923C" w:themeColor="accent3" w:themeShade="BF"/>
          <w:sz w:val="24"/>
          <w:szCs w:val="24"/>
          <w:lang w:val="es-ES_tradnl"/>
        </w:rPr>
        <w:fldChar w:fldCharType="end"/>
      </w:r>
    </w:p>
    <w:p w:rsidR="00EC5545" w:rsidRDefault="00EC5545" w:rsidP="00DA1C91">
      <w:pPr>
        <w:ind w:firstLine="708"/>
        <w:jc w:val="both"/>
        <w:rPr>
          <w:rFonts w:asciiTheme="minorHAnsi" w:hAnsiTheme="minorHAnsi"/>
          <w:sz w:val="24"/>
          <w:szCs w:val="24"/>
          <w:lang w:val="es-ES_tradnl"/>
        </w:rPr>
      </w:pPr>
      <w:r>
        <w:rPr>
          <w:rFonts w:asciiTheme="minorHAnsi" w:hAnsiTheme="minorHAnsi"/>
          <w:sz w:val="24"/>
          <w:szCs w:val="24"/>
          <w:lang w:val="es-ES_tradnl"/>
        </w:rPr>
        <w:t>El seguimiento será diferente en función de la acción desarrollada, si bien, todas las intervenciones tendrán en común tres tipos de evaluación: Evaluación inicial, de seguimiento y final.</w:t>
      </w:r>
    </w:p>
    <w:p w:rsidR="00EC5545" w:rsidRDefault="00EC5545" w:rsidP="00DA1C91">
      <w:pPr>
        <w:ind w:firstLine="708"/>
        <w:jc w:val="both"/>
        <w:rPr>
          <w:rFonts w:asciiTheme="minorHAnsi" w:hAnsiTheme="minorHAnsi"/>
          <w:sz w:val="24"/>
          <w:szCs w:val="24"/>
          <w:lang w:val="es-ES_tradnl"/>
        </w:rPr>
      </w:pPr>
      <w:r>
        <w:rPr>
          <w:rFonts w:asciiTheme="minorHAnsi" w:hAnsiTheme="minorHAnsi"/>
          <w:sz w:val="24"/>
          <w:szCs w:val="24"/>
          <w:lang w:val="es-ES_tradnl"/>
        </w:rPr>
        <w:t>La evaluación inicial se hará para conocer las necesidades de orientación y tutoría de los estudiantes, así como del profesorado-tutor.</w:t>
      </w:r>
    </w:p>
    <w:p w:rsidR="005C5FCD" w:rsidRDefault="00EC5545" w:rsidP="00DA1C91">
      <w:pPr>
        <w:ind w:firstLine="708"/>
        <w:jc w:val="both"/>
        <w:rPr>
          <w:rFonts w:asciiTheme="minorHAnsi" w:hAnsiTheme="minorHAnsi"/>
          <w:sz w:val="24"/>
          <w:szCs w:val="24"/>
          <w:lang w:val="es-ES_tradnl"/>
        </w:rPr>
      </w:pPr>
      <w:r>
        <w:rPr>
          <w:rFonts w:asciiTheme="minorHAnsi" w:hAnsiTheme="minorHAnsi"/>
          <w:sz w:val="24"/>
          <w:szCs w:val="24"/>
          <w:lang w:val="es-ES_tradnl"/>
        </w:rPr>
        <w:t>La evaluación de seguimiento nos posibilitará tomar decisiones durante el desarrollo de las diferentes acciones (jornadas, programas, etc.)</w:t>
      </w:r>
      <w:r w:rsidR="005C5FCD">
        <w:rPr>
          <w:rFonts w:asciiTheme="minorHAnsi" w:hAnsiTheme="minorHAnsi"/>
          <w:sz w:val="24"/>
          <w:szCs w:val="24"/>
          <w:lang w:val="es-ES_tradnl"/>
        </w:rPr>
        <w:t xml:space="preserve">. </w:t>
      </w:r>
    </w:p>
    <w:p w:rsidR="005C5FCD" w:rsidRDefault="005C5FCD" w:rsidP="00DA1C91">
      <w:pPr>
        <w:ind w:firstLine="708"/>
        <w:jc w:val="both"/>
        <w:rPr>
          <w:rFonts w:asciiTheme="minorHAnsi" w:hAnsiTheme="minorHAnsi"/>
          <w:sz w:val="24"/>
          <w:szCs w:val="24"/>
          <w:lang w:val="es-ES_tradnl"/>
        </w:rPr>
      </w:pPr>
      <w:r>
        <w:rPr>
          <w:rFonts w:asciiTheme="minorHAnsi" w:hAnsiTheme="minorHAnsi"/>
          <w:sz w:val="24"/>
          <w:szCs w:val="24"/>
          <w:lang w:val="es-ES_tradnl"/>
        </w:rPr>
        <w:t xml:space="preserve">Finalmente, se hará una evaluación de resultados medida a través de la satisfacción de los participantes en cada acción. En este caso también se </w:t>
      </w:r>
      <w:r w:rsidRPr="005C5FCD">
        <w:rPr>
          <w:rFonts w:asciiTheme="minorHAnsi" w:hAnsiTheme="minorHAnsi"/>
          <w:sz w:val="24"/>
          <w:szCs w:val="24"/>
          <w:lang w:val="es-ES_tradnl"/>
        </w:rPr>
        <w:t xml:space="preserve">elaborarán instrumentos </w:t>
      </w:r>
      <w:r w:rsidRPr="005C5FCD">
        <w:rPr>
          <w:rFonts w:asciiTheme="minorHAnsi" w:hAnsiTheme="minorHAnsi"/>
          <w:i/>
          <w:sz w:val="24"/>
          <w:szCs w:val="24"/>
          <w:lang w:val="es-ES_tradnl"/>
        </w:rPr>
        <w:t>ad hoc</w:t>
      </w:r>
      <w:r w:rsidRPr="005C5FCD">
        <w:rPr>
          <w:rFonts w:asciiTheme="minorHAnsi" w:hAnsiTheme="minorHAnsi"/>
          <w:sz w:val="24"/>
          <w:szCs w:val="24"/>
          <w:lang w:val="es-ES_tradnl"/>
        </w:rPr>
        <w:t xml:space="preserve"> adatados a cada contexto y acción.</w:t>
      </w:r>
    </w:p>
    <w:p w:rsidR="005C5FCD" w:rsidRDefault="005C5FCD" w:rsidP="00DA1C91">
      <w:pPr>
        <w:ind w:firstLine="708"/>
        <w:jc w:val="both"/>
        <w:rPr>
          <w:rFonts w:asciiTheme="minorHAnsi" w:hAnsiTheme="minorHAnsi"/>
          <w:sz w:val="24"/>
          <w:szCs w:val="24"/>
          <w:lang w:val="es-ES_tradnl"/>
        </w:rPr>
      </w:pPr>
      <w:r>
        <w:rPr>
          <w:rFonts w:asciiTheme="minorHAnsi" w:hAnsiTheme="minorHAnsi"/>
          <w:sz w:val="24"/>
          <w:szCs w:val="24"/>
          <w:lang w:val="es-ES_tradnl"/>
        </w:rPr>
        <w:lastRenderedPageBreak/>
        <w:t xml:space="preserve">En todos los casos, </w:t>
      </w:r>
      <w:r w:rsidRPr="005C5FCD">
        <w:rPr>
          <w:rFonts w:asciiTheme="minorHAnsi" w:hAnsiTheme="minorHAnsi"/>
          <w:sz w:val="24"/>
          <w:szCs w:val="24"/>
          <w:lang w:val="es-ES_tradnl"/>
        </w:rPr>
        <w:t xml:space="preserve">se elaborarán instrumentos </w:t>
      </w:r>
      <w:r w:rsidRPr="005C5FCD">
        <w:rPr>
          <w:rFonts w:asciiTheme="minorHAnsi" w:hAnsiTheme="minorHAnsi"/>
          <w:i/>
          <w:sz w:val="24"/>
          <w:szCs w:val="24"/>
          <w:lang w:val="es-ES_tradnl"/>
        </w:rPr>
        <w:t>ad hoc</w:t>
      </w:r>
      <w:r w:rsidRPr="005C5FCD">
        <w:rPr>
          <w:rFonts w:asciiTheme="minorHAnsi" w:hAnsiTheme="minorHAnsi"/>
          <w:sz w:val="24"/>
          <w:szCs w:val="24"/>
          <w:lang w:val="es-ES_tradnl"/>
        </w:rPr>
        <w:t xml:space="preserve"> ada</w:t>
      </w:r>
      <w:r>
        <w:rPr>
          <w:rFonts w:asciiTheme="minorHAnsi" w:hAnsiTheme="minorHAnsi"/>
          <w:sz w:val="24"/>
          <w:szCs w:val="24"/>
          <w:lang w:val="es-ES_tradnl"/>
        </w:rPr>
        <w:t>p</w:t>
      </w:r>
      <w:r w:rsidRPr="005C5FCD">
        <w:rPr>
          <w:rFonts w:asciiTheme="minorHAnsi" w:hAnsiTheme="minorHAnsi"/>
          <w:sz w:val="24"/>
          <w:szCs w:val="24"/>
          <w:lang w:val="es-ES_tradnl"/>
        </w:rPr>
        <w:t>tados a cada contexto y acción</w:t>
      </w:r>
      <w:r>
        <w:rPr>
          <w:rFonts w:asciiTheme="minorHAnsi" w:hAnsiTheme="minorHAnsi"/>
          <w:sz w:val="24"/>
          <w:szCs w:val="24"/>
          <w:lang w:val="es-ES_tradnl"/>
        </w:rPr>
        <w:t xml:space="preserve"> registrándose, según el caso, los siguientes aspectos:</w:t>
      </w:r>
    </w:p>
    <w:p w:rsidR="00DA1C91" w:rsidRPr="00D605BE" w:rsidRDefault="00DA1C91" w:rsidP="00DA1C91">
      <w:pPr>
        <w:numPr>
          <w:ilvl w:val="0"/>
          <w:numId w:val="2"/>
        </w:numPr>
        <w:spacing w:after="0" w:line="240" w:lineRule="auto"/>
        <w:contextualSpacing/>
        <w:jc w:val="both"/>
        <w:rPr>
          <w:rFonts w:asciiTheme="minorHAnsi" w:hAnsiTheme="minorHAnsi"/>
          <w:b/>
          <w:color w:val="4F6228"/>
          <w:sz w:val="24"/>
          <w:szCs w:val="24"/>
          <w:lang w:val="es-ES_tradnl"/>
        </w:rPr>
      </w:pPr>
      <w:r w:rsidRPr="00D605BE">
        <w:rPr>
          <w:rFonts w:asciiTheme="minorHAnsi" w:hAnsiTheme="minorHAnsi"/>
          <w:b/>
          <w:color w:val="4F6228"/>
          <w:sz w:val="24"/>
          <w:szCs w:val="24"/>
          <w:lang w:val="es-ES_tradnl"/>
        </w:rPr>
        <w:t>Participación</w:t>
      </w:r>
    </w:p>
    <w:p w:rsidR="00DA1C91" w:rsidRPr="00D605BE" w:rsidRDefault="00DA1C91" w:rsidP="00DA1C91">
      <w:pPr>
        <w:numPr>
          <w:ilvl w:val="1"/>
          <w:numId w:val="2"/>
        </w:numPr>
        <w:spacing w:after="0" w:line="240" w:lineRule="auto"/>
        <w:contextualSpacing/>
        <w:jc w:val="both"/>
        <w:rPr>
          <w:rFonts w:asciiTheme="minorHAnsi" w:hAnsiTheme="minorHAnsi"/>
          <w:sz w:val="24"/>
          <w:szCs w:val="24"/>
          <w:lang w:val="es-ES_tradnl"/>
        </w:rPr>
      </w:pPr>
      <w:r w:rsidRPr="00D605BE">
        <w:rPr>
          <w:rFonts w:asciiTheme="minorHAnsi" w:hAnsiTheme="minorHAnsi"/>
          <w:sz w:val="24"/>
          <w:szCs w:val="24"/>
          <w:lang w:val="es-ES_tradnl"/>
        </w:rPr>
        <w:t>Nº de Participantes</w:t>
      </w:r>
    </w:p>
    <w:p w:rsidR="00DA1C91" w:rsidRPr="00D605BE" w:rsidRDefault="00DA1C91" w:rsidP="00DA1C91">
      <w:pPr>
        <w:numPr>
          <w:ilvl w:val="1"/>
          <w:numId w:val="2"/>
        </w:numPr>
        <w:spacing w:after="0" w:line="240" w:lineRule="auto"/>
        <w:contextualSpacing/>
        <w:jc w:val="both"/>
        <w:rPr>
          <w:rFonts w:asciiTheme="minorHAnsi" w:hAnsiTheme="minorHAnsi"/>
          <w:sz w:val="24"/>
          <w:szCs w:val="24"/>
          <w:lang w:val="es-ES_tradnl"/>
        </w:rPr>
      </w:pPr>
      <w:r w:rsidRPr="00D605BE">
        <w:rPr>
          <w:rFonts w:asciiTheme="minorHAnsi" w:hAnsiTheme="minorHAnsi"/>
          <w:sz w:val="24"/>
          <w:szCs w:val="24"/>
          <w:lang w:val="es-ES_tradnl"/>
        </w:rPr>
        <w:t>Instrumentos:</w:t>
      </w:r>
    </w:p>
    <w:p w:rsidR="00DA1C91" w:rsidRPr="00D605BE" w:rsidRDefault="00DA1C91" w:rsidP="00DA1C91">
      <w:pPr>
        <w:numPr>
          <w:ilvl w:val="2"/>
          <w:numId w:val="2"/>
        </w:numPr>
        <w:spacing w:after="0" w:line="240" w:lineRule="auto"/>
        <w:contextualSpacing/>
        <w:jc w:val="both"/>
        <w:rPr>
          <w:rFonts w:asciiTheme="minorHAnsi" w:hAnsiTheme="minorHAnsi"/>
          <w:sz w:val="24"/>
          <w:szCs w:val="24"/>
          <w:lang w:val="es-ES_tradnl"/>
        </w:rPr>
      </w:pPr>
      <w:r w:rsidRPr="00D605BE">
        <w:rPr>
          <w:rFonts w:asciiTheme="minorHAnsi" w:hAnsiTheme="minorHAnsi"/>
          <w:sz w:val="24"/>
          <w:szCs w:val="24"/>
          <w:lang w:val="es-ES_tradnl"/>
        </w:rPr>
        <w:t>Registro de Inscripción de los participantes</w:t>
      </w:r>
    </w:p>
    <w:p w:rsidR="00DA1C91" w:rsidRPr="00D605BE" w:rsidRDefault="00DA1C91" w:rsidP="00DA1C91">
      <w:pPr>
        <w:numPr>
          <w:ilvl w:val="2"/>
          <w:numId w:val="2"/>
        </w:numPr>
        <w:spacing w:after="0" w:line="240" w:lineRule="auto"/>
        <w:contextualSpacing/>
        <w:jc w:val="both"/>
        <w:rPr>
          <w:rFonts w:asciiTheme="minorHAnsi" w:hAnsiTheme="minorHAnsi"/>
          <w:sz w:val="24"/>
          <w:szCs w:val="24"/>
          <w:lang w:val="es-ES_tradnl"/>
        </w:rPr>
      </w:pPr>
      <w:r w:rsidRPr="00D605BE">
        <w:rPr>
          <w:rFonts w:asciiTheme="minorHAnsi" w:hAnsiTheme="minorHAnsi"/>
          <w:sz w:val="24"/>
          <w:szCs w:val="24"/>
          <w:lang w:val="es-ES_tradnl"/>
        </w:rPr>
        <w:t>Registro de Asistencia a los cursos y jornadas</w:t>
      </w:r>
    </w:p>
    <w:p w:rsidR="00DA1C91" w:rsidRPr="00D605BE" w:rsidRDefault="00DA1C91" w:rsidP="00DA1C91">
      <w:pPr>
        <w:numPr>
          <w:ilvl w:val="2"/>
          <w:numId w:val="2"/>
        </w:numPr>
        <w:spacing w:after="0" w:line="240" w:lineRule="auto"/>
        <w:contextualSpacing/>
        <w:jc w:val="both"/>
        <w:rPr>
          <w:rFonts w:asciiTheme="minorHAnsi" w:hAnsiTheme="minorHAnsi"/>
          <w:sz w:val="24"/>
          <w:szCs w:val="24"/>
          <w:lang w:val="es-ES_tradnl"/>
        </w:rPr>
      </w:pPr>
      <w:r w:rsidRPr="00D605BE">
        <w:rPr>
          <w:rFonts w:asciiTheme="minorHAnsi" w:hAnsiTheme="minorHAnsi"/>
          <w:sz w:val="24"/>
          <w:szCs w:val="24"/>
          <w:lang w:val="es-ES_tradnl"/>
        </w:rPr>
        <w:t>Registro de consultas de Orientación Tutorial</w:t>
      </w:r>
    </w:p>
    <w:p w:rsidR="00DA1C91" w:rsidRPr="00D605BE" w:rsidRDefault="00DA1C91" w:rsidP="00DA1C91">
      <w:pPr>
        <w:ind w:left="2865"/>
        <w:contextualSpacing/>
        <w:jc w:val="both"/>
        <w:rPr>
          <w:rFonts w:asciiTheme="minorHAnsi" w:hAnsiTheme="minorHAnsi"/>
          <w:sz w:val="24"/>
          <w:szCs w:val="24"/>
          <w:lang w:val="es-ES_tradnl"/>
        </w:rPr>
      </w:pPr>
    </w:p>
    <w:p w:rsidR="00DA1C91" w:rsidRPr="00D605BE" w:rsidRDefault="00DA1C91" w:rsidP="00DA1C91">
      <w:pPr>
        <w:numPr>
          <w:ilvl w:val="0"/>
          <w:numId w:val="2"/>
        </w:numPr>
        <w:spacing w:after="0" w:line="240" w:lineRule="auto"/>
        <w:contextualSpacing/>
        <w:jc w:val="both"/>
        <w:rPr>
          <w:rFonts w:asciiTheme="minorHAnsi" w:hAnsiTheme="minorHAnsi"/>
          <w:b/>
          <w:color w:val="4F6228"/>
          <w:sz w:val="24"/>
          <w:szCs w:val="24"/>
          <w:lang w:val="es-ES_tradnl"/>
        </w:rPr>
      </w:pPr>
      <w:r w:rsidRPr="00D605BE">
        <w:rPr>
          <w:rFonts w:asciiTheme="minorHAnsi" w:hAnsiTheme="minorHAnsi"/>
          <w:b/>
          <w:color w:val="4F6228"/>
          <w:sz w:val="24"/>
          <w:szCs w:val="24"/>
          <w:lang w:val="es-ES_tradnl"/>
        </w:rPr>
        <w:t>Evaluación de necesidades</w:t>
      </w:r>
    </w:p>
    <w:p w:rsidR="00DA1C91" w:rsidRPr="00D605BE" w:rsidRDefault="00DA1C91" w:rsidP="00DA1C91">
      <w:pPr>
        <w:numPr>
          <w:ilvl w:val="1"/>
          <w:numId w:val="2"/>
        </w:numPr>
        <w:spacing w:after="0" w:line="240" w:lineRule="auto"/>
        <w:contextualSpacing/>
        <w:jc w:val="both"/>
        <w:rPr>
          <w:rFonts w:asciiTheme="minorHAnsi" w:hAnsiTheme="minorHAnsi"/>
          <w:sz w:val="24"/>
          <w:szCs w:val="24"/>
          <w:lang w:val="es-ES_tradnl"/>
        </w:rPr>
      </w:pPr>
      <w:r w:rsidRPr="00D605BE">
        <w:rPr>
          <w:rFonts w:asciiTheme="minorHAnsi" w:hAnsiTheme="minorHAnsi"/>
          <w:sz w:val="24"/>
          <w:szCs w:val="24"/>
          <w:lang w:val="es-ES_tradnl"/>
        </w:rPr>
        <w:t>Instrumentos:</w:t>
      </w:r>
    </w:p>
    <w:p w:rsidR="00DA1C91" w:rsidRPr="00D605BE" w:rsidRDefault="00DA1C91" w:rsidP="00DA1C91">
      <w:pPr>
        <w:numPr>
          <w:ilvl w:val="2"/>
          <w:numId w:val="2"/>
        </w:numPr>
        <w:spacing w:after="0" w:line="240" w:lineRule="auto"/>
        <w:contextualSpacing/>
        <w:jc w:val="both"/>
        <w:rPr>
          <w:rFonts w:asciiTheme="minorHAnsi" w:hAnsiTheme="minorHAnsi"/>
          <w:sz w:val="24"/>
          <w:szCs w:val="24"/>
          <w:lang w:val="es-ES_tradnl"/>
        </w:rPr>
      </w:pPr>
      <w:r w:rsidRPr="00D605BE">
        <w:rPr>
          <w:rFonts w:asciiTheme="minorHAnsi" w:hAnsiTheme="minorHAnsi"/>
          <w:sz w:val="24"/>
          <w:szCs w:val="24"/>
          <w:lang w:val="es-ES_tradnl"/>
        </w:rPr>
        <w:t>Cuestionario de Evaluación de necesidades</w:t>
      </w:r>
    </w:p>
    <w:p w:rsidR="00DA1C91" w:rsidRPr="00D605BE" w:rsidRDefault="00DA1C91" w:rsidP="00DA1C91">
      <w:pPr>
        <w:ind w:left="2865"/>
        <w:contextualSpacing/>
        <w:jc w:val="both"/>
        <w:rPr>
          <w:rFonts w:asciiTheme="minorHAnsi" w:hAnsiTheme="minorHAnsi"/>
          <w:sz w:val="24"/>
          <w:szCs w:val="24"/>
          <w:lang w:val="es-ES_tradnl"/>
        </w:rPr>
      </w:pPr>
    </w:p>
    <w:p w:rsidR="00DA1C91" w:rsidRPr="00D605BE" w:rsidRDefault="00DA1C91" w:rsidP="00DA1C91">
      <w:pPr>
        <w:numPr>
          <w:ilvl w:val="0"/>
          <w:numId w:val="2"/>
        </w:numPr>
        <w:spacing w:after="0" w:line="240" w:lineRule="auto"/>
        <w:contextualSpacing/>
        <w:jc w:val="both"/>
        <w:rPr>
          <w:rFonts w:asciiTheme="minorHAnsi" w:hAnsiTheme="minorHAnsi"/>
          <w:b/>
          <w:color w:val="4F6228"/>
          <w:sz w:val="24"/>
          <w:szCs w:val="24"/>
          <w:lang w:val="es-ES_tradnl"/>
        </w:rPr>
      </w:pPr>
      <w:r w:rsidRPr="00D605BE">
        <w:rPr>
          <w:rFonts w:asciiTheme="minorHAnsi" w:hAnsiTheme="minorHAnsi"/>
          <w:b/>
          <w:color w:val="4F6228"/>
          <w:sz w:val="24"/>
          <w:szCs w:val="24"/>
          <w:lang w:val="es-ES_tradnl"/>
        </w:rPr>
        <w:t>Grado de Satisfacción</w:t>
      </w:r>
    </w:p>
    <w:p w:rsidR="00DA1C91" w:rsidRPr="00D605BE" w:rsidRDefault="00DA1C91" w:rsidP="00DA1C91">
      <w:pPr>
        <w:numPr>
          <w:ilvl w:val="1"/>
          <w:numId w:val="2"/>
        </w:numPr>
        <w:spacing w:after="0" w:line="240" w:lineRule="auto"/>
        <w:contextualSpacing/>
        <w:jc w:val="both"/>
        <w:rPr>
          <w:rFonts w:asciiTheme="minorHAnsi" w:hAnsiTheme="minorHAnsi"/>
          <w:sz w:val="24"/>
          <w:szCs w:val="24"/>
          <w:lang w:val="es-ES_tradnl"/>
        </w:rPr>
      </w:pPr>
      <w:r w:rsidRPr="00D605BE">
        <w:rPr>
          <w:rFonts w:asciiTheme="minorHAnsi" w:hAnsiTheme="minorHAnsi"/>
          <w:sz w:val="24"/>
          <w:szCs w:val="24"/>
          <w:lang w:val="es-ES_tradnl"/>
        </w:rPr>
        <w:t>Instrumentos:</w:t>
      </w:r>
    </w:p>
    <w:p w:rsidR="00DA1C91" w:rsidRPr="00D605BE" w:rsidRDefault="005C5FCD" w:rsidP="00DA1C91">
      <w:pPr>
        <w:numPr>
          <w:ilvl w:val="2"/>
          <w:numId w:val="2"/>
        </w:numPr>
        <w:spacing w:after="0" w:line="240" w:lineRule="auto"/>
        <w:contextualSpacing/>
        <w:jc w:val="both"/>
        <w:rPr>
          <w:rFonts w:asciiTheme="minorHAnsi" w:hAnsiTheme="minorHAnsi"/>
          <w:sz w:val="24"/>
          <w:szCs w:val="24"/>
          <w:lang w:val="es-ES_tradnl"/>
        </w:rPr>
      </w:pPr>
      <w:r>
        <w:rPr>
          <w:rFonts w:asciiTheme="minorHAnsi" w:hAnsiTheme="minorHAnsi"/>
          <w:sz w:val="24"/>
          <w:szCs w:val="24"/>
          <w:lang w:val="es-ES_tradnl"/>
        </w:rPr>
        <w:t>Cuestionario de Satisfacción adaptado a las diferentes acciones del Plan</w:t>
      </w:r>
    </w:p>
    <w:p w:rsidR="00DA1C91" w:rsidRPr="00D605BE" w:rsidRDefault="00DA1C91" w:rsidP="00DA1C91">
      <w:pPr>
        <w:ind w:left="2865"/>
        <w:contextualSpacing/>
        <w:jc w:val="both"/>
        <w:rPr>
          <w:rFonts w:asciiTheme="minorHAnsi" w:hAnsiTheme="minorHAnsi"/>
          <w:sz w:val="24"/>
          <w:szCs w:val="24"/>
          <w:lang w:val="es-ES_tradnl"/>
        </w:rPr>
      </w:pPr>
    </w:p>
    <w:p w:rsidR="00DA1C91" w:rsidRPr="00D605BE" w:rsidRDefault="00DA1C91" w:rsidP="00DA1C91">
      <w:pPr>
        <w:numPr>
          <w:ilvl w:val="0"/>
          <w:numId w:val="2"/>
        </w:numPr>
        <w:spacing w:after="0" w:line="240" w:lineRule="auto"/>
        <w:contextualSpacing/>
        <w:jc w:val="both"/>
        <w:rPr>
          <w:rFonts w:asciiTheme="minorHAnsi" w:hAnsiTheme="minorHAnsi"/>
          <w:b/>
          <w:color w:val="4F6228"/>
          <w:sz w:val="24"/>
          <w:szCs w:val="24"/>
          <w:lang w:val="es-ES_tradnl"/>
        </w:rPr>
      </w:pPr>
      <w:r w:rsidRPr="00D605BE">
        <w:rPr>
          <w:rFonts w:asciiTheme="minorHAnsi" w:hAnsiTheme="minorHAnsi"/>
          <w:b/>
          <w:color w:val="4F6228"/>
          <w:sz w:val="24"/>
          <w:szCs w:val="24"/>
          <w:lang w:val="es-ES_tradnl"/>
        </w:rPr>
        <w:t>Interacción y Comunicación</w:t>
      </w:r>
    </w:p>
    <w:p w:rsidR="00DA1C91" w:rsidRPr="00D605BE" w:rsidRDefault="00DA1C91" w:rsidP="00DA1C91">
      <w:pPr>
        <w:numPr>
          <w:ilvl w:val="1"/>
          <w:numId w:val="2"/>
        </w:numPr>
        <w:spacing w:after="0" w:line="240" w:lineRule="auto"/>
        <w:contextualSpacing/>
        <w:jc w:val="both"/>
        <w:rPr>
          <w:rFonts w:asciiTheme="minorHAnsi" w:hAnsiTheme="minorHAnsi"/>
          <w:sz w:val="24"/>
          <w:szCs w:val="24"/>
          <w:lang w:val="es-ES_tradnl"/>
        </w:rPr>
      </w:pPr>
      <w:r w:rsidRPr="00D605BE">
        <w:rPr>
          <w:rFonts w:asciiTheme="minorHAnsi" w:hAnsiTheme="minorHAnsi"/>
          <w:sz w:val="24"/>
          <w:szCs w:val="24"/>
          <w:lang w:val="es-ES_tradnl"/>
        </w:rPr>
        <w:t>Instrumentos:</w:t>
      </w:r>
    </w:p>
    <w:p w:rsidR="00DA1C91" w:rsidRPr="00D605BE" w:rsidRDefault="00DA1C91" w:rsidP="00DA1C91">
      <w:pPr>
        <w:numPr>
          <w:ilvl w:val="2"/>
          <w:numId w:val="2"/>
        </w:numPr>
        <w:spacing w:after="0" w:line="240" w:lineRule="auto"/>
        <w:contextualSpacing/>
        <w:jc w:val="both"/>
        <w:rPr>
          <w:rFonts w:asciiTheme="minorHAnsi" w:hAnsiTheme="minorHAnsi"/>
          <w:sz w:val="24"/>
          <w:szCs w:val="24"/>
          <w:lang w:val="es-ES_tradnl"/>
        </w:rPr>
      </w:pPr>
      <w:r w:rsidRPr="00D605BE">
        <w:rPr>
          <w:rFonts w:asciiTheme="minorHAnsi" w:hAnsiTheme="minorHAnsi"/>
          <w:sz w:val="24"/>
          <w:szCs w:val="24"/>
          <w:lang w:val="es-ES_tradnl"/>
        </w:rPr>
        <w:t xml:space="preserve">Registro de reuniones </w:t>
      </w:r>
    </w:p>
    <w:p w:rsidR="00DA1C91" w:rsidRPr="00D605BE" w:rsidRDefault="00DA1C91" w:rsidP="00DA1C91">
      <w:pPr>
        <w:ind w:left="2865"/>
        <w:contextualSpacing/>
        <w:jc w:val="both"/>
        <w:rPr>
          <w:rFonts w:asciiTheme="minorHAnsi" w:hAnsiTheme="minorHAnsi"/>
          <w:sz w:val="24"/>
          <w:szCs w:val="24"/>
          <w:lang w:val="es-ES_tradnl"/>
        </w:rPr>
      </w:pPr>
    </w:p>
    <w:p w:rsidR="00DA1C91" w:rsidRPr="00D605BE" w:rsidRDefault="00DA1C91" w:rsidP="00DA1C91">
      <w:pPr>
        <w:numPr>
          <w:ilvl w:val="0"/>
          <w:numId w:val="2"/>
        </w:numPr>
        <w:spacing w:after="0" w:line="240" w:lineRule="auto"/>
        <w:contextualSpacing/>
        <w:jc w:val="both"/>
        <w:rPr>
          <w:rFonts w:asciiTheme="minorHAnsi" w:hAnsiTheme="minorHAnsi"/>
          <w:b/>
          <w:color w:val="4F6228"/>
          <w:sz w:val="24"/>
          <w:szCs w:val="24"/>
          <w:lang w:val="es-ES_tradnl"/>
        </w:rPr>
      </w:pPr>
      <w:r w:rsidRPr="00D605BE">
        <w:rPr>
          <w:rFonts w:asciiTheme="minorHAnsi" w:hAnsiTheme="minorHAnsi"/>
          <w:b/>
          <w:color w:val="4F6228"/>
          <w:sz w:val="24"/>
          <w:szCs w:val="24"/>
          <w:lang w:val="es-ES_tradnl"/>
        </w:rPr>
        <w:t xml:space="preserve">Grado de Consecución de objetivos </w:t>
      </w:r>
    </w:p>
    <w:p w:rsidR="00DA1C91" w:rsidRPr="00D605BE" w:rsidRDefault="00DA1C91" w:rsidP="00DA1C91">
      <w:pPr>
        <w:numPr>
          <w:ilvl w:val="1"/>
          <w:numId w:val="2"/>
        </w:numPr>
        <w:spacing w:after="0" w:line="240" w:lineRule="auto"/>
        <w:contextualSpacing/>
        <w:jc w:val="both"/>
        <w:rPr>
          <w:rFonts w:asciiTheme="minorHAnsi" w:hAnsiTheme="minorHAnsi"/>
          <w:sz w:val="24"/>
          <w:szCs w:val="24"/>
          <w:lang w:val="es-ES_tradnl"/>
        </w:rPr>
      </w:pPr>
      <w:r w:rsidRPr="00D605BE">
        <w:rPr>
          <w:rFonts w:asciiTheme="minorHAnsi" w:hAnsiTheme="minorHAnsi"/>
          <w:sz w:val="24"/>
          <w:szCs w:val="24"/>
          <w:lang w:val="es-ES_tradnl"/>
        </w:rPr>
        <w:t>Instrumentos:</w:t>
      </w:r>
    </w:p>
    <w:p w:rsidR="00DA1C91" w:rsidRPr="00D605BE" w:rsidRDefault="00DA1C91" w:rsidP="00DA1C91">
      <w:pPr>
        <w:numPr>
          <w:ilvl w:val="2"/>
          <w:numId w:val="2"/>
        </w:numPr>
        <w:spacing w:after="0" w:line="240" w:lineRule="auto"/>
        <w:contextualSpacing/>
        <w:jc w:val="both"/>
        <w:rPr>
          <w:rFonts w:asciiTheme="minorHAnsi" w:hAnsiTheme="minorHAnsi"/>
          <w:sz w:val="24"/>
          <w:szCs w:val="24"/>
          <w:lang w:val="es-ES_tradnl"/>
        </w:rPr>
      </w:pPr>
      <w:r w:rsidRPr="00D605BE">
        <w:rPr>
          <w:rFonts w:asciiTheme="minorHAnsi" w:hAnsiTheme="minorHAnsi"/>
          <w:sz w:val="24"/>
          <w:szCs w:val="24"/>
          <w:lang w:val="es-ES_tradnl"/>
        </w:rPr>
        <w:t>Registro de actividades realizadas</w:t>
      </w:r>
      <w:bookmarkStart w:id="130" w:name="_12.-_ANEXOS"/>
      <w:bookmarkEnd w:id="130"/>
    </w:p>
    <w:p w:rsidR="00DA1C91" w:rsidRPr="00D605BE" w:rsidRDefault="00DA1C91" w:rsidP="00DA1C91">
      <w:pPr>
        <w:ind w:left="1065"/>
        <w:contextualSpacing/>
        <w:jc w:val="both"/>
        <w:rPr>
          <w:rFonts w:asciiTheme="minorHAnsi" w:hAnsiTheme="minorHAnsi" w:cs="SouvenirITCbyBT-Light"/>
          <w:color w:val="231F20"/>
          <w:sz w:val="24"/>
          <w:szCs w:val="24"/>
        </w:rPr>
      </w:pPr>
    </w:p>
    <w:p w:rsidR="00DA1C91" w:rsidRPr="00D605BE" w:rsidRDefault="00DA1C91" w:rsidP="00DA1C91">
      <w:pPr>
        <w:ind w:left="1425"/>
        <w:contextualSpacing/>
        <w:jc w:val="both"/>
        <w:rPr>
          <w:rFonts w:asciiTheme="minorHAnsi" w:hAnsiTheme="minorHAnsi" w:cs="SouvenirITCbyBT-Light"/>
          <w:color w:val="231F20"/>
          <w:sz w:val="24"/>
          <w:szCs w:val="24"/>
        </w:rPr>
      </w:pPr>
    </w:p>
    <w:p w:rsidR="00DA1C91" w:rsidRPr="00D605BE" w:rsidRDefault="00DA1C91" w:rsidP="00DA1C91">
      <w:pPr>
        <w:ind w:left="1425"/>
        <w:contextualSpacing/>
        <w:jc w:val="both"/>
        <w:rPr>
          <w:rFonts w:asciiTheme="minorHAnsi" w:hAnsiTheme="minorHAnsi" w:cs="SouvenirITCbyBT-Light"/>
          <w:color w:val="231F20"/>
          <w:sz w:val="24"/>
          <w:szCs w:val="24"/>
        </w:rPr>
      </w:pPr>
    </w:p>
    <w:p w:rsidR="00DA1C91" w:rsidRPr="00D605BE" w:rsidRDefault="00DA1C91" w:rsidP="00DA1C91">
      <w:pPr>
        <w:ind w:left="1425"/>
        <w:contextualSpacing/>
        <w:jc w:val="both"/>
        <w:rPr>
          <w:rFonts w:asciiTheme="minorHAnsi" w:hAnsiTheme="minorHAnsi" w:cs="SouvenirITCbyBT-Light"/>
          <w:color w:val="231F20"/>
          <w:sz w:val="24"/>
          <w:szCs w:val="24"/>
        </w:rPr>
      </w:pPr>
    </w:p>
    <w:p w:rsidR="00A80E6F" w:rsidRPr="005C5FCD" w:rsidRDefault="005C5FCD">
      <w:pPr>
        <w:rPr>
          <w:rFonts w:asciiTheme="minorHAnsi" w:hAnsiTheme="minorHAnsi"/>
          <w:b/>
          <w:color w:val="76923C" w:themeColor="accent3" w:themeShade="BF"/>
          <w:sz w:val="24"/>
          <w:szCs w:val="24"/>
        </w:rPr>
      </w:pPr>
      <w:r>
        <w:rPr>
          <w:rFonts w:asciiTheme="minorHAnsi" w:hAnsiTheme="minorHAnsi"/>
          <w:b/>
          <w:color w:val="76923C" w:themeColor="accent3" w:themeShade="BF"/>
          <w:sz w:val="24"/>
          <w:szCs w:val="24"/>
        </w:rPr>
        <w:t xml:space="preserve">3. </w:t>
      </w:r>
      <w:r w:rsidRPr="005C5FCD">
        <w:rPr>
          <w:rFonts w:asciiTheme="minorHAnsi" w:hAnsiTheme="minorHAnsi"/>
          <w:b/>
          <w:color w:val="76923C" w:themeColor="accent3" w:themeShade="BF"/>
          <w:sz w:val="24"/>
          <w:szCs w:val="24"/>
        </w:rPr>
        <w:t>ANEXOS</w:t>
      </w:r>
      <w:r w:rsidR="008710E6">
        <w:rPr>
          <w:rFonts w:asciiTheme="minorHAnsi" w:hAnsiTheme="minorHAnsi"/>
          <w:b/>
          <w:color w:val="76923C" w:themeColor="accent3" w:themeShade="BF"/>
          <w:sz w:val="24"/>
          <w:szCs w:val="24"/>
        </w:rPr>
        <w:fldChar w:fldCharType="begin"/>
      </w:r>
      <w:r w:rsidR="008710E6">
        <w:instrText xml:space="preserve"> XE "</w:instrText>
      </w:r>
      <w:r w:rsidR="008710E6" w:rsidRPr="004A0772">
        <w:rPr>
          <w:rFonts w:asciiTheme="minorHAnsi" w:hAnsiTheme="minorHAnsi"/>
          <w:b/>
          <w:color w:val="76923C" w:themeColor="accent3" w:themeShade="BF"/>
          <w:sz w:val="24"/>
          <w:szCs w:val="24"/>
        </w:rPr>
        <w:instrText>3. ANEXOS</w:instrText>
      </w:r>
      <w:r w:rsidR="008710E6">
        <w:instrText xml:space="preserve">" </w:instrText>
      </w:r>
      <w:r w:rsidR="008710E6">
        <w:rPr>
          <w:rFonts w:asciiTheme="minorHAnsi" w:hAnsiTheme="minorHAnsi"/>
          <w:b/>
          <w:color w:val="76923C" w:themeColor="accent3" w:themeShade="BF"/>
          <w:sz w:val="24"/>
          <w:szCs w:val="24"/>
        </w:rPr>
        <w:fldChar w:fldCharType="end"/>
      </w:r>
    </w:p>
    <w:p w:rsidR="003A2985" w:rsidRPr="005C5FCD" w:rsidRDefault="003A2985">
      <w:pPr>
        <w:rPr>
          <w:rFonts w:asciiTheme="minorHAnsi" w:hAnsiTheme="minorHAnsi"/>
          <w:b/>
          <w:color w:val="76923C" w:themeColor="accent3" w:themeShade="BF"/>
          <w:sz w:val="24"/>
          <w:szCs w:val="24"/>
        </w:rPr>
      </w:pPr>
      <w:r w:rsidRPr="005C5FCD">
        <w:rPr>
          <w:rFonts w:asciiTheme="minorHAnsi" w:hAnsiTheme="minorHAnsi"/>
          <w:b/>
          <w:color w:val="76923C" w:themeColor="accent3" w:themeShade="BF"/>
          <w:sz w:val="24"/>
          <w:szCs w:val="24"/>
        </w:rPr>
        <w:t>ANEXO 1. Ficha de planificación de las tutorías.</w:t>
      </w:r>
      <w:r w:rsidR="008710E6">
        <w:rPr>
          <w:rFonts w:asciiTheme="minorHAnsi" w:hAnsiTheme="minorHAnsi"/>
          <w:b/>
          <w:color w:val="76923C" w:themeColor="accent3" w:themeShade="BF"/>
          <w:sz w:val="24"/>
          <w:szCs w:val="24"/>
        </w:rPr>
        <w:fldChar w:fldCharType="begin"/>
      </w:r>
      <w:r w:rsidR="008710E6">
        <w:instrText xml:space="preserve"> XE "</w:instrText>
      </w:r>
      <w:r w:rsidR="008710E6" w:rsidRPr="009723B5">
        <w:rPr>
          <w:rFonts w:asciiTheme="minorHAnsi" w:hAnsiTheme="minorHAnsi"/>
          <w:b/>
          <w:color w:val="76923C" w:themeColor="accent3" w:themeShade="BF"/>
          <w:sz w:val="24"/>
          <w:szCs w:val="24"/>
        </w:rPr>
        <w:instrText>ANEXO 1. Ficha de planificación de las tutorías.</w:instrText>
      </w:r>
      <w:r w:rsidR="008710E6">
        <w:instrText xml:space="preserve">" </w:instrText>
      </w:r>
      <w:r w:rsidR="008710E6">
        <w:rPr>
          <w:rFonts w:asciiTheme="minorHAnsi" w:hAnsiTheme="minorHAnsi"/>
          <w:b/>
          <w:color w:val="76923C" w:themeColor="accent3" w:themeShade="BF"/>
          <w:sz w:val="24"/>
          <w:szCs w:val="24"/>
        </w:rPr>
        <w:fldChar w:fldCharType="end"/>
      </w:r>
    </w:p>
    <w:p w:rsidR="003A2985" w:rsidRPr="003A2985" w:rsidRDefault="003A2985" w:rsidP="003A2985">
      <w:pPr>
        <w:spacing w:after="0" w:line="240" w:lineRule="auto"/>
        <w:rPr>
          <w:rFonts w:ascii="Fontana ND Aa OsF" w:hAnsi="Fontana ND Aa OsF"/>
          <w:b/>
        </w:rPr>
      </w:pPr>
    </w:p>
    <w:p w:rsidR="003A2985" w:rsidRPr="003A2985" w:rsidRDefault="003A2985" w:rsidP="003A2985">
      <w:pPr>
        <w:spacing w:after="0" w:line="240" w:lineRule="auto"/>
        <w:rPr>
          <w:rFonts w:ascii="Fontana ND Aa OsF" w:hAnsi="Fontana ND Aa OsF"/>
          <w:b/>
        </w:rPr>
      </w:pPr>
      <w:r w:rsidRPr="003A2985">
        <w:rPr>
          <w:rFonts w:ascii="Fontana ND Aa OsF" w:hAnsi="Fontana ND Aa OsF"/>
          <w:b/>
        </w:rPr>
        <w:t>DATOS DEL TUTOR</w:t>
      </w:r>
    </w:p>
    <w:p w:rsidR="003A2985" w:rsidRPr="003A2985" w:rsidRDefault="003A2985" w:rsidP="003A2985">
      <w:pPr>
        <w:spacing w:after="0" w:line="240" w:lineRule="auto"/>
        <w:rPr>
          <w:rFonts w:ascii="Fontana ND Aa OsF" w:hAnsi="Fontana ND Aa OsF"/>
        </w:rPr>
      </w:pPr>
    </w:p>
    <w:p w:rsidR="003A2985" w:rsidRPr="003A2985" w:rsidRDefault="003A2985" w:rsidP="003A2985">
      <w:pPr>
        <w:spacing w:after="0" w:line="240" w:lineRule="auto"/>
        <w:rPr>
          <w:rFonts w:ascii="Fontana ND Aa OsF" w:hAnsi="Fontana ND Aa OsF"/>
        </w:rPr>
      </w:pPr>
      <w:r w:rsidRPr="003A2985">
        <w:rPr>
          <w:rFonts w:ascii="Fontana ND Aa OsF" w:hAnsi="Fontana ND Aa OsF"/>
        </w:rPr>
        <w:t xml:space="preserve">Nombre: </w:t>
      </w:r>
    </w:p>
    <w:p w:rsidR="003A2985" w:rsidRPr="003A2985" w:rsidRDefault="003A2985" w:rsidP="003A2985">
      <w:pPr>
        <w:spacing w:after="0" w:line="240" w:lineRule="auto"/>
        <w:rPr>
          <w:rFonts w:ascii="Fontana ND Aa OsF" w:hAnsi="Fontana ND Aa OsF"/>
        </w:rPr>
      </w:pPr>
      <w:r w:rsidRPr="003A2985">
        <w:rPr>
          <w:rFonts w:ascii="Fontana ND Aa OsF" w:hAnsi="Fontana ND Aa OsF"/>
        </w:rPr>
        <w:t xml:space="preserve">Email: </w:t>
      </w:r>
    </w:p>
    <w:p w:rsidR="003A2985" w:rsidRPr="003A2985" w:rsidRDefault="003A2985" w:rsidP="003A2985">
      <w:pPr>
        <w:spacing w:after="0" w:line="240" w:lineRule="auto"/>
        <w:rPr>
          <w:rFonts w:ascii="Fontana ND Aa OsF" w:hAnsi="Fontana ND Aa OsF"/>
          <w:b/>
        </w:rPr>
      </w:pPr>
    </w:p>
    <w:p w:rsidR="003A2985" w:rsidRPr="003A2985" w:rsidRDefault="003A2985" w:rsidP="003A2985">
      <w:pPr>
        <w:spacing w:after="0" w:line="240" w:lineRule="auto"/>
        <w:rPr>
          <w:rFonts w:ascii="Fontana ND Aa OsF" w:hAnsi="Fontana ND Aa OsF"/>
          <w:b/>
        </w:rPr>
      </w:pPr>
      <w:r w:rsidRPr="003A2985">
        <w:rPr>
          <w:rFonts w:ascii="Fontana ND Aa OsF" w:hAnsi="Fontana ND Aa OsF"/>
          <w:b/>
        </w:rPr>
        <w:t>DATOS DE LA ASIGNATURA</w:t>
      </w:r>
    </w:p>
    <w:p w:rsidR="003A2985" w:rsidRPr="003A2985" w:rsidRDefault="003A2985" w:rsidP="003A2985">
      <w:pPr>
        <w:spacing w:after="0" w:line="240" w:lineRule="auto"/>
        <w:rPr>
          <w:rFonts w:ascii="Fontana ND Aa OsF" w:hAnsi="Fontana ND Aa OsF"/>
        </w:rPr>
      </w:pPr>
    </w:p>
    <w:p w:rsidR="003A2985" w:rsidRPr="003A2985" w:rsidRDefault="003A2985" w:rsidP="003A2985">
      <w:pPr>
        <w:spacing w:after="0" w:line="240" w:lineRule="auto"/>
        <w:rPr>
          <w:rFonts w:ascii="Fontana ND Aa OsF" w:hAnsi="Fontana ND Aa OsF"/>
        </w:rPr>
      </w:pPr>
      <w:r w:rsidRPr="003A2985">
        <w:rPr>
          <w:rFonts w:ascii="Fontana ND Aa OsF" w:hAnsi="Fontana ND Aa OsF"/>
        </w:rPr>
        <w:t xml:space="preserve">Nombre: </w:t>
      </w:r>
    </w:p>
    <w:p w:rsidR="003A2985" w:rsidRPr="003A2985" w:rsidRDefault="003A2985" w:rsidP="003A2985">
      <w:pPr>
        <w:spacing w:after="0" w:line="240" w:lineRule="auto"/>
        <w:rPr>
          <w:rFonts w:ascii="Fontana ND Aa OsF" w:hAnsi="Fontana ND Aa OsF"/>
        </w:rPr>
      </w:pPr>
      <w:r w:rsidRPr="003A2985">
        <w:rPr>
          <w:rFonts w:ascii="Fontana ND Aa OsF" w:hAnsi="Fontana ND Aa OsF"/>
        </w:rPr>
        <w:t>Código:</w:t>
      </w:r>
      <w:r w:rsidRPr="003A2985">
        <w:t xml:space="preserve"> </w:t>
      </w:r>
    </w:p>
    <w:p w:rsidR="00FE39E4" w:rsidRDefault="003A2985" w:rsidP="003A2985">
      <w:pPr>
        <w:spacing w:after="0" w:line="240" w:lineRule="auto"/>
        <w:rPr>
          <w:rFonts w:ascii="Fontana ND Aa OsF" w:hAnsi="Fontana ND Aa OsF"/>
        </w:rPr>
      </w:pPr>
      <w:r w:rsidRPr="003A2985">
        <w:rPr>
          <w:rFonts w:ascii="Fontana ND Aa OsF" w:hAnsi="Fontana ND Aa OsF"/>
        </w:rPr>
        <w:t xml:space="preserve">Periodo temporal (anual / 1º cuatr. / 2º cuatr.): </w:t>
      </w:r>
    </w:p>
    <w:p w:rsidR="003A2985" w:rsidRPr="003A2985" w:rsidRDefault="003A2985" w:rsidP="003A2985">
      <w:pPr>
        <w:spacing w:after="0" w:line="240" w:lineRule="auto"/>
        <w:rPr>
          <w:rFonts w:ascii="Fontana ND Aa OsF" w:hAnsi="Fontana ND Aa OsF"/>
          <w:b/>
        </w:rPr>
      </w:pPr>
    </w:p>
    <w:p w:rsidR="003A2985" w:rsidRPr="003A2985" w:rsidRDefault="003A2985" w:rsidP="003A2985">
      <w:pPr>
        <w:spacing w:after="0" w:line="240" w:lineRule="auto"/>
        <w:rPr>
          <w:rFonts w:ascii="Fontana ND Aa OsF" w:hAnsi="Fontana ND Aa OsF"/>
          <w:b/>
        </w:rPr>
      </w:pPr>
      <w:r w:rsidRPr="003A2985">
        <w:rPr>
          <w:rFonts w:ascii="Fontana ND Aa OsF" w:hAnsi="Fontana ND Aa OsF"/>
          <w:b/>
        </w:rPr>
        <w:t>MATERIALES NECESARIOS PARA EL ESTUDIO</w:t>
      </w:r>
    </w:p>
    <w:p w:rsidR="003A2985" w:rsidRPr="003A2985" w:rsidRDefault="003A2985" w:rsidP="003A2985">
      <w:pPr>
        <w:spacing w:after="0" w:line="240" w:lineRule="auto"/>
        <w:rPr>
          <w:rFonts w:ascii="Fontana ND Aa OsF" w:hAnsi="Fontana ND Aa OsF"/>
        </w:rPr>
      </w:pPr>
    </w:p>
    <w:p w:rsidR="003A2985" w:rsidRDefault="003A2985" w:rsidP="003A2985">
      <w:pPr>
        <w:spacing w:after="0" w:line="240" w:lineRule="auto"/>
        <w:rPr>
          <w:rFonts w:ascii="Fontana ND Aa OsF" w:hAnsi="Fontana ND Aa OsF"/>
          <w:b/>
        </w:rPr>
      </w:pPr>
    </w:p>
    <w:p w:rsidR="00FE39E4" w:rsidRPr="003A2985" w:rsidRDefault="00FE39E4" w:rsidP="003A2985">
      <w:pPr>
        <w:spacing w:after="0" w:line="240" w:lineRule="auto"/>
        <w:rPr>
          <w:rFonts w:ascii="Fontana ND Aa OsF" w:hAnsi="Fontana ND Aa OsF"/>
          <w:b/>
        </w:rPr>
      </w:pPr>
    </w:p>
    <w:p w:rsidR="003A2985" w:rsidRPr="003A2985" w:rsidRDefault="003A2985" w:rsidP="003A2985">
      <w:pPr>
        <w:spacing w:after="0" w:line="240" w:lineRule="auto"/>
        <w:rPr>
          <w:rFonts w:ascii="Fontana ND Aa OsF" w:hAnsi="Fontana ND Aa OsF"/>
          <w:b/>
        </w:rPr>
      </w:pPr>
      <w:r w:rsidRPr="003A2985">
        <w:rPr>
          <w:rFonts w:ascii="Fontana ND Aa OsF" w:hAnsi="Fontana ND Aa OsF"/>
          <w:b/>
        </w:rPr>
        <w:t>RECURSOS NECESARIOS PARA LA TUTORÍA</w:t>
      </w:r>
    </w:p>
    <w:p w:rsidR="003A2985" w:rsidRPr="003A2985" w:rsidRDefault="003A2985" w:rsidP="003A2985">
      <w:pPr>
        <w:spacing w:after="0" w:line="240" w:lineRule="auto"/>
        <w:rPr>
          <w:rFonts w:ascii="Fontana ND Aa OsF" w:hAnsi="Fontana ND Aa OsF"/>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67"/>
      </w:tblGrid>
      <w:tr w:rsidR="003A2985" w:rsidRPr="003A2985" w:rsidTr="008D2304">
        <w:tc>
          <w:tcPr>
            <w:tcW w:w="2127" w:type="dxa"/>
          </w:tcPr>
          <w:p w:rsidR="003A2985" w:rsidRPr="003A2985" w:rsidRDefault="003A2985" w:rsidP="008D2304">
            <w:pPr>
              <w:spacing w:after="0" w:line="240" w:lineRule="auto"/>
              <w:rPr>
                <w:rFonts w:ascii="Fontana ND Aa OsF" w:hAnsi="Fontana ND Aa OsF"/>
              </w:rPr>
            </w:pPr>
            <w:r w:rsidRPr="003A2985">
              <w:rPr>
                <w:rFonts w:ascii="Fontana ND Aa OsF" w:hAnsi="Fontana ND Aa OsF"/>
              </w:rPr>
              <w:t>Proyector</w:t>
            </w:r>
          </w:p>
        </w:tc>
        <w:tc>
          <w:tcPr>
            <w:tcW w:w="567" w:type="dxa"/>
          </w:tcPr>
          <w:p w:rsidR="003A2985" w:rsidRPr="003A2985" w:rsidRDefault="003A2985" w:rsidP="008D2304">
            <w:pPr>
              <w:spacing w:after="0" w:line="240" w:lineRule="auto"/>
              <w:rPr>
                <w:rFonts w:ascii="Fontana ND Aa OsF" w:hAnsi="Fontana ND Aa OsF"/>
              </w:rPr>
            </w:pPr>
          </w:p>
        </w:tc>
      </w:tr>
      <w:tr w:rsidR="003A2985" w:rsidRPr="003A2985" w:rsidTr="008D2304">
        <w:tc>
          <w:tcPr>
            <w:tcW w:w="2127" w:type="dxa"/>
          </w:tcPr>
          <w:p w:rsidR="003A2985" w:rsidRPr="003A2985" w:rsidRDefault="003A2985" w:rsidP="008D2304">
            <w:pPr>
              <w:spacing w:after="0" w:line="240" w:lineRule="auto"/>
              <w:rPr>
                <w:rFonts w:ascii="Fontana ND Aa OsF" w:hAnsi="Fontana ND Aa OsF"/>
              </w:rPr>
            </w:pPr>
            <w:r w:rsidRPr="003A2985">
              <w:rPr>
                <w:rFonts w:ascii="Fontana ND Aa OsF" w:hAnsi="Fontana ND Aa OsF"/>
              </w:rPr>
              <w:t xml:space="preserve">Pizarra </w:t>
            </w:r>
          </w:p>
        </w:tc>
        <w:tc>
          <w:tcPr>
            <w:tcW w:w="567" w:type="dxa"/>
          </w:tcPr>
          <w:p w:rsidR="003A2985" w:rsidRPr="003A2985" w:rsidRDefault="003A2985" w:rsidP="008D2304">
            <w:pPr>
              <w:spacing w:after="0" w:line="240" w:lineRule="auto"/>
              <w:rPr>
                <w:rFonts w:ascii="Fontana ND Aa OsF" w:hAnsi="Fontana ND Aa OsF"/>
              </w:rPr>
            </w:pPr>
          </w:p>
        </w:tc>
      </w:tr>
      <w:tr w:rsidR="003A2985" w:rsidRPr="003A2985" w:rsidTr="008D2304">
        <w:tc>
          <w:tcPr>
            <w:tcW w:w="2127" w:type="dxa"/>
          </w:tcPr>
          <w:p w:rsidR="003A2985" w:rsidRPr="003A2985" w:rsidRDefault="003A2985" w:rsidP="008D2304">
            <w:pPr>
              <w:spacing w:after="0" w:line="240" w:lineRule="auto"/>
              <w:rPr>
                <w:rFonts w:ascii="Fontana ND Aa OsF" w:hAnsi="Fontana ND Aa OsF"/>
              </w:rPr>
            </w:pPr>
            <w:r w:rsidRPr="003A2985">
              <w:rPr>
                <w:rFonts w:ascii="Fontana ND Aa OsF" w:hAnsi="Fontana ND Aa OsF"/>
              </w:rPr>
              <w:t>Pizarra digital</w:t>
            </w:r>
          </w:p>
        </w:tc>
        <w:tc>
          <w:tcPr>
            <w:tcW w:w="567" w:type="dxa"/>
          </w:tcPr>
          <w:p w:rsidR="003A2985" w:rsidRPr="003A2985" w:rsidRDefault="003A2985" w:rsidP="008D2304">
            <w:pPr>
              <w:spacing w:after="0" w:line="240" w:lineRule="auto"/>
              <w:rPr>
                <w:rFonts w:ascii="Fontana ND Aa OsF" w:hAnsi="Fontana ND Aa OsF"/>
              </w:rPr>
            </w:pPr>
          </w:p>
        </w:tc>
      </w:tr>
      <w:tr w:rsidR="003A2985" w:rsidRPr="003A2985" w:rsidTr="008D2304">
        <w:tc>
          <w:tcPr>
            <w:tcW w:w="2127" w:type="dxa"/>
          </w:tcPr>
          <w:p w:rsidR="003A2985" w:rsidRPr="003A2985" w:rsidRDefault="003A2985" w:rsidP="008D2304">
            <w:pPr>
              <w:spacing w:after="0" w:line="240" w:lineRule="auto"/>
              <w:rPr>
                <w:rFonts w:ascii="Fontana ND Aa OsF" w:hAnsi="Fontana ND Aa OsF"/>
              </w:rPr>
            </w:pPr>
            <w:r w:rsidRPr="003A2985">
              <w:rPr>
                <w:rFonts w:ascii="Fontana ND Aa OsF" w:hAnsi="Fontana ND Aa OsF"/>
              </w:rPr>
              <w:t>Vídeo</w:t>
            </w:r>
          </w:p>
        </w:tc>
        <w:tc>
          <w:tcPr>
            <w:tcW w:w="567" w:type="dxa"/>
          </w:tcPr>
          <w:p w:rsidR="003A2985" w:rsidRPr="003A2985" w:rsidRDefault="003A2985" w:rsidP="008D2304">
            <w:pPr>
              <w:spacing w:after="0" w:line="240" w:lineRule="auto"/>
              <w:rPr>
                <w:rFonts w:ascii="Fontana ND Aa OsF" w:hAnsi="Fontana ND Aa OsF"/>
              </w:rPr>
            </w:pPr>
          </w:p>
        </w:tc>
      </w:tr>
    </w:tbl>
    <w:p w:rsidR="003A2985" w:rsidRPr="003A2985" w:rsidRDefault="003A2985" w:rsidP="003A2985">
      <w:pPr>
        <w:spacing w:after="0" w:line="240" w:lineRule="auto"/>
        <w:rPr>
          <w:rFonts w:ascii="Fontana ND Aa OsF" w:hAnsi="Fontana ND Aa OsF"/>
          <w:b/>
        </w:rPr>
      </w:pPr>
    </w:p>
    <w:p w:rsidR="003A2985" w:rsidRPr="003A2985" w:rsidRDefault="003A2985" w:rsidP="003A2985">
      <w:pPr>
        <w:spacing w:after="0" w:line="240" w:lineRule="auto"/>
        <w:rPr>
          <w:rFonts w:ascii="Fontana ND Aa OsF" w:hAnsi="Fontana ND Aa OsF"/>
          <w:b/>
        </w:rPr>
      </w:pPr>
    </w:p>
    <w:p w:rsidR="003A2985" w:rsidRPr="003A2985" w:rsidRDefault="003A2985" w:rsidP="003A2985">
      <w:pPr>
        <w:spacing w:after="0" w:line="240" w:lineRule="auto"/>
        <w:rPr>
          <w:rFonts w:ascii="Fontana ND Aa OsF" w:hAnsi="Fontana ND Aa OsF"/>
          <w:b/>
        </w:rPr>
      </w:pPr>
      <w:r w:rsidRPr="003A2985">
        <w:rPr>
          <w:rFonts w:ascii="Fontana ND Aa OsF" w:hAnsi="Fontana ND Aa OsF"/>
          <w:b/>
        </w:rPr>
        <w:t>HORARIO DE TUTORIAS</w:t>
      </w:r>
    </w:p>
    <w:p w:rsidR="003A2985" w:rsidRPr="003A2985" w:rsidRDefault="003A2985" w:rsidP="003A2985">
      <w:pPr>
        <w:spacing w:after="0" w:line="240" w:lineRule="auto"/>
        <w:rPr>
          <w:rFonts w:ascii="Fontana ND Aa OsF" w:hAnsi="Fontana ND Aa OsF"/>
        </w:rPr>
      </w:pPr>
    </w:p>
    <w:p w:rsidR="003A2985" w:rsidRPr="003A2985" w:rsidRDefault="003A2985" w:rsidP="003A2985">
      <w:pPr>
        <w:spacing w:after="0" w:line="240" w:lineRule="auto"/>
        <w:rPr>
          <w:rFonts w:ascii="Fontana ND Aa OsF" w:hAnsi="Fontana ND Aa OsF"/>
        </w:rPr>
      </w:pPr>
      <w:r w:rsidRPr="003A2985">
        <w:rPr>
          <w:rFonts w:ascii="Fontana ND Aa OsF" w:hAnsi="Fontana ND Aa OsF"/>
        </w:rPr>
        <w:t xml:space="preserve">Día: </w:t>
      </w:r>
    </w:p>
    <w:p w:rsidR="003A2985" w:rsidRPr="003A2985" w:rsidRDefault="003A2985" w:rsidP="003A2985">
      <w:pPr>
        <w:spacing w:after="0" w:line="240" w:lineRule="auto"/>
        <w:rPr>
          <w:rFonts w:ascii="Fontana ND Aa OsF" w:hAnsi="Fontana ND Aa OsF"/>
        </w:rPr>
      </w:pPr>
      <w:r w:rsidRPr="003A2985">
        <w:rPr>
          <w:rFonts w:ascii="Fontana ND Aa OsF" w:hAnsi="Fontana ND Aa OsF"/>
        </w:rPr>
        <w:t xml:space="preserve">Hora: </w:t>
      </w:r>
    </w:p>
    <w:p w:rsidR="003A2985" w:rsidRPr="003A2985" w:rsidRDefault="003A2985" w:rsidP="003A2985">
      <w:pPr>
        <w:spacing w:after="0" w:line="240" w:lineRule="auto"/>
        <w:rPr>
          <w:rFonts w:ascii="Fontana ND Aa OsF" w:hAnsi="Fontana ND Aa OsF"/>
        </w:rPr>
      </w:pPr>
      <w:r w:rsidRPr="003A2985">
        <w:rPr>
          <w:rFonts w:ascii="Fontana ND Aa OsF" w:hAnsi="Fontana ND Aa OsF"/>
        </w:rPr>
        <w:t xml:space="preserve">Aula: </w:t>
      </w:r>
    </w:p>
    <w:p w:rsidR="003A2985" w:rsidRPr="003A2985" w:rsidRDefault="003A2985" w:rsidP="003A2985">
      <w:pPr>
        <w:spacing w:after="0" w:line="240" w:lineRule="auto"/>
        <w:rPr>
          <w:rFonts w:ascii="Fontana ND Aa OsF" w:hAnsi="Fontana ND Aa OsF"/>
          <w:b/>
        </w:rPr>
      </w:pPr>
    </w:p>
    <w:p w:rsidR="003A2985" w:rsidRPr="003A2985" w:rsidRDefault="003A2985" w:rsidP="003A2985">
      <w:pPr>
        <w:spacing w:after="0" w:line="240" w:lineRule="auto"/>
        <w:rPr>
          <w:rFonts w:ascii="Fontana ND Aa OsF" w:hAnsi="Fontana ND Aa OsF"/>
          <w:b/>
        </w:rPr>
      </w:pPr>
    </w:p>
    <w:p w:rsidR="003A2985" w:rsidRPr="003A2985" w:rsidRDefault="003A2985" w:rsidP="003A2985">
      <w:pPr>
        <w:spacing w:after="0" w:line="240" w:lineRule="auto"/>
        <w:rPr>
          <w:rFonts w:ascii="Fontana ND Aa OsF" w:hAnsi="Fontana ND Aa OsF"/>
          <w:b/>
        </w:rPr>
      </w:pPr>
      <w:r w:rsidRPr="003A2985">
        <w:rPr>
          <w:rFonts w:ascii="Fontana ND Aa OsF" w:hAnsi="Fontana ND Aa OsF"/>
          <w:b/>
        </w:rPr>
        <w:t>PLANIFICACIÓN DE LAS SESIONES DE TUTORÍAS</w:t>
      </w:r>
    </w:p>
    <w:p w:rsidR="003A2985" w:rsidRPr="003A2985" w:rsidRDefault="003A2985" w:rsidP="003A2985">
      <w:pPr>
        <w:spacing w:after="0" w:line="240" w:lineRule="auto"/>
        <w:rPr>
          <w:rFonts w:ascii="Fontana ND Aa OsF" w:hAnsi="Fontana ND Aa OsF"/>
        </w:rPr>
      </w:pPr>
    </w:p>
    <w:p w:rsidR="003A2985" w:rsidRPr="003A2985" w:rsidRDefault="003A2985" w:rsidP="003A2985">
      <w:pPr>
        <w:spacing w:after="0" w:line="240" w:lineRule="auto"/>
        <w:rPr>
          <w:rFonts w:ascii="Fontana ND Aa OsF" w:hAnsi="Fontana ND Aa OsF"/>
        </w:rPr>
      </w:pPr>
      <w:r w:rsidRPr="003A2985">
        <w:rPr>
          <w:rFonts w:ascii="Fontana ND Aa OsF" w:hAnsi="Fontana ND Aa OsF"/>
        </w:rPr>
        <w:t xml:space="preserve">TUTORÍA 1: </w:t>
      </w:r>
    </w:p>
    <w:p w:rsidR="003A2985" w:rsidRPr="003A2985" w:rsidRDefault="003A2985" w:rsidP="00FE39E4">
      <w:pPr>
        <w:spacing w:after="0" w:line="240" w:lineRule="auto"/>
        <w:rPr>
          <w:rFonts w:ascii="Fontana ND Aa OsF" w:hAnsi="Fontana ND Aa OsF"/>
        </w:rPr>
      </w:pPr>
      <w:r w:rsidRPr="003A2985">
        <w:rPr>
          <w:rFonts w:ascii="Fontana ND Aa OsF" w:hAnsi="Fontana ND Aa OsF"/>
        </w:rPr>
        <w:t>Contenidos a tratar:</w:t>
      </w:r>
      <w:r w:rsidRPr="003A2985">
        <w:rPr>
          <w:rFonts w:ascii="Fontana ND Aa OsF" w:hAnsi="Fontana ND Aa OsF"/>
        </w:rPr>
        <w:tab/>
      </w:r>
    </w:p>
    <w:p w:rsidR="003A2985" w:rsidRPr="003A2985" w:rsidRDefault="003A2985" w:rsidP="003A2985">
      <w:pPr>
        <w:spacing w:after="0" w:line="240" w:lineRule="auto"/>
        <w:rPr>
          <w:rFonts w:ascii="Fontana ND Aa OsF" w:hAnsi="Fontana ND Aa OsF"/>
        </w:rPr>
      </w:pPr>
      <w:r w:rsidRPr="003A2985">
        <w:rPr>
          <w:rFonts w:ascii="Fontana ND Aa OsF" w:hAnsi="Fontana ND Aa OsF"/>
        </w:rPr>
        <w:t xml:space="preserve">Materiales: </w:t>
      </w:r>
    </w:p>
    <w:p w:rsidR="003A2985" w:rsidRPr="003A2985" w:rsidRDefault="003A2985" w:rsidP="003A2985">
      <w:pPr>
        <w:spacing w:after="0" w:line="240" w:lineRule="auto"/>
        <w:rPr>
          <w:rFonts w:ascii="Fontana ND Aa OsF" w:hAnsi="Fontana ND Aa OsF"/>
        </w:rPr>
      </w:pPr>
      <w:r w:rsidRPr="003A2985">
        <w:rPr>
          <w:rFonts w:ascii="Fontana ND Aa OsF" w:hAnsi="Fontana ND Aa OsF"/>
        </w:rPr>
        <w:t xml:space="preserve">Ejercicios propuestos (si los hubiese): </w:t>
      </w:r>
    </w:p>
    <w:p w:rsidR="003A2985" w:rsidRPr="003A2985" w:rsidRDefault="003A2985" w:rsidP="003A2985">
      <w:pPr>
        <w:spacing w:after="0" w:line="240" w:lineRule="auto"/>
        <w:rPr>
          <w:rFonts w:ascii="Fontana ND Aa OsF" w:hAnsi="Fontana ND Aa OsF"/>
        </w:rPr>
      </w:pPr>
    </w:p>
    <w:p w:rsidR="003A2985" w:rsidRPr="003A2985" w:rsidRDefault="003A2985" w:rsidP="003A2985">
      <w:pPr>
        <w:spacing w:after="0" w:line="240" w:lineRule="auto"/>
        <w:rPr>
          <w:rFonts w:ascii="Fontana ND Aa OsF" w:hAnsi="Fontana ND Aa OsF"/>
        </w:rPr>
      </w:pPr>
      <w:r w:rsidRPr="003A2985">
        <w:rPr>
          <w:rFonts w:ascii="Fontana ND Aa OsF" w:hAnsi="Fontana ND Aa OsF"/>
        </w:rPr>
        <w:t xml:space="preserve">TUTORÍA 2: </w:t>
      </w:r>
    </w:p>
    <w:p w:rsidR="00FE39E4" w:rsidRDefault="003A2985" w:rsidP="003A2985">
      <w:pPr>
        <w:spacing w:after="0" w:line="240" w:lineRule="auto"/>
      </w:pPr>
      <w:r w:rsidRPr="003A2985">
        <w:rPr>
          <w:rFonts w:ascii="Fontana ND Aa OsF" w:hAnsi="Fontana ND Aa OsF"/>
        </w:rPr>
        <w:t>Contenidos a tratar:</w:t>
      </w:r>
      <w:r w:rsidRPr="003A2985">
        <w:t xml:space="preserve"> </w:t>
      </w:r>
    </w:p>
    <w:p w:rsidR="003A2985" w:rsidRPr="003A2985" w:rsidRDefault="003A2985" w:rsidP="003A2985">
      <w:pPr>
        <w:spacing w:after="0" w:line="240" w:lineRule="auto"/>
        <w:rPr>
          <w:rFonts w:ascii="Fontana ND Aa OsF" w:hAnsi="Fontana ND Aa OsF"/>
        </w:rPr>
      </w:pPr>
      <w:r w:rsidRPr="003A2985">
        <w:rPr>
          <w:rFonts w:ascii="Fontana ND Aa OsF" w:hAnsi="Fontana ND Aa OsF"/>
        </w:rPr>
        <w:t xml:space="preserve">Materiales: </w:t>
      </w:r>
    </w:p>
    <w:p w:rsidR="003A2985" w:rsidRPr="003A2985" w:rsidRDefault="003A2985" w:rsidP="003A2985">
      <w:pPr>
        <w:spacing w:after="0" w:line="240" w:lineRule="auto"/>
        <w:rPr>
          <w:rFonts w:ascii="Fontana ND Aa OsF" w:hAnsi="Fontana ND Aa OsF"/>
        </w:rPr>
      </w:pPr>
      <w:r w:rsidRPr="003A2985">
        <w:rPr>
          <w:rFonts w:ascii="Fontana ND Aa OsF" w:hAnsi="Fontana ND Aa OsF"/>
        </w:rPr>
        <w:t xml:space="preserve">Ejercicios propuestos (si los hubiese): </w:t>
      </w:r>
    </w:p>
    <w:p w:rsidR="003A2985" w:rsidRPr="003A2985" w:rsidRDefault="003A2985" w:rsidP="003A2985">
      <w:pPr>
        <w:spacing w:after="0" w:line="240" w:lineRule="auto"/>
        <w:rPr>
          <w:rFonts w:ascii="Fontana ND Aa OsF" w:hAnsi="Fontana ND Aa OsF"/>
        </w:rPr>
      </w:pPr>
    </w:p>
    <w:p w:rsidR="003A2985" w:rsidRPr="003A2985" w:rsidRDefault="003A2985" w:rsidP="003A2985">
      <w:pPr>
        <w:spacing w:after="0" w:line="240" w:lineRule="auto"/>
        <w:rPr>
          <w:rFonts w:ascii="Fontana ND Aa OsF" w:hAnsi="Fontana ND Aa OsF"/>
        </w:rPr>
      </w:pPr>
    </w:p>
    <w:p w:rsidR="003A2985" w:rsidRPr="003A2985" w:rsidRDefault="003A2985" w:rsidP="003A2985">
      <w:pPr>
        <w:spacing w:after="0" w:line="240" w:lineRule="auto"/>
        <w:rPr>
          <w:rFonts w:ascii="Fontana ND Aa OsF" w:hAnsi="Fontana ND Aa OsF"/>
        </w:rPr>
      </w:pPr>
      <w:r w:rsidRPr="003A2985">
        <w:rPr>
          <w:rFonts w:ascii="Fontana ND Aa OsF" w:hAnsi="Fontana ND Aa OsF"/>
        </w:rPr>
        <w:t xml:space="preserve">TUTORÍA 3: </w:t>
      </w:r>
    </w:p>
    <w:p w:rsidR="00FE39E4" w:rsidRDefault="003A2985" w:rsidP="003A2985">
      <w:pPr>
        <w:spacing w:after="0" w:line="240" w:lineRule="auto"/>
        <w:rPr>
          <w:rFonts w:ascii="Fontana ND Aa OsF" w:hAnsi="Fontana ND Aa OsF"/>
        </w:rPr>
      </w:pPr>
      <w:r w:rsidRPr="003A2985">
        <w:rPr>
          <w:rFonts w:ascii="Fontana ND Aa OsF" w:hAnsi="Fontana ND Aa OsF"/>
        </w:rPr>
        <w:t xml:space="preserve">Contenidos a tratar: </w:t>
      </w:r>
    </w:p>
    <w:p w:rsidR="003A2985" w:rsidRPr="003A2985" w:rsidRDefault="003A2985" w:rsidP="003A2985">
      <w:pPr>
        <w:spacing w:after="0" w:line="240" w:lineRule="auto"/>
        <w:rPr>
          <w:rFonts w:ascii="Fontana ND Aa OsF" w:hAnsi="Fontana ND Aa OsF"/>
        </w:rPr>
      </w:pPr>
      <w:r w:rsidRPr="003A2985">
        <w:rPr>
          <w:rFonts w:ascii="Fontana ND Aa OsF" w:hAnsi="Fontana ND Aa OsF"/>
        </w:rPr>
        <w:t xml:space="preserve">Materiales: </w:t>
      </w:r>
    </w:p>
    <w:p w:rsidR="003A2985" w:rsidRPr="003A2985" w:rsidRDefault="003A2985" w:rsidP="003A2985">
      <w:pPr>
        <w:spacing w:after="0" w:line="240" w:lineRule="auto"/>
        <w:rPr>
          <w:rFonts w:ascii="Fontana ND Aa OsF" w:hAnsi="Fontana ND Aa OsF"/>
        </w:rPr>
      </w:pPr>
      <w:r w:rsidRPr="003A2985">
        <w:rPr>
          <w:rFonts w:ascii="Fontana ND Aa OsF" w:hAnsi="Fontana ND Aa OsF"/>
        </w:rPr>
        <w:t>Ejercicios propuestos (si los hubiese</w:t>
      </w:r>
      <w:r w:rsidR="00FE39E4">
        <w:rPr>
          <w:rFonts w:ascii="Fontana ND Aa OsF" w:hAnsi="Fontana ND Aa OsF"/>
        </w:rPr>
        <w:t>)</w:t>
      </w:r>
      <w:r w:rsidRPr="003A2985">
        <w:rPr>
          <w:rFonts w:ascii="Fontana ND Aa OsF" w:hAnsi="Fontana ND Aa OsF"/>
        </w:rPr>
        <w:t xml:space="preserve">: </w:t>
      </w:r>
    </w:p>
    <w:p w:rsidR="003A2985" w:rsidRPr="003A2985" w:rsidRDefault="003A2985" w:rsidP="003A2985">
      <w:pPr>
        <w:spacing w:after="0" w:line="240" w:lineRule="auto"/>
        <w:rPr>
          <w:rFonts w:ascii="Fontana ND Aa OsF" w:hAnsi="Fontana ND Aa OsF"/>
        </w:rPr>
      </w:pPr>
    </w:p>
    <w:p w:rsidR="003A2985" w:rsidRPr="003A2985" w:rsidRDefault="003A2985" w:rsidP="003A2985">
      <w:pPr>
        <w:spacing w:after="0" w:line="240" w:lineRule="auto"/>
        <w:rPr>
          <w:rFonts w:ascii="Fontana ND Aa OsF" w:hAnsi="Fontana ND Aa OsF"/>
        </w:rPr>
      </w:pPr>
      <w:r w:rsidRPr="003A2985">
        <w:rPr>
          <w:rFonts w:ascii="Fontana ND Aa OsF" w:hAnsi="Fontana ND Aa OsF"/>
        </w:rPr>
        <w:t>TUTORÍA 4:</w:t>
      </w:r>
      <w:r w:rsidRPr="003A2985">
        <w:t xml:space="preserve"> </w:t>
      </w:r>
    </w:p>
    <w:p w:rsidR="00FE39E4" w:rsidRDefault="00FE39E4" w:rsidP="00FE39E4">
      <w:pPr>
        <w:spacing w:after="0" w:line="240" w:lineRule="auto"/>
        <w:rPr>
          <w:rFonts w:ascii="Fontana ND Aa OsF" w:hAnsi="Fontana ND Aa OsF"/>
        </w:rPr>
      </w:pPr>
      <w:r w:rsidRPr="003A2985">
        <w:rPr>
          <w:rFonts w:ascii="Fontana ND Aa OsF" w:hAnsi="Fontana ND Aa OsF"/>
        </w:rPr>
        <w:t xml:space="preserve">Contenidos a tratar: </w:t>
      </w:r>
    </w:p>
    <w:p w:rsidR="00FE39E4" w:rsidRPr="003A2985" w:rsidRDefault="00FE39E4" w:rsidP="00FE39E4">
      <w:pPr>
        <w:spacing w:after="0" w:line="240" w:lineRule="auto"/>
        <w:rPr>
          <w:rFonts w:ascii="Fontana ND Aa OsF" w:hAnsi="Fontana ND Aa OsF"/>
        </w:rPr>
      </w:pPr>
      <w:r w:rsidRPr="003A2985">
        <w:rPr>
          <w:rFonts w:ascii="Fontana ND Aa OsF" w:hAnsi="Fontana ND Aa OsF"/>
        </w:rPr>
        <w:t xml:space="preserve">Materiales: </w:t>
      </w:r>
    </w:p>
    <w:p w:rsidR="00FE39E4" w:rsidRPr="003A2985" w:rsidRDefault="00FE39E4" w:rsidP="00FE39E4">
      <w:pPr>
        <w:spacing w:after="0" w:line="240" w:lineRule="auto"/>
        <w:rPr>
          <w:rFonts w:ascii="Fontana ND Aa OsF" w:hAnsi="Fontana ND Aa OsF"/>
        </w:rPr>
      </w:pPr>
      <w:r w:rsidRPr="003A2985">
        <w:rPr>
          <w:rFonts w:ascii="Fontana ND Aa OsF" w:hAnsi="Fontana ND Aa OsF"/>
        </w:rPr>
        <w:t>Ejercicios propuestos (si los hubiese</w:t>
      </w:r>
      <w:r>
        <w:rPr>
          <w:rFonts w:ascii="Fontana ND Aa OsF" w:hAnsi="Fontana ND Aa OsF"/>
        </w:rPr>
        <w:t>)</w:t>
      </w:r>
      <w:r w:rsidRPr="003A2985">
        <w:rPr>
          <w:rFonts w:ascii="Fontana ND Aa OsF" w:hAnsi="Fontana ND Aa OsF"/>
        </w:rPr>
        <w:t xml:space="preserve">: </w:t>
      </w:r>
    </w:p>
    <w:p w:rsidR="003A2985" w:rsidRPr="003A2985" w:rsidRDefault="003A2985" w:rsidP="003A2985">
      <w:pPr>
        <w:spacing w:after="0" w:line="240" w:lineRule="auto"/>
        <w:rPr>
          <w:rFonts w:ascii="Fontana ND Aa OsF" w:hAnsi="Fontana ND Aa OsF"/>
        </w:rPr>
      </w:pPr>
    </w:p>
    <w:p w:rsidR="003A2985" w:rsidRPr="003A2985" w:rsidRDefault="003A2985" w:rsidP="003A2985">
      <w:pPr>
        <w:spacing w:after="0" w:line="240" w:lineRule="auto"/>
        <w:rPr>
          <w:rFonts w:ascii="Fontana ND Aa OsF" w:hAnsi="Fontana ND Aa OsF"/>
        </w:rPr>
      </w:pPr>
    </w:p>
    <w:p w:rsidR="003A2985" w:rsidRPr="003A2985" w:rsidRDefault="003A2985" w:rsidP="003A2985">
      <w:pPr>
        <w:spacing w:after="0" w:line="240" w:lineRule="auto"/>
        <w:rPr>
          <w:rFonts w:ascii="Fontana ND Aa OsF" w:hAnsi="Fontana ND Aa OsF"/>
        </w:rPr>
      </w:pPr>
      <w:r w:rsidRPr="003A2985">
        <w:rPr>
          <w:rFonts w:ascii="Fontana ND Aa OsF" w:hAnsi="Fontana ND Aa OsF"/>
        </w:rPr>
        <w:t xml:space="preserve">TUTORÍA 5: </w:t>
      </w:r>
    </w:p>
    <w:p w:rsidR="00FE39E4" w:rsidRDefault="00FE39E4" w:rsidP="00FE39E4">
      <w:pPr>
        <w:spacing w:after="0" w:line="240" w:lineRule="auto"/>
        <w:rPr>
          <w:rFonts w:ascii="Fontana ND Aa OsF" w:hAnsi="Fontana ND Aa OsF"/>
        </w:rPr>
      </w:pPr>
      <w:r w:rsidRPr="003A2985">
        <w:rPr>
          <w:rFonts w:ascii="Fontana ND Aa OsF" w:hAnsi="Fontana ND Aa OsF"/>
        </w:rPr>
        <w:t xml:space="preserve">Contenidos a tratar: </w:t>
      </w:r>
    </w:p>
    <w:p w:rsidR="00FE39E4" w:rsidRPr="003A2985" w:rsidRDefault="00FE39E4" w:rsidP="00FE39E4">
      <w:pPr>
        <w:spacing w:after="0" w:line="240" w:lineRule="auto"/>
        <w:rPr>
          <w:rFonts w:ascii="Fontana ND Aa OsF" w:hAnsi="Fontana ND Aa OsF"/>
        </w:rPr>
      </w:pPr>
      <w:r w:rsidRPr="003A2985">
        <w:rPr>
          <w:rFonts w:ascii="Fontana ND Aa OsF" w:hAnsi="Fontana ND Aa OsF"/>
        </w:rPr>
        <w:t xml:space="preserve">Materiales: </w:t>
      </w:r>
    </w:p>
    <w:p w:rsidR="00FE39E4" w:rsidRPr="003A2985" w:rsidRDefault="00FE39E4" w:rsidP="00FE39E4">
      <w:pPr>
        <w:spacing w:after="0" w:line="240" w:lineRule="auto"/>
        <w:rPr>
          <w:rFonts w:ascii="Fontana ND Aa OsF" w:hAnsi="Fontana ND Aa OsF"/>
        </w:rPr>
      </w:pPr>
      <w:r w:rsidRPr="003A2985">
        <w:rPr>
          <w:rFonts w:ascii="Fontana ND Aa OsF" w:hAnsi="Fontana ND Aa OsF"/>
        </w:rPr>
        <w:t>Ejercicios propuestos (si los hubiese</w:t>
      </w:r>
      <w:r>
        <w:rPr>
          <w:rFonts w:ascii="Fontana ND Aa OsF" w:hAnsi="Fontana ND Aa OsF"/>
        </w:rPr>
        <w:t>)</w:t>
      </w:r>
      <w:r w:rsidRPr="003A2985">
        <w:rPr>
          <w:rFonts w:ascii="Fontana ND Aa OsF" w:hAnsi="Fontana ND Aa OsF"/>
        </w:rPr>
        <w:t xml:space="preserve">: </w:t>
      </w:r>
    </w:p>
    <w:p w:rsidR="003A2985" w:rsidRPr="003A2985" w:rsidRDefault="003A2985" w:rsidP="003A2985">
      <w:pPr>
        <w:spacing w:after="0" w:line="240" w:lineRule="auto"/>
        <w:rPr>
          <w:rFonts w:ascii="Fontana ND Aa OsF" w:hAnsi="Fontana ND Aa OsF"/>
        </w:rPr>
      </w:pPr>
    </w:p>
    <w:p w:rsidR="003A2985" w:rsidRPr="003A2985" w:rsidRDefault="003A2985" w:rsidP="003A2985">
      <w:pPr>
        <w:spacing w:after="0" w:line="240" w:lineRule="auto"/>
        <w:rPr>
          <w:rFonts w:ascii="Fontana ND Aa OsF" w:hAnsi="Fontana ND Aa OsF"/>
        </w:rPr>
      </w:pPr>
    </w:p>
    <w:p w:rsidR="003A2985" w:rsidRPr="003A2985" w:rsidRDefault="003A2985" w:rsidP="003A2985">
      <w:pPr>
        <w:spacing w:after="0" w:line="240" w:lineRule="auto"/>
        <w:rPr>
          <w:rFonts w:ascii="Fontana ND Aa OsF" w:hAnsi="Fontana ND Aa OsF"/>
        </w:rPr>
      </w:pPr>
      <w:r w:rsidRPr="003A2985">
        <w:rPr>
          <w:rFonts w:ascii="Fontana ND Aa OsF" w:hAnsi="Fontana ND Aa OsF"/>
        </w:rPr>
        <w:t>TUTORÍA 6:</w:t>
      </w:r>
      <w:r w:rsidRPr="003A2985">
        <w:t xml:space="preserve"> </w:t>
      </w:r>
    </w:p>
    <w:p w:rsidR="00FE39E4" w:rsidRDefault="00FE39E4" w:rsidP="00FE39E4">
      <w:pPr>
        <w:spacing w:after="0" w:line="240" w:lineRule="auto"/>
        <w:rPr>
          <w:rFonts w:ascii="Fontana ND Aa OsF" w:hAnsi="Fontana ND Aa OsF"/>
        </w:rPr>
      </w:pPr>
      <w:r w:rsidRPr="003A2985">
        <w:rPr>
          <w:rFonts w:ascii="Fontana ND Aa OsF" w:hAnsi="Fontana ND Aa OsF"/>
        </w:rPr>
        <w:t xml:space="preserve">Contenidos a tratar: </w:t>
      </w:r>
    </w:p>
    <w:p w:rsidR="00FE39E4" w:rsidRPr="003A2985" w:rsidRDefault="00FE39E4" w:rsidP="00FE39E4">
      <w:pPr>
        <w:spacing w:after="0" w:line="240" w:lineRule="auto"/>
        <w:rPr>
          <w:rFonts w:ascii="Fontana ND Aa OsF" w:hAnsi="Fontana ND Aa OsF"/>
        </w:rPr>
      </w:pPr>
      <w:r w:rsidRPr="003A2985">
        <w:rPr>
          <w:rFonts w:ascii="Fontana ND Aa OsF" w:hAnsi="Fontana ND Aa OsF"/>
        </w:rPr>
        <w:t xml:space="preserve">Materiales: </w:t>
      </w:r>
    </w:p>
    <w:p w:rsidR="00FE39E4" w:rsidRPr="003A2985" w:rsidRDefault="00FE39E4" w:rsidP="00FE39E4">
      <w:pPr>
        <w:spacing w:after="0" w:line="240" w:lineRule="auto"/>
        <w:rPr>
          <w:rFonts w:ascii="Fontana ND Aa OsF" w:hAnsi="Fontana ND Aa OsF"/>
        </w:rPr>
      </w:pPr>
      <w:r w:rsidRPr="003A2985">
        <w:rPr>
          <w:rFonts w:ascii="Fontana ND Aa OsF" w:hAnsi="Fontana ND Aa OsF"/>
        </w:rPr>
        <w:t>Ejercicios propuestos (si los hubiese</w:t>
      </w:r>
      <w:r>
        <w:rPr>
          <w:rFonts w:ascii="Fontana ND Aa OsF" w:hAnsi="Fontana ND Aa OsF"/>
        </w:rPr>
        <w:t>)</w:t>
      </w:r>
      <w:r w:rsidRPr="003A2985">
        <w:rPr>
          <w:rFonts w:ascii="Fontana ND Aa OsF" w:hAnsi="Fontana ND Aa OsF"/>
        </w:rPr>
        <w:t xml:space="preserve">: </w:t>
      </w:r>
    </w:p>
    <w:p w:rsidR="003A2985" w:rsidRPr="003A2985" w:rsidRDefault="003A2985" w:rsidP="003A2985">
      <w:pPr>
        <w:spacing w:after="0" w:line="240" w:lineRule="auto"/>
        <w:rPr>
          <w:rFonts w:ascii="Fontana ND Aa OsF" w:hAnsi="Fontana ND Aa OsF"/>
        </w:rPr>
      </w:pPr>
    </w:p>
    <w:p w:rsidR="003A2985" w:rsidRPr="003A2985" w:rsidRDefault="003A2985" w:rsidP="003A2985">
      <w:pPr>
        <w:spacing w:after="0" w:line="240" w:lineRule="auto"/>
        <w:rPr>
          <w:rFonts w:ascii="Fontana ND Aa OsF" w:hAnsi="Fontana ND Aa OsF"/>
        </w:rPr>
      </w:pPr>
      <w:r w:rsidRPr="003A2985">
        <w:rPr>
          <w:rFonts w:ascii="Fontana ND Aa OsF" w:hAnsi="Fontana ND Aa OsF"/>
        </w:rPr>
        <w:t xml:space="preserve">TUTORÍA 7: </w:t>
      </w:r>
    </w:p>
    <w:p w:rsidR="00FE39E4" w:rsidRDefault="00FE39E4" w:rsidP="00FE39E4">
      <w:pPr>
        <w:spacing w:after="0" w:line="240" w:lineRule="auto"/>
        <w:rPr>
          <w:rFonts w:ascii="Fontana ND Aa OsF" w:hAnsi="Fontana ND Aa OsF"/>
        </w:rPr>
      </w:pPr>
      <w:r w:rsidRPr="003A2985">
        <w:rPr>
          <w:rFonts w:ascii="Fontana ND Aa OsF" w:hAnsi="Fontana ND Aa OsF"/>
        </w:rPr>
        <w:t xml:space="preserve">Contenidos a tratar: </w:t>
      </w:r>
    </w:p>
    <w:p w:rsidR="00FE39E4" w:rsidRPr="003A2985" w:rsidRDefault="00FE39E4" w:rsidP="00FE39E4">
      <w:pPr>
        <w:spacing w:after="0" w:line="240" w:lineRule="auto"/>
        <w:rPr>
          <w:rFonts w:ascii="Fontana ND Aa OsF" w:hAnsi="Fontana ND Aa OsF"/>
        </w:rPr>
      </w:pPr>
      <w:r w:rsidRPr="003A2985">
        <w:rPr>
          <w:rFonts w:ascii="Fontana ND Aa OsF" w:hAnsi="Fontana ND Aa OsF"/>
        </w:rPr>
        <w:lastRenderedPageBreak/>
        <w:t xml:space="preserve">Materiales: </w:t>
      </w:r>
    </w:p>
    <w:p w:rsidR="00FE39E4" w:rsidRPr="003A2985" w:rsidRDefault="00FE39E4" w:rsidP="00FE39E4">
      <w:pPr>
        <w:spacing w:after="0" w:line="240" w:lineRule="auto"/>
        <w:rPr>
          <w:rFonts w:ascii="Fontana ND Aa OsF" w:hAnsi="Fontana ND Aa OsF"/>
        </w:rPr>
      </w:pPr>
      <w:r w:rsidRPr="003A2985">
        <w:rPr>
          <w:rFonts w:ascii="Fontana ND Aa OsF" w:hAnsi="Fontana ND Aa OsF"/>
        </w:rPr>
        <w:t>Ejercicios propuestos (si los hubiese</w:t>
      </w:r>
      <w:r>
        <w:rPr>
          <w:rFonts w:ascii="Fontana ND Aa OsF" w:hAnsi="Fontana ND Aa OsF"/>
        </w:rPr>
        <w:t>)</w:t>
      </w:r>
      <w:r w:rsidRPr="003A2985">
        <w:rPr>
          <w:rFonts w:ascii="Fontana ND Aa OsF" w:hAnsi="Fontana ND Aa OsF"/>
        </w:rPr>
        <w:t xml:space="preserve">: </w:t>
      </w:r>
    </w:p>
    <w:p w:rsidR="003A2985" w:rsidRPr="003A2985" w:rsidRDefault="003A2985" w:rsidP="003A2985">
      <w:pPr>
        <w:spacing w:after="0" w:line="240" w:lineRule="auto"/>
        <w:rPr>
          <w:rFonts w:ascii="Fontana ND Aa OsF" w:hAnsi="Fontana ND Aa OsF"/>
        </w:rPr>
      </w:pPr>
    </w:p>
    <w:p w:rsidR="003A2985" w:rsidRPr="003A2985" w:rsidRDefault="003A2985" w:rsidP="003A2985">
      <w:pPr>
        <w:spacing w:after="0" w:line="240" w:lineRule="auto"/>
        <w:rPr>
          <w:rFonts w:ascii="Fontana ND Aa OsF" w:hAnsi="Fontana ND Aa OsF"/>
        </w:rPr>
      </w:pPr>
      <w:r w:rsidRPr="003A2985">
        <w:rPr>
          <w:rFonts w:ascii="Fontana ND Aa OsF" w:hAnsi="Fontana ND Aa OsF"/>
        </w:rPr>
        <w:t xml:space="preserve">TUTORÍA 8: </w:t>
      </w:r>
    </w:p>
    <w:p w:rsidR="00FE39E4" w:rsidRDefault="00FE39E4" w:rsidP="00FE39E4">
      <w:pPr>
        <w:spacing w:after="0" w:line="240" w:lineRule="auto"/>
        <w:rPr>
          <w:rFonts w:ascii="Fontana ND Aa OsF" w:hAnsi="Fontana ND Aa OsF"/>
        </w:rPr>
      </w:pPr>
      <w:r w:rsidRPr="003A2985">
        <w:rPr>
          <w:rFonts w:ascii="Fontana ND Aa OsF" w:hAnsi="Fontana ND Aa OsF"/>
        </w:rPr>
        <w:t xml:space="preserve">Contenidos a tratar: </w:t>
      </w:r>
    </w:p>
    <w:p w:rsidR="00FE39E4" w:rsidRPr="003A2985" w:rsidRDefault="00FE39E4" w:rsidP="00FE39E4">
      <w:pPr>
        <w:spacing w:after="0" w:line="240" w:lineRule="auto"/>
        <w:rPr>
          <w:rFonts w:ascii="Fontana ND Aa OsF" w:hAnsi="Fontana ND Aa OsF"/>
        </w:rPr>
      </w:pPr>
      <w:r w:rsidRPr="003A2985">
        <w:rPr>
          <w:rFonts w:ascii="Fontana ND Aa OsF" w:hAnsi="Fontana ND Aa OsF"/>
        </w:rPr>
        <w:t xml:space="preserve">Materiales: </w:t>
      </w:r>
    </w:p>
    <w:p w:rsidR="00FE39E4" w:rsidRPr="003A2985" w:rsidRDefault="00FE39E4" w:rsidP="00FE39E4">
      <w:pPr>
        <w:spacing w:after="0" w:line="240" w:lineRule="auto"/>
        <w:rPr>
          <w:rFonts w:ascii="Fontana ND Aa OsF" w:hAnsi="Fontana ND Aa OsF"/>
        </w:rPr>
      </w:pPr>
      <w:r w:rsidRPr="003A2985">
        <w:rPr>
          <w:rFonts w:ascii="Fontana ND Aa OsF" w:hAnsi="Fontana ND Aa OsF"/>
        </w:rPr>
        <w:t>Ejercicios propuestos (si los hubiese</w:t>
      </w:r>
      <w:r>
        <w:rPr>
          <w:rFonts w:ascii="Fontana ND Aa OsF" w:hAnsi="Fontana ND Aa OsF"/>
        </w:rPr>
        <w:t>)</w:t>
      </w:r>
      <w:r w:rsidRPr="003A2985">
        <w:rPr>
          <w:rFonts w:ascii="Fontana ND Aa OsF" w:hAnsi="Fontana ND Aa OsF"/>
        </w:rPr>
        <w:t xml:space="preserve">: </w:t>
      </w:r>
    </w:p>
    <w:p w:rsidR="003A2985" w:rsidRPr="003A2985" w:rsidRDefault="003A2985" w:rsidP="003A2985">
      <w:pPr>
        <w:spacing w:after="0" w:line="240" w:lineRule="auto"/>
        <w:rPr>
          <w:rFonts w:ascii="Fontana ND Aa OsF" w:hAnsi="Fontana ND Aa OsF"/>
        </w:rPr>
      </w:pPr>
    </w:p>
    <w:p w:rsidR="003A2985" w:rsidRPr="003A2985" w:rsidRDefault="003A2985" w:rsidP="003A2985">
      <w:pPr>
        <w:spacing w:after="0" w:line="240" w:lineRule="auto"/>
        <w:rPr>
          <w:rFonts w:ascii="Fontana ND Aa OsF" w:hAnsi="Fontana ND Aa OsF"/>
        </w:rPr>
      </w:pPr>
      <w:r w:rsidRPr="003A2985">
        <w:rPr>
          <w:rFonts w:ascii="Fontana ND Aa OsF" w:hAnsi="Fontana ND Aa OsF"/>
        </w:rPr>
        <w:t xml:space="preserve">TUTORÍA 9: </w:t>
      </w:r>
    </w:p>
    <w:p w:rsidR="00FE39E4" w:rsidRDefault="00FE39E4" w:rsidP="00FE39E4">
      <w:pPr>
        <w:spacing w:after="0" w:line="240" w:lineRule="auto"/>
        <w:rPr>
          <w:rFonts w:ascii="Fontana ND Aa OsF" w:hAnsi="Fontana ND Aa OsF"/>
        </w:rPr>
      </w:pPr>
      <w:r w:rsidRPr="003A2985">
        <w:rPr>
          <w:rFonts w:ascii="Fontana ND Aa OsF" w:hAnsi="Fontana ND Aa OsF"/>
        </w:rPr>
        <w:t xml:space="preserve">Contenidos a tratar: </w:t>
      </w:r>
    </w:p>
    <w:p w:rsidR="00FE39E4" w:rsidRPr="003A2985" w:rsidRDefault="00FE39E4" w:rsidP="00FE39E4">
      <w:pPr>
        <w:spacing w:after="0" w:line="240" w:lineRule="auto"/>
        <w:rPr>
          <w:rFonts w:ascii="Fontana ND Aa OsF" w:hAnsi="Fontana ND Aa OsF"/>
        </w:rPr>
      </w:pPr>
      <w:r w:rsidRPr="003A2985">
        <w:rPr>
          <w:rFonts w:ascii="Fontana ND Aa OsF" w:hAnsi="Fontana ND Aa OsF"/>
        </w:rPr>
        <w:t xml:space="preserve">Materiales: </w:t>
      </w:r>
    </w:p>
    <w:p w:rsidR="00FE39E4" w:rsidRPr="003A2985" w:rsidRDefault="00FE39E4" w:rsidP="00FE39E4">
      <w:pPr>
        <w:spacing w:after="0" w:line="240" w:lineRule="auto"/>
        <w:rPr>
          <w:rFonts w:ascii="Fontana ND Aa OsF" w:hAnsi="Fontana ND Aa OsF"/>
        </w:rPr>
      </w:pPr>
      <w:r w:rsidRPr="003A2985">
        <w:rPr>
          <w:rFonts w:ascii="Fontana ND Aa OsF" w:hAnsi="Fontana ND Aa OsF"/>
        </w:rPr>
        <w:t>Ejercicios propuestos (si los hubiese</w:t>
      </w:r>
      <w:r>
        <w:rPr>
          <w:rFonts w:ascii="Fontana ND Aa OsF" w:hAnsi="Fontana ND Aa OsF"/>
        </w:rPr>
        <w:t>)</w:t>
      </w:r>
      <w:r w:rsidRPr="003A2985">
        <w:rPr>
          <w:rFonts w:ascii="Fontana ND Aa OsF" w:hAnsi="Fontana ND Aa OsF"/>
        </w:rPr>
        <w:t xml:space="preserve">: </w:t>
      </w:r>
    </w:p>
    <w:p w:rsidR="003A2985" w:rsidRPr="003A2985" w:rsidRDefault="003A2985" w:rsidP="003A2985">
      <w:pPr>
        <w:spacing w:after="0" w:line="240" w:lineRule="auto"/>
        <w:rPr>
          <w:rFonts w:ascii="Fontana ND Aa OsF" w:hAnsi="Fontana ND Aa OsF"/>
        </w:rPr>
      </w:pPr>
    </w:p>
    <w:p w:rsidR="003A2985" w:rsidRPr="003A2985" w:rsidRDefault="003A2985" w:rsidP="003A2985">
      <w:pPr>
        <w:spacing w:after="0" w:line="240" w:lineRule="auto"/>
        <w:rPr>
          <w:rFonts w:ascii="Fontana ND Aa OsF" w:hAnsi="Fontana ND Aa OsF"/>
        </w:rPr>
      </w:pPr>
      <w:r w:rsidRPr="003A2985">
        <w:rPr>
          <w:rFonts w:ascii="Fontana ND Aa OsF" w:hAnsi="Fontana ND Aa OsF"/>
        </w:rPr>
        <w:t xml:space="preserve">TUTORÍA 10: </w:t>
      </w:r>
    </w:p>
    <w:p w:rsidR="00FE39E4" w:rsidRDefault="00FE39E4" w:rsidP="00FE39E4">
      <w:pPr>
        <w:spacing w:after="0" w:line="240" w:lineRule="auto"/>
        <w:rPr>
          <w:rFonts w:ascii="Fontana ND Aa OsF" w:hAnsi="Fontana ND Aa OsF"/>
        </w:rPr>
      </w:pPr>
      <w:r w:rsidRPr="003A2985">
        <w:rPr>
          <w:rFonts w:ascii="Fontana ND Aa OsF" w:hAnsi="Fontana ND Aa OsF"/>
        </w:rPr>
        <w:t xml:space="preserve">Contenidos a tratar: </w:t>
      </w:r>
    </w:p>
    <w:p w:rsidR="00FE39E4" w:rsidRPr="003A2985" w:rsidRDefault="00FE39E4" w:rsidP="00FE39E4">
      <w:pPr>
        <w:spacing w:after="0" w:line="240" w:lineRule="auto"/>
        <w:rPr>
          <w:rFonts w:ascii="Fontana ND Aa OsF" w:hAnsi="Fontana ND Aa OsF"/>
        </w:rPr>
      </w:pPr>
      <w:r w:rsidRPr="003A2985">
        <w:rPr>
          <w:rFonts w:ascii="Fontana ND Aa OsF" w:hAnsi="Fontana ND Aa OsF"/>
        </w:rPr>
        <w:t xml:space="preserve">Materiales: </w:t>
      </w:r>
    </w:p>
    <w:p w:rsidR="00FE39E4" w:rsidRPr="003A2985" w:rsidRDefault="00FE39E4" w:rsidP="00FE39E4">
      <w:pPr>
        <w:spacing w:after="0" w:line="240" w:lineRule="auto"/>
        <w:rPr>
          <w:rFonts w:ascii="Fontana ND Aa OsF" w:hAnsi="Fontana ND Aa OsF"/>
        </w:rPr>
      </w:pPr>
      <w:r w:rsidRPr="003A2985">
        <w:rPr>
          <w:rFonts w:ascii="Fontana ND Aa OsF" w:hAnsi="Fontana ND Aa OsF"/>
        </w:rPr>
        <w:t>Ejercicios propuestos (si los hubiese</w:t>
      </w:r>
      <w:r>
        <w:rPr>
          <w:rFonts w:ascii="Fontana ND Aa OsF" w:hAnsi="Fontana ND Aa OsF"/>
        </w:rPr>
        <w:t>)</w:t>
      </w:r>
      <w:r w:rsidRPr="003A2985">
        <w:rPr>
          <w:rFonts w:ascii="Fontana ND Aa OsF" w:hAnsi="Fontana ND Aa OsF"/>
        </w:rPr>
        <w:t xml:space="preserve">: </w:t>
      </w:r>
    </w:p>
    <w:p w:rsidR="00FE39E4" w:rsidRDefault="00FE39E4" w:rsidP="003A2985">
      <w:pPr>
        <w:spacing w:after="0" w:line="240" w:lineRule="auto"/>
        <w:rPr>
          <w:rFonts w:ascii="Fontana ND Aa OsF" w:hAnsi="Fontana ND Aa OsF"/>
        </w:rPr>
      </w:pPr>
    </w:p>
    <w:p w:rsidR="003A2985" w:rsidRDefault="003A2985" w:rsidP="003A2985">
      <w:pPr>
        <w:spacing w:after="0" w:line="240" w:lineRule="auto"/>
        <w:rPr>
          <w:rFonts w:ascii="Fontana ND Aa OsF" w:hAnsi="Fontana ND Aa OsF"/>
        </w:rPr>
      </w:pPr>
      <w:r w:rsidRPr="003A2985">
        <w:rPr>
          <w:rFonts w:ascii="Fontana ND Aa OsF" w:hAnsi="Fontana ND Aa OsF"/>
        </w:rPr>
        <w:t xml:space="preserve">TUTORÍA 11: </w:t>
      </w:r>
    </w:p>
    <w:p w:rsidR="00FE39E4" w:rsidRDefault="00FE39E4" w:rsidP="00FE39E4">
      <w:pPr>
        <w:spacing w:after="0" w:line="240" w:lineRule="auto"/>
        <w:rPr>
          <w:rFonts w:ascii="Fontana ND Aa OsF" w:hAnsi="Fontana ND Aa OsF"/>
        </w:rPr>
      </w:pPr>
      <w:r w:rsidRPr="003A2985">
        <w:rPr>
          <w:rFonts w:ascii="Fontana ND Aa OsF" w:hAnsi="Fontana ND Aa OsF"/>
        </w:rPr>
        <w:t xml:space="preserve">Contenidos a tratar: </w:t>
      </w:r>
    </w:p>
    <w:p w:rsidR="00FE39E4" w:rsidRPr="003A2985" w:rsidRDefault="00FE39E4" w:rsidP="00FE39E4">
      <w:pPr>
        <w:spacing w:after="0" w:line="240" w:lineRule="auto"/>
        <w:rPr>
          <w:rFonts w:ascii="Fontana ND Aa OsF" w:hAnsi="Fontana ND Aa OsF"/>
        </w:rPr>
      </w:pPr>
      <w:r w:rsidRPr="003A2985">
        <w:rPr>
          <w:rFonts w:ascii="Fontana ND Aa OsF" w:hAnsi="Fontana ND Aa OsF"/>
        </w:rPr>
        <w:t xml:space="preserve">Materiales: </w:t>
      </w:r>
    </w:p>
    <w:p w:rsidR="00FE39E4" w:rsidRPr="003A2985" w:rsidRDefault="00FE39E4" w:rsidP="00FE39E4">
      <w:pPr>
        <w:spacing w:after="0" w:line="240" w:lineRule="auto"/>
        <w:rPr>
          <w:rFonts w:ascii="Fontana ND Aa OsF" w:hAnsi="Fontana ND Aa OsF"/>
        </w:rPr>
      </w:pPr>
      <w:r w:rsidRPr="003A2985">
        <w:rPr>
          <w:rFonts w:ascii="Fontana ND Aa OsF" w:hAnsi="Fontana ND Aa OsF"/>
        </w:rPr>
        <w:t>Ejercicios propuestos (si los hubiese</w:t>
      </w:r>
      <w:r>
        <w:rPr>
          <w:rFonts w:ascii="Fontana ND Aa OsF" w:hAnsi="Fontana ND Aa OsF"/>
        </w:rPr>
        <w:t>)</w:t>
      </w:r>
      <w:r w:rsidRPr="003A2985">
        <w:rPr>
          <w:rFonts w:ascii="Fontana ND Aa OsF" w:hAnsi="Fontana ND Aa OsF"/>
        </w:rPr>
        <w:t xml:space="preserve">: </w:t>
      </w:r>
    </w:p>
    <w:p w:rsidR="00FE39E4" w:rsidRPr="003A2985" w:rsidRDefault="00FE39E4" w:rsidP="003A2985">
      <w:pPr>
        <w:spacing w:after="0" w:line="240" w:lineRule="auto"/>
        <w:rPr>
          <w:rFonts w:ascii="Fontana ND Aa OsF" w:hAnsi="Fontana ND Aa OsF"/>
        </w:rPr>
      </w:pPr>
    </w:p>
    <w:p w:rsidR="003A2985" w:rsidRPr="003A2985" w:rsidRDefault="003A2985" w:rsidP="003A2985">
      <w:pPr>
        <w:spacing w:after="0" w:line="240" w:lineRule="auto"/>
        <w:rPr>
          <w:rFonts w:ascii="Fontana ND Aa OsF" w:hAnsi="Fontana ND Aa OsF"/>
        </w:rPr>
      </w:pPr>
      <w:r w:rsidRPr="003A2985">
        <w:rPr>
          <w:rFonts w:ascii="Fontana ND Aa OsF" w:hAnsi="Fontana ND Aa OsF"/>
        </w:rPr>
        <w:t xml:space="preserve">TUTORÍA 12: </w:t>
      </w:r>
    </w:p>
    <w:p w:rsidR="00FE39E4" w:rsidRDefault="00FE39E4" w:rsidP="00FE39E4">
      <w:pPr>
        <w:spacing w:after="0" w:line="240" w:lineRule="auto"/>
        <w:rPr>
          <w:rFonts w:ascii="Fontana ND Aa OsF" w:hAnsi="Fontana ND Aa OsF"/>
        </w:rPr>
      </w:pPr>
      <w:r w:rsidRPr="003A2985">
        <w:rPr>
          <w:rFonts w:ascii="Fontana ND Aa OsF" w:hAnsi="Fontana ND Aa OsF"/>
        </w:rPr>
        <w:t xml:space="preserve">Contenidos a tratar: </w:t>
      </w:r>
    </w:p>
    <w:p w:rsidR="00FE39E4" w:rsidRPr="003A2985" w:rsidRDefault="00FE39E4" w:rsidP="00FE39E4">
      <w:pPr>
        <w:spacing w:after="0" w:line="240" w:lineRule="auto"/>
        <w:rPr>
          <w:rFonts w:ascii="Fontana ND Aa OsF" w:hAnsi="Fontana ND Aa OsF"/>
        </w:rPr>
      </w:pPr>
      <w:r w:rsidRPr="003A2985">
        <w:rPr>
          <w:rFonts w:ascii="Fontana ND Aa OsF" w:hAnsi="Fontana ND Aa OsF"/>
        </w:rPr>
        <w:t xml:space="preserve">Materiales: </w:t>
      </w:r>
    </w:p>
    <w:p w:rsidR="00FE39E4" w:rsidRPr="003A2985" w:rsidRDefault="00FE39E4" w:rsidP="00FE39E4">
      <w:pPr>
        <w:spacing w:after="0" w:line="240" w:lineRule="auto"/>
        <w:rPr>
          <w:rFonts w:ascii="Fontana ND Aa OsF" w:hAnsi="Fontana ND Aa OsF"/>
        </w:rPr>
      </w:pPr>
      <w:r w:rsidRPr="003A2985">
        <w:rPr>
          <w:rFonts w:ascii="Fontana ND Aa OsF" w:hAnsi="Fontana ND Aa OsF"/>
        </w:rPr>
        <w:t>Ejercicios propuestos (si los hubiese</w:t>
      </w:r>
      <w:r>
        <w:rPr>
          <w:rFonts w:ascii="Fontana ND Aa OsF" w:hAnsi="Fontana ND Aa OsF"/>
        </w:rPr>
        <w:t>)</w:t>
      </w:r>
      <w:r w:rsidRPr="003A2985">
        <w:rPr>
          <w:rFonts w:ascii="Fontana ND Aa OsF" w:hAnsi="Fontana ND Aa OsF"/>
        </w:rPr>
        <w:t xml:space="preserve">: </w:t>
      </w:r>
    </w:p>
    <w:p w:rsidR="003A2985" w:rsidRDefault="003A2985" w:rsidP="003A2985">
      <w:pPr>
        <w:spacing w:after="0" w:line="240" w:lineRule="auto"/>
        <w:rPr>
          <w:rFonts w:ascii="Fontana ND Aa OsF" w:hAnsi="Fontana ND Aa OsF"/>
        </w:rPr>
      </w:pPr>
    </w:p>
    <w:p w:rsidR="00FE39E4" w:rsidRPr="003A2985" w:rsidRDefault="00FE39E4" w:rsidP="003A2985">
      <w:pPr>
        <w:spacing w:after="0" w:line="240" w:lineRule="auto"/>
        <w:rPr>
          <w:rFonts w:ascii="Fontana ND Aa OsF" w:hAnsi="Fontana ND Aa OsF"/>
        </w:rPr>
      </w:pPr>
    </w:p>
    <w:p w:rsidR="003A2985" w:rsidRPr="003A2985" w:rsidRDefault="003A2985" w:rsidP="003A2985">
      <w:pPr>
        <w:spacing w:after="0" w:line="240" w:lineRule="auto"/>
        <w:rPr>
          <w:rFonts w:ascii="Fontana ND Aa OsF" w:hAnsi="Fontana ND Aa OsF"/>
          <w:b/>
        </w:rPr>
      </w:pPr>
    </w:p>
    <w:p w:rsidR="00703295" w:rsidRPr="005C5FCD" w:rsidRDefault="00703295" w:rsidP="003A2985">
      <w:pPr>
        <w:spacing w:after="0" w:line="240" w:lineRule="auto"/>
        <w:rPr>
          <w:rFonts w:asciiTheme="minorHAnsi" w:hAnsiTheme="minorHAnsi"/>
          <w:b/>
          <w:color w:val="76923C" w:themeColor="accent3" w:themeShade="BF"/>
          <w:sz w:val="24"/>
          <w:szCs w:val="24"/>
        </w:rPr>
      </w:pPr>
      <w:r w:rsidRPr="005C5FCD">
        <w:rPr>
          <w:rFonts w:asciiTheme="minorHAnsi" w:hAnsiTheme="minorHAnsi"/>
          <w:b/>
          <w:color w:val="76923C" w:themeColor="accent3" w:themeShade="BF"/>
          <w:sz w:val="24"/>
          <w:szCs w:val="24"/>
        </w:rPr>
        <w:t>ANEXO 2. Localización de la guía docente de una asignatura concreta en Akademus</w:t>
      </w:r>
      <w:r w:rsidR="008710E6">
        <w:rPr>
          <w:rFonts w:asciiTheme="minorHAnsi" w:hAnsiTheme="minorHAnsi"/>
          <w:b/>
          <w:color w:val="76923C" w:themeColor="accent3" w:themeShade="BF"/>
          <w:sz w:val="24"/>
          <w:szCs w:val="24"/>
        </w:rPr>
        <w:fldChar w:fldCharType="begin"/>
      </w:r>
      <w:r w:rsidR="008710E6">
        <w:instrText xml:space="preserve"> XE "</w:instrText>
      </w:r>
      <w:r w:rsidR="008710E6" w:rsidRPr="00557015">
        <w:rPr>
          <w:rFonts w:asciiTheme="minorHAnsi" w:hAnsiTheme="minorHAnsi"/>
          <w:b/>
          <w:color w:val="76923C" w:themeColor="accent3" w:themeShade="BF"/>
          <w:sz w:val="24"/>
          <w:szCs w:val="24"/>
        </w:rPr>
        <w:instrText>ANEXO 2. Localización de la guía docente de una asignatura concreta en Akademus</w:instrText>
      </w:r>
      <w:r w:rsidR="008710E6">
        <w:instrText xml:space="preserve">" </w:instrText>
      </w:r>
      <w:r w:rsidR="008710E6">
        <w:rPr>
          <w:rFonts w:asciiTheme="minorHAnsi" w:hAnsiTheme="minorHAnsi"/>
          <w:b/>
          <w:color w:val="76923C" w:themeColor="accent3" w:themeShade="BF"/>
          <w:sz w:val="24"/>
          <w:szCs w:val="24"/>
        </w:rPr>
        <w:fldChar w:fldCharType="end"/>
      </w:r>
    </w:p>
    <w:p w:rsidR="00703295" w:rsidRDefault="00703295" w:rsidP="003A2985">
      <w:pPr>
        <w:spacing w:after="0" w:line="240" w:lineRule="auto"/>
        <w:rPr>
          <w:rFonts w:ascii="Fontana ND Aa OsF" w:hAnsi="Fontana ND Aa OsF"/>
        </w:rPr>
      </w:pPr>
    </w:p>
    <w:p w:rsidR="00703295" w:rsidRDefault="00703295" w:rsidP="003A2985">
      <w:pPr>
        <w:spacing w:after="0" w:line="240" w:lineRule="auto"/>
        <w:rPr>
          <w:rFonts w:ascii="Fontana ND Aa OsF" w:hAnsi="Fontana ND Aa OsF"/>
        </w:rPr>
      </w:pPr>
    </w:p>
    <w:p w:rsidR="00703295" w:rsidRDefault="00703295" w:rsidP="003A2985">
      <w:pPr>
        <w:spacing w:after="0" w:line="240" w:lineRule="auto"/>
        <w:rPr>
          <w:rFonts w:ascii="Fontana ND Aa OsF" w:hAnsi="Fontana ND Aa OsF"/>
        </w:rPr>
      </w:pPr>
      <w:r>
        <w:rPr>
          <w:noProof/>
          <w:lang w:eastAsia="es-ES"/>
        </w:rPr>
        <w:drawing>
          <wp:anchor distT="0" distB="0" distL="114300" distR="114300" simplePos="0" relativeHeight="251689984" behindDoc="0" locked="0" layoutInCell="1" allowOverlap="1" wp14:anchorId="453E55CC" wp14:editId="036E5A24">
            <wp:simplePos x="0" y="0"/>
            <wp:positionH relativeFrom="column">
              <wp:posOffset>-394335</wp:posOffset>
            </wp:positionH>
            <wp:positionV relativeFrom="paragraph">
              <wp:posOffset>111760</wp:posOffset>
            </wp:positionV>
            <wp:extent cx="5400040" cy="3035935"/>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3035935"/>
                    </a:xfrm>
                    <a:prstGeom prst="rect">
                      <a:avLst/>
                    </a:prstGeom>
                  </pic:spPr>
                </pic:pic>
              </a:graphicData>
            </a:graphic>
            <wp14:sizeRelH relativeFrom="page">
              <wp14:pctWidth>0</wp14:pctWidth>
            </wp14:sizeRelH>
            <wp14:sizeRelV relativeFrom="page">
              <wp14:pctHeight>0</wp14:pctHeight>
            </wp14:sizeRelV>
          </wp:anchor>
        </w:drawing>
      </w:r>
    </w:p>
    <w:p w:rsidR="00703295" w:rsidRDefault="00703295" w:rsidP="003A2985">
      <w:pPr>
        <w:spacing w:after="0" w:line="240" w:lineRule="auto"/>
        <w:rPr>
          <w:rFonts w:ascii="Fontana ND Aa OsF" w:hAnsi="Fontana ND Aa OsF"/>
        </w:rPr>
      </w:pPr>
    </w:p>
    <w:p w:rsidR="00703295" w:rsidRPr="003A2985" w:rsidRDefault="00703295" w:rsidP="003A2985">
      <w:pPr>
        <w:spacing w:after="0" w:line="240" w:lineRule="auto"/>
        <w:rPr>
          <w:rFonts w:ascii="Fontana ND Aa OsF" w:hAnsi="Fontana ND Aa OsF"/>
        </w:rPr>
      </w:pPr>
    </w:p>
    <w:p w:rsidR="003A2985" w:rsidRDefault="003A2985" w:rsidP="003A2985">
      <w:pPr>
        <w:spacing w:before="100" w:beforeAutospacing="1" w:after="100" w:afterAutospacing="1" w:line="240" w:lineRule="auto"/>
        <w:outlineLvl w:val="0"/>
        <w:rPr>
          <w:rFonts w:ascii="Times New Roman" w:eastAsia="Times New Roman" w:hAnsi="Times New Roman"/>
          <w:b/>
          <w:bCs/>
          <w:kern w:val="36"/>
          <w:sz w:val="48"/>
          <w:szCs w:val="48"/>
          <w:lang w:eastAsia="es-ES"/>
        </w:rPr>
      </w:pPr>
    </w:p>
    <w:p w:rsidR="0016772A" w:rsidRDefault="0016772A">
      <w:pPr>
        <w:rPr>
          <w:rFonts w:asciiTheme="minorHAnsi" w:hAnsiTheme="minorHAnsi"/>
          <w:sz w:val="24"/>
          <w:szCs w:val="24"/>
        </w:rPr>
      </w:pPr>
      <w:r>
        <w:rPr>
          <w:rFonts w:asciiTheme="minorHAnsi" w:hAnsiTheme="minorHAnsi"/>
          <w:noProof/>
          <w:sz w:val="24"/>
          <w:szCs w:val="24"/>
          <w:lang w:eastAsia="es-ES"/>
        </w:rPr>
        <mc:AlternateContent>
          <mc:Choice Requires="wps">
            <w:drawing>
              <wp:anchor distT="0" distB="0" distL="114300" distR="114300" simplePos="0" relativeHeight="251691008" behindDoc="0" locked="0" layoutInCell="1" allowOverlap="1" wp14:anchorId="3B84C130" wp14:editId="6EF42B6C">
                <wp:simplePos x="0" y="0"/>
                <wp:positionH relativeFrom="column">
                  <wp:posOffset>3027045</wp:posOffset>
                </wp:positionH>
                <wp:positionV relativeFrom="paragraph">
                  <wp:posOffset>203200</wp:posOffset>
                </wp:positionV>
                <wp:extent cx="1112520" cy="160020"/>
                <wp:effectExtent l="0" t="0" r="11430" b="11430"/>
                <wp:wrapNone/>
                <wp:docPr id="26" name="26 Elipse"/>
                <wp:cNvGraphicFramePr/>
                <a:graphic xmlns:a="http://schemas.openxmlformats.org/drawingml/2006/main">
                  <a:graphicData uri="http://schemas.microsoft.com/office/word/2010/wordprocessingShape">
                    <wps:wsp>
                      <wps:cNvSpPr/>
                      <wps:spPr>
                        <a:xfrm>
                          <a:off x="0" y="0"/>
                          <a:ext cx="1112520" cy="16002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18323F" id="26 Elipse" o:spid="_x0000_s1026" style="position:absolute;margin-left:238.35pt;margin-top:16pt;width:87.6pt;height:12.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" filled="f" strokecolor="#f79646 [3209]" strokeweight="2pt"/>
            </w:pict>
          </mc:Fallback>
        </mc:AlternateContent>
      </w:r>
    </w:p>
    <w:p w:rsidR="0016772A" w:rsidRDefault="0016772A">
      <w:pPr>
        <w:rPr>
          <w:rFonts w:asciiTheme="minorHAnsi" w:hAnsiTheme="minorHAnsi"/>
          <w:sz w:val="24"/>
          <w:szCs w:val="24"/>
        </w:rPr>
      </w:pPr>
    </w:p>
    <w:p w:rsidR="0016772A" w:rsidRDefault="0016772A">
      <w:pPr>
        <w:rPr>
          <w:rFonts w:asciiTheme="minorHAnsi" w:hAnsiTheme="minorHAnsi"/>
          <w:sz w:val="24"/>
          <w:szCs w:val="24"/>
        </w:rPr>
      </w:pPr>
    </w:p>
    <w:p w:rsidR="00B55263" w:rsidRDefault="00B55263">
      <w:pPr>
        <w:rPr>
          <w:rFonts w:asciiTheme="minorHAnsi" w:hAnsiTheme="minorHAnsi"/>
          <w:sz w:val="24"/>
          <w:szCs w:val="24"/>
        </w:rPr>
      </w:pPr>
    </w:p>
    <w:p w:rsidR="007328F6" w:rsidRDefault="007328F6">
      <w:pPr>
        <w:rPr>
          <w:rFonts w:asciiTheme="minorHAnsi" w:hAnsiTheme="minorHAnsi"/>
          <w:sz w:val="24"/>
          <w:szCs w:val="24"/>
        </w:rPr>
      </w:pPr>
    </w:p>
    <w:p w:rsidR="007328F6" w:rsidRDefault="007328F6">
      <w:pPr>
        <w:rPr>
          <w:rFonts w:asciiTheme="minorHAnsi" w:hAnsiTheme="minorHAnsi"/>
          <w:sz w:val="24"/>
          <w:szCs w:val="24"/>
        </w:rPr>
      </w:pPr>
    </w:p>
    <w:p w:rsidR="007328F6" w:rsidRPr="005C5FCD" w:rsidRDefault="007328F6" w:rsidP="007328F6">
      <w:pPr>
        <w:spacing w:after="0" w:line="240" w:lineRule="auto"/>
        <w:rPr>
          <w:rFonts w:asciiTheme="minorHAnsi" w:hAnsiTheme="minorHAnsi"/>
          <w:b/>
          <w:color w:val="76923C" w:themeColor="accent3" w:themeShade="BF"/>
          <w:sz w:val="24"/>
          <w:szCs w:val="24"/>
        </w:rPr>
      </w:pPr>
      <w:r w:rsidRPr="005C5FCD">
        <w:rPr>
          <w:rFonts w:asciiTheme="minorHAnsi" w:hAnsiTheme="minorHAnsi"/>
          <w:b/>
          <w:color w:val="76923C" w:themeColor="accent3" w:themeShade="BF"/>
          <w:sz w:val="24"/>
          <w:szCs w:val="24"/>
        </w:rPr>
        <w:t xml:space="preserve">ANEXO </w:t>
      </w:r>
      <w:r>
        <w:rPr>
          <w:rFonts w:asciiTheme="minorHAnsi" w:hAnsiTheme="minorHAnsi"/>
          <w:b/>
          <w:color w:val="76923C" w:themeColor="accent3" w:themeShade="BF"/>
          <w:sz w:val="24"/>
          <w:szCs w:val="24"/>
        </w:rPr>
        <w:t>3</w:t>
      </w:r>
      <w:r w:rsidRPr="005C5FCD">
        <w:rPr>
          <w:rFonts w:asciiTheme="minorHAnsi" w:hAnsiTheme="minorHAnsi"/>
          <w:b/>
          <w:color w:val="76923C" w:themeColor="accent3" w:themeShade="BF"/>
          <w:sz w:val="24"/>
          <w:szCs w:val="24"/>
        </w:rPr>
        <w:t xml:space="preserve">. </w:t>
      </w:r>
      <w:r>
        <w:rPr>
          <w:rFonts w:asciiTheme="minorHAnsi" w:hAnsiTheme="minorHAnsi"/>
          <w:b/>
          <w:color w:val="76923C" w:themeColor="accent3" w:themeShade="BF"/>
          <w:sz w:val="24"/>
          <w:szCs w:val="24"/>
        </w:rPr>
        <w:t>Formularios específicos para prácticas extracurriculares</w:t>
      </w:r>
      <w:r>
        <w:rPr>
          <w:rFonts w:asciiTheme="minorHAnsi" w:hAnsiTheme="minorHAnsi"/>
          <w:b/>
          <w:color w:val="76923C" w:themeColor="accent3" w:themeShade="BF"/>
          <w:sz w:val="24"/>
          <w:szCs w:val="24"/>
        </w:rPr>
        <w:fldChar w:fldCharType="begin"/>
      </w:r>
      <w:r>
        <w:instrText xml:space="preserve"> XE "</w:instrText>
      </w:r>
      <w:r w:rsidRPr="00557015">
        <w:rPr>
          <w:rFonts w:asciiTheme="minorHAnsi" w:hAnsiTheme="minorHAnsi"/>
          <w:b/>
          <w:color w:val="76923C" w:themeColor="accent3" w:themeShade="BF"/>
          <w:sz w:val="24"/>
          <w:szCs w:val="24"/>
        </w:rPr>
        <w:instrText>ANEXO 2. Localización de la guía docente de una asignatura concreta en Akademus</w:instrText>
      </w:r>
      <w:r>
        <w:instrText xml:space="preserve">" </w:instrText>
      </w:r>
      <w:r>
        <w:rPr>
          <w:rFonts w:asciiTheme="minorHAnsi" w:hAnsiTheme="minorHAnsi"/>
          <w:b/>
          <w:color w:val="76923C" w:themeColor="accent3" w:themeShade="BF"/>
          <w:sz w:val="24"/>
          <w:szCs w:val="24"/>
        </w:rPr>
        <w:fldChar w:fldCharType="end"/>
      </w:r>
    </w:p>
    <w:p w:rsidR="007328F6" w:rsidRDefault="007328F6" w:rsidP="007328F6">
      <w:pPr>
        <w:spacing w:after="0" w:line="240" w:lineRule="auto"/>
        <w:rPr>
          <w:rFonts w:ascii="Fontana ND Aa OsF" w:hAnsi="Fontana ND Aa OsF"/>
        </w:rPr>
      </w:pPr>
    </w:p>
    <w:p w:rsidR="007328F6" w:rsidRDefault="007328F6">
      <w:pPr>
        <w:rPr>
          <w:rFonts w:asciiTheme="minorHAnsi" w:hAnsiTheme="minorHAnsi"/>
          <w:sz w:val="24"/>
          <w:szCs w:val="24"/>
        </w:rPr>
      </w:pPr>
    </w:p>
    <w:p w:rsidR="007328F6" w:rsidRDefault="007328F6">
      <w:pPr>
        <w:rPr>
          <w:rFonts w:asciiTheme="minorHAnsi" w:hAnsiTheme="minorHAnsi"/>
          <w:sz w:val="24"/>
          <w:szCs w:val="24"/>
        </w:rPr>
      </w:pPr>
    </w:p>
    <w:p w:rsidR="007328F6" w:rsidRDefault="007328F6" w:rsidP="007328F6">
      <w:pPr>
        <w:jc w:val="right"/>
      </w:pPr>
      <w:r>
        <w:rPr>
          <w:noProof/>
          <w:lang w:eastAsia="es-ES"/>
        </w:rPr>
        <w:drawing>
          <wp:inline distT="0" distB="0" distL="0" distR="0">
            <wp:extent cx="1333500" cy="6953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695325"/>
                    </a:xfrm>
                    <a:prstGeom prst="rect">
                      <a:avLst/>
                    </a:prstGeom>
                    <a:noFill/>
                    <a:ln>
                      <a:noFill/>
                    </a:ln>
                  </pic:spPr>
                </pic:pic>
              </a:graphicData>
            </a:graphic>
          </wp:inline>
        </w:drawing>
      </w:r>
    </w:p>
    <w:p w:rsidR="007328F6" w:rsidRDefault="007328F6" w:rsidP="007328F6">
      <w:pPr>
        <w:pStyle w:val="NormalWeb"/>
        <w:spacing w:after="0"/>
        <w:jc w:val="center"/>
        <w:rPr>
          <w:rFonts w:ascii="Helvetica" w:hAnsi="Helvetica"/>
          <w:b/>
          <w:bCs/>
          <w:color w:val="0070C0"/>
        </w:rPr>
      </w:pPr>
      <w:r w:rsidRPr="00CD3F32">
        <w:rPr>
          <w:rFonts w:ascii="Helvetica" w:hAnsi="Helvetica"/>
          <w:b/>
          <w:bCs/>
          <w:color w:val="0070C0"/>
        </w:rPr>
        <w:t>FORMULARIO DE PRÁCTICAS PARA EMPRESAS PRIVADAS</w:t>
      </w:r>
    </w:p>
    <w:p w:rsidR="007328F6" w:rsidRPr="00CD3F32" w:rsidRDefault="007328F6" w:rsidP="007328F6">
      <w:pPr>
        <w:pStyle w:val="NormalWeb"/>
        <w:spacing w:after="0"/>
        <w:jc w:val="center"/>
        <w:rPr>
          <w:rFonts w:ascii="Helvetica" w:hAnsi="Helvetica"/>
          <w:b/>
          <w:bCs/>
          <w:color w:val="0070C0"/>
        </w:rPr>
      </w:pP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CellMar>
          <w:left w:w="0" w:type="dxa"/>
          <w:right w:w="0" w:type="dxa"/>
        </w:tblCellMar>
        <w:tblLook w:val="0000" w:firstRow="0" w:lastRow="0" w:firstColumn="0" w:lastColumn="0" w:noHBand="0" w:noVBand="0"/>
      </w:tblPr>
      <w:tblGrid>
        <w:gridCol w:w="3100"/>
        <w:gridCol w:w="7027"/>
      </w:tblGrid>
      <w:tr w:rsidR="007328F6" w:rsidTr="00B55ECC">
        <w:trPr>
          <w:trHeight w:val="330"/>
          <w:jc w:val="center"/>
        </w:trPr>
        <w:tc>
          <w:tcPr>
            <w:tcW w:w="3100" w:type="dxa"/>
            <w:shd w:val="clear" w:color="auto" w:fill="EAF1DD"/>
            <w:vAlign w:val="center"/>
          </w:tcPr>
          <w:p w:rsidR="007328F6" w:rsidRDefault="007328F6" w:rsidP="00B55ECC">
            <w:pPr>
              <w:pStyle w:val="NormalWeb"/>
              <w:spacing w:after="0"/>
              <w:jc w:val="center"/>
              <w:rPr>
                <w:rFonts w:ascii="Helvetica" w:hAnsi="Helvetica"/>
                <w:b/>
                <w:sz w:val="18"/>
              </w:rPr>
            </w:pPr>
          </w:p>
        </w:tc>
        <w:tc>
          <w:tcPr>
            <w:tcW w:w="7027" w:type="dxa"/>
            <w:shd w:val="clear" w:color="auto" w:fill="EAF1DD"/>
            <w:vAlign w:val="center"/>
          </w:tcPr>
          <w:p w:rsidR="007328F6" w:rsidRPr="00FD5F59" w:rsidRDefault="007328F6" w:rsidP="00B55ECC">
            <w:pPr>
              <w:pStyle w:val="NormalWeb"/>
              <w:spacing w:after="0"/>
              <w:jc w:val="center"/>
              <w:rPr>
                <w:rFonts w:ascii="Helvetica" w:hAnsi="Helvetica"/>
                <w:b/>
                <w:bCs/>
                <w:color w:val="0070C0"/>
                <w:sz w:val="18"/>
              </w:rPr>
            </w:pPr>
            <w:r w:rsidRPr="00FD5F59">
              <w:rPr>
                <w:rFonts w:ascii="Helvetica" w:hAnsi="Helvetica"/>
                <w:b/>
                <w:bCs/>
                <w:color w:val="0070C0"/>
                <w:sz w:val="18"/>
              </w:rPr>
              <w:t>DATOS DE LA EMPRESA</w:t>
            </w:r>
          </w:p>
        </w:tc>
      </w:tr>
      <w:tr w:rsidR="007328F6" w:rsidTr="00B55ECC">
        <w:trPr>
          <w:trHeight w:val="330"/>
          <w:jc w:val="center"/>
        </w:trPr>
        <w:tc>
          <w:tcPr>
            <w:tcW w:w="3100" w:type="dxa"/>
            <w:shd w:val="clear" w:color="auto" w:fill="EAF1DD"/>
            <w:vAlign w:val="center"/>
          </w:tcPr>
          <w:p w:rsidR="007328F6" w:rsidRDefault="007328F6" w:rsidP="00B55ECC">
            <w:pPr>
              <w:pStyle w:val="NormalWeb"/>
              <w:spacing w:after="0"/>
              <w:jc w:val="center"/>
              <w:rPr>
                <w:rFonts w:ascii="Helvetica" w:hAnsi="Helvetica"/>
                <w:b/>
                <w:sz w:val="18"/>
              </w:rPr>
            </w:pPr>
            <w:r>
              <w:rPr>
                <w:rFonts w:ascii="Helvetica" w:hAnsi="Helvetica"/>
                <w:b/>
                <w:sz w:val="18"/>
              </w:rPr>
              <w:t>MODALIDAD DE PRÁCTICAS (Presenciales / Virtuales / Semivirtuales)</w:t>
            </w:r>
          </w:p>
        </w:tc>
        <w:tc>
          <w:tcPr>
            <w:tcW w:w="7027" w:type="dxa"/>
            <w:shd w:val="clear" w:color="auto" w:fill="EAF1DD"/>
            <w:vAlign w:val="center"/>
          </w:tcPr>
          <w:p w:rsidR="007328F6" w:rsidRPr="00FD5F59" w:rsidRDefault="007328F6" w:rsidP="00B55ECC">
            <w:pPr>
              <w:pStyle w:val="NormalWeb"/>
              <w:spacing w:after="0"/>
              <w:jc w:val="center"/>
              <w:rPr>
                <w:rFonts w:ascii="Helvetica" w:hAnsi="Helvetica"/>
                <w:b/>
                <w:bCs/>
                <w:color w:val="0070C0"/>
                <w:sz w:val="18"/>
              </w:rPr>
            </w:pPr>
          </w:p>
        </w:tc>
      </w:tr>
      <w:tr w:rsidR="007328F6" w:rsidTr="00B55ECC">
        <w:trPr>
          <w:trHeight w:val="277"/>
          <w:jc w:val="center"/>
        </w:trPr>
        <w:tc>
          <w:tcPr>
            <w:tcW w:w="3100" w:type="dxa"/>
            <w:shd w:val="clear" w:color="auto" w:fill="EAF1DD"/>
            <w:vAlign w:val="center"/>
          </w:tcPr>
          <w:p w:rsidR="007328F6" w:rsidRDefault="007328F6" w:rsidP="00B55ECC">
            <w:pPr>
              <w:pStyle w:val="NormalWeb"/>
              <w:spacing w:after="0"/>
              <w:jc w:val="center"/>
              <w:rPr>
                <w:rFonts w:ascii="Helvetica" w:hAnsi="Helvetica"/>
                <w:b/>
                <w:sz w:val="18"/>
              </w:rPr>
            </w:pPr>
            <w:r>
              <w:rPr>
                <w:rFonts w:ascii="Helvetica" w:hAnsi="Helvetica"/>
                <w:b/>
                <w:sz w:val="18"/>
              </w:rPr>
              <w:t xml:space="preserve">Nombre de </w:t>
            </w:r>
            <w:smartTag w:uri="urn:schemas-microsoft-com:office:smarttags" w:element="PersonName">
              <w:smartTagPr>
                <w:attr w:name="ProductID" w:val="la Empresa"/>
              </w:smartTagPr>
              <w:r>
                <w:rPr>
                  <w:rFonts w:ascii="Helvetica" w:hAnsi="Helvetica"/>
                  <w:b/>
                  <w:sz w:val="18"/>
                </w:rPr>
                <w:t>la Empresa</w:t>
              </w:r>
            </w:smartTag>
            <w:r>
              <w:rPr>
                <w:rFonts w:ascii="Helvetica" w:hAnsi="Helvetica"/>
                <w:b/>
                <w:sz w:val="18"/>
              </w:rPr>
              <w:t xml:space="preserve"> (1)</w:t>
            </w:r>
          </w:p>
        </w:tc>
        <w:tc>
          <w:tcPr>
            <w:tcW w:w="7027" w:type="dxa"/>
            <w:shd w:val="clear" w:color="auto" w:fill="EAF1DD"/>
            <w:vAlign w:val="center"/>
          </w:tcPr>
          <w:p w:rsidR="007328F6" w:rsidRPr="004141C3" w:rsidRDefault="007328F6" w:rsidP="00B55ECC">
            <w:pPr>
              <w:pStyle w:val="Ttulo4"/>
              <w:spacing w:before="0"/>
              <w:ind w:left="203"/>
              <w:rPr>
                <w:bCs w:val="0"/>
                <w:color w:val="000000"/>
                <w:sz w:val="18"/>
                <w:szCs w:val="18"/>
              </w:rPr>
            </w:pPr>
          </w:p>
        </w:tc>
      </w:tr>
      <w:tr w:rsidR="007328F6" w:rsidTr="00B55ECC">
        <w:trPr>
          <w:trHeight w:val="277"/>
          <w:jc w:val="center"/>
        </w:trPr>
        <w:tc>
          <w:tcPr>
            <w:tcW w:w="3100" w:type="dxa"/>
            <w:shd w:val="clear" w:color="auto" w:fill="EAF1DD"/>
            <w:vAlign w:val="center"/>
          </w:tcPr>
          <w:p w:rsidR="007328F6" w:rsidRDefault="007328F6" w:rsidP="00B55ECC">
            <w:pPr>
              <w:pStyle w:val="NormalWeb"/>
              <w:spacing w:after="0"/>
              <w:jc w:val="center"/>
              <w:rPr>
                <w:rFonts w:ascii="Helvetica" w:hAnsi="Helvetica"/>
                <w:b/>
                <w:sz w:val="18"/>
              </w:rPr>
            </w:pPr>
            <w:r>
              <w:rPr>
                <w:rFonts w:ascii="Helvetica" w:hAnsi="Helvetica"/>
                <w:b/>
                <w:sz w:val="18"/>
              </w:rPr>
              <w:t>CIF</w:t>
            </w:r>
          </w:p>
        </w:tc>
        <w:tc>
          <w:tcPr>
            <w:tcW w:w="7027" w:type="dxa"/>
            <w:shd w:val="clear" w:color="auto" w:fill="EAF1DD"/>
            <w:vAlign w:val="center"/>
          </w:tcPr>
          <w:p w:rsidR="007328F6" w:rsidRPr="004141C3" w:rsidRDefault="007328F6" w:rsidP="00B55ECC">
            <w:pPr>
              <w:pStyle w:val="Ttulo4"/>
              <w:spacing w:before="0"/>
              <w:ind w:left="203"/>
              <w:rPr>
                <w:bCs w:val="0"/>
                <w:color w:val="000000"/>
                <w:sz w:val="18"/>
                <w:szCs w:val="18"/>
              </w:rPr>
            </w:pPr>
          </w:p>
        </w:tc>
      </w:tr>
      <w:tr w:rsidR="007328F6" w:rsidTr="00B55ECC">
        <w:trPr>
          <w:trHeight w:val="277"/>
          <w:jc w:val="center"/>
        </w:trPr>
        <w:tc>
          <w:tcPr>
            <w:tcW w:w="3100" w:type="dxa"/>
            <w:shd w:val="clear" w:color="auto" w:fill="EAF1DD"/>
            <w:vAlign w:val="center"/>
          </w:tcPr>
          <w:p w:rsidR="007328F6" w:rsidRDefault="007328F6" w:rsidP="00B55ECC">
            <w:pPr>
              <w:pStyle w:val="NormalWeb"/>
              <w:spacing w:after="0"/>
              <w:jc w:val="center"/>
              <w:rPr>
                <w:rFonts w:ascii="Helvetica" w:hAnsi="Helvetica"/>
                <w:b/>
                <w:sz w:val="18"/>
              </w:rPr>
            </w:pPr>
            <w:r>
              <w:rPr>
                <w:rFonts w:ascii="Helvetica" w:hAnsi="Helvetica"/>
                <w:b/>
                <w:sz w:val="18"/>
              </w:rPr>
              <w:t>Representante legal (2)</w:t>
            </w:r>
          </w:p>
        </w:tc>
        <w:tc>
          <w:tcPr>
            <w:tcW w:w="7027" w:type="dxa"/>
            <w:shd w:val="clear" w:color="auto" w:fill="EAF1DD"/>
            <w:vAlign w:val="center"/>
          </w:tcPr>
          <w:p w:rsidR="007328F6" w:rsidRPr="004141C3" w:rsidRDefault="007328F6" w:rsidP="00B55ECC">
            <w:pPr>
              <w:pStyle w:val="Ttulo4"/>
              <w:spacing w:before="0"/>
              <w:ind w:left="203"/>
              <w:rPr>
                <w:bCs w:val="0"/>
                <w:color w:val="000000"/>
                <w:sz w:val="18"/>
                <w:szCs w:val="18"/>
              </w:rPr>
            </w:pPr>
          </w:p>
        </w:tc>
      </w:tr>
      <w:tr w:rsidR="007328F6" w:rsidTr="00B55ECC">
        <w:trPr>
          <w:trHeight w:val="277"/>
          <w:jc w:val="center"/>
        </w:trPr>
        <w:tc>
          <w:tcPr>
            <w:tcW w:w="3100" w:type="dxa"/>
            <w:shd w:val="clear" w:color="auto" w:fill="EAF1DD"/>
            <w:vAlign w:val="center"/>
          </w:tcPr>
          <w:p w:rsidR="007328F6" w:rsidRDefault="007328F6" w:rsidP="00B55ECC">
            <w:pPr>
              <w:pStyle w:val="NormalWeb"/>
              <w:spacing w:after="0"/>
              <w:jc w:val="center"/>
              <w:rPr>
                <w:rFonts w:ascii="Helvetica" w:hAnsi="Helvetica"/>
                <w:b/>
                <w:sz w:val="18"/>
              </w:rPr>
            </w:pPr>
            <w:r>
              <w:rPr>
                <w:rFonts w:ascii="Helvetica" w:hAnsi="Helvetica"/>
                <w:b/>
                <w:sz w:val="18"/>
              </w:rPr>
              <w:t>Sector</w:t>
            </w:r>
          </w:p>
        </w:tc>
        <w:tc>
          <w:tcPr>
            <w:tcW w:w="7027" w:type="dxa"/>
            <w:shd w:val="clear" w:color="auto" w:fill="EAF1DD"/>
            <w:vAlign w:val="center"/>
          </w:tcPr>
          <w:p w:rsidR="007328F6" w:rsidRPr="004141C3" w:rsidRDefault="007328F6" w:rsidP="00B55ECC">
            <w:pPr>
              <w:pStyle w:val="Ttulo4"/>
              <w:spacing w:before="0"/>
              <w:ind w:left="203"/>
              <w:rPr>
                <w:bCs w:val="0"/>
                <w:color w:val="000000"/>
                <w:sz w:val="18"/>
                <w:szCs w:val="18"/>
              </w:rPr>
            </w:pPr>
          </w:p>
        </w:tc>
      </w:tr>
      <w:tr w:rsidR="007328F6" w:rsidTr="00B55ECC">
        <w:trPr>
          <w:trHeight w:val="277"/>
          <w:jc w:val="center"/>
        </w:trPr>
        <w:tc>
          <w:tcPr>
            <w:tcW w:w="3100" w:type="dxa"/>
            <w:shd w:val="clear" w:color="auto" w:fill="EAF1DD"/>
            <w:vAlign w:val="center"/>
          </w:tcPr>
          <w:p w:rsidR="007328F6" w:rsidRDefault="007328F6" w:rsidP="00B55ECC">
            <w:pPr>
              <w:pStyle w:val="NormalWeb"/>
              <w:spacing w:after="0"/>
              <w:jc w:val="center"/>
              <w:rPr>
                <w:rFonts w:ascii="Helvetica" w:hAnsi="Helvetica"/>
                <w:b/>
                <w:sz w:val="18"/>
              </w:rPr>
            </w:pPr>
            <w:r>
              <w:rPr>
                <w:rFonts w:ascii="Helvetica" w:hAnsi="Helvetica"/>
                <w:b/>
                <w:sz w:val="18"/>
              </w:rPr>
              <w:t>Dirección / Calle - nº</w:t>
            </w:r>
          </w:p>
        </w:tc>
        <w:tc>
          <w:tcPr>
            <w:tcW w:w="7027" w:type="dxa"/>
            <w:shd w:val="clear" w:color="auto" w:fill="EAF1DD"/>
            <w:vAlign w:val="center"/>
          </w:tcPr>
          <w:p w:rsidR="007328F6" w:rsidRPr="004141C3" w:rsidRDefault="007328F6" w:rsidP="00B55ECC">
            <w:pPr>
              <w:pStyle w:val="Ttulo4"/>
              <w:spacing w:before="0"/>
              <w:ind w:left="203"/>
              <w:rPr>
                <w:bCs w:val="0"/>
                <w:color w:val="000000"/>
                <w:sz w:val="18"/>
                <w:szCs w:val="18"/>
              </w:rPr>
            </w:pPr>
          </w:p>
        </w:tc>
      </w:tr>
      <w:tr w:rsidR="007328F6" w:rsidTr="00B55ECC">
        <w:trPr>
          <w:trHeight w:val="277"/>
          <w:jc w:val="center"/>
        </w:trPr>
        <w:tc>
          <w:tcPr>
            <w:tcW w:w="3100" w:type="dxa"/>
            <w:shd w:val="clear" w:color="auto" w:fill="EAF1DD"/>
            <w:vAlign w:val="center"/>
          </w:tcPr>
          <w:p w:rsidR="007328F6" w:rsidRDefault="007328F6" w:rsidP="00B55ECC">
            <w:pPr>
              <w:pStyle w:val="NormalWeb"/>
              <w:spacing w:after="0"/>
              <w:jc w:val="center"/>
              <w:rPr>
                <w:rFonts w:ascii="Helvetica" w:hAnsi="Helvetica"/>
                <w:b/>
                <w:sz w:val="18"/>
              </w:rPr>
            </w:pPr>
            <w:r>
              <w:rPr>
                <w:rFonts w:ascii="Helvetica" w:hAnsi="Helvetica"/>
                <w:b/>
                <w:sz w:val="18"/>
              </w:rPr>
              <w:t>Código / Población / Provincia</w:t>
            </w:r>
          </w:p>
        </w:tc>
        <w:tc>
          <w:tcPr>
            <w:tcW w:w="7027" w:type="dxa"/>
            <w:shd w:val="clear" w:color="auto" w:fill="EAF1DD"/>
            <w:vAlign w:val="center"/>
          </w:tcPr>
          <w:p w:rsidR="007328F6" w:rsidRPr="004141C3" w:rsidRDefault="007328F6" w:rsidP="00B55ECC">
            <w:pPr>
              <w:pStyle w:val="Ttulo3"/>
              <w:spacing w:before="0"/>
              <w:ind w:left="203"/>
              <w:rPr>
                <w:color w:val="000000"/>
                <w:sz w:val="18"/>
                <w:szCs w:val="18"/>
              </w:rPr>
            </w:pPr>
          </w:p>
        </w:tc>
      </w:tr>
      <w:tr w:rsidR="007328F6" w:rsidTr="00B55ECC">
        <w:trPr>
          <w:trHeight w:val="277"/>
          <w:jc w:val="center"/>
        </w:trPr>
        <w:tc>
          <w:tcPr>
            <w:tcW w:w="3100" w:type="dxa"/>
            <w:shd w:val="clear" w:color="auto" w:fill="EAF1DD"/>
            <w:vAlign w:val="center"/>
          </w:tcPr>
          <w:p w:rsidR="007328F6" w:rsidRDefault="007328F6" w:rsidP="00B55ECC">
            <w:pPr>
              <w:pStyle w:val="NormalWeb"/>
              <w:spacing w:after="0"/>
              <w:jc w:val="center"/>
              <w:rPr>
                <w:rFonts w:ascii="Helvetica" w:hAnsi="Helvetica"/>
                <w:b/>
                <w:sz w:val="18"/>
              </w:rPr>
            </w:pPr>
            <w:r>
              <w:rPr>
                <w:rFonts w:ascii="Helvetica" w:hAnsi="Helvetica"/>
                <w:b/>
                <w:sz w:val="18"/>
              </w:rPr>
              <w:t>Datos Persona de contacto (*)</w:t>
            </w:r>
          </w:p>
        </w:tc>
        <w:tc>
          <w:tcPr>
            <w:tcW w:w="7027" w:type="dxa"/>
            <w:shd w:val="clear" w:color="auto" w:fill="EAF1DD"/>
            <w:vAlign w:val="center"/>
          </w:tcPr>
          <w:p w:rsidR="007328F6" w:rsidRPr="004141C3" w:rsidRDefault="007328F6" w:rsidP="00B55ECC">
            <w:pPr>
              <w:ind w:left="203"/>
              <w:rPr>
                <w:rFonts w:ascii="Helvetica" w:hAnsi="Helvetica"/>
                <w:i/>
                <w:color w:val="000000"/>
                <w:sz w:val="18"/>
                <w:szCs w:val="18"/>
              </w:rPr>
            </w:pPr>
          </w:p>
        </w:tc>
      </w:tr>
      <w:tr w:rsidR="007328F6" w:rsidTr="00B55ECC">
        <w:trPr>
          <w:trHeight w:val="304"/>
          <w:jc w:val="center"/>
        </w:trPr>
        <w:tc>
          <w:tcPr>
            <w:tcW w:w="3100" w:type="dxa"/>
            <w:shd w:val="clear" w:color="auto" w:fill="EAF1DD"/>
            <w:vAlign w:val="center"/>
          </w:tcPr>
          <w:p w:rsidR="007328F6" w:rsidRDefault="007328F6" w:rsidP="00B55ECC">
            <w:pPr>
              <w:pStyle w:val="NormalWeb"/>
              <w:spacing w:after="0"/>
              <w:jc w:val="center"/>
              <w:rPr>
                <w:rFonts w:ascii="Helvetica" w:hAnsi="Helvetica"/>
                <w:b/>
                <w:sz w:val="18"/>
              </w:rPr>
            </w:pPr>
            <w:r>
              <w:rPr>
                <w:rFonts w:ascii="Helvetica" w:hAnsi="Helvetica"/>
                <w:b/>
                <w:sz w:val="18"/>
              </w:rPr>
              <w:t>Teléfono - Correo electrónico</w:t>
            </w:r>
          </w:p>
        </w:tc>
        <w:tc>
          <w:tcPr>
            <w:tcW w:w="7027" w:type="dxa"/>
            <w:shd w:val="clear" w:color="auto" w:fill="EAF1DD"/>
            <w:vAlign w:val="center"/>
          </w:tcPr>
          <w:p w:rsidR="007328F6" w:rsidRPr="004141C3" w:rsidRDefault="007328F6" w:rsidP="00B55ECC">
            <w:pPr>
              <w:pStyle w:val="Ttulo4"/>
              <w:spacing w:before="0"/>
              <w:ind w:left="203"/>
              <w:rPr>
                <w:color w:val="000000"/>
                <w:sz w:val="18"/>
                <w:szCs w:val="18"/>
                <w:lang w:val="es-ES_tradnl"/>
              </w:rPr>
            </w:pPr>
          </w:p>
        </w:tc>
      </w:tr>
      <w:tr w:rsidR="007328F6" w:rsidTr="00B55ECC">
        <w:trPr>
          <w:trHeight w:val="277"/>
          <w:jc w:val="center"/>
        </w:trPr>
        <w:tc>
          <w:tcPr>
            <w:tcW w:w="3100" w:type="dxa"/>
            <w:shd w:val="clear" w:color="auto" w:fill="EAF1DD"/>
            <w:vAlign w:val="center"/>
          </w:tcPr>
          <w:p w:rsidR="007328F6" w:rsidRDefault="007328F6" w:rsidP="00B55ECC">
            <w:pPr>
              <w:pStyle w:val="NormalWeb"/>
              <w:spacing w:after="0"/>
              <w:jc w:val="center"/>
              <w:rPr>
                <w:rFonts w:ascii="Helvetica" w:hAnsi="Helvetica"/>
                <w:b/>
                <w:sz w:val="18"/>
              </w:rPr>
            </w:pPr>
            <w:r>
              <w:rPr>
                <w:rFonts w:ascii="Helvetica" w:hAnsi="Helvetica"/>
                <w:b/>
                <w:sz w:val="18"/>
              </w:rPr>
              <w:t>Dirección del contacto (3)</w:t>
            </w:r>
          </w:p>
        </w:tc>
        <w:tc>
          <w:tcPr>
            <w:tcW w:w="7027" w:type="dxa"/>
            <w:shd w:val="clear" w:color="auto" w:fill="EAF1DD"/>
            <w:vAlign w:val="center"/>
          </w:tcPr>
          <w:p w:rsidR="007328F6" w:rsidRPr="004141C3" w:rsidRDefault="007328F6" w:rsidP="00B55ECC">
            <w:pPr>
              <w:pStyle w:val="Ttulo3"/>
              <w:spacing w:before="0"/>
              <w:ind w:left="203"/>
              <w:rPr>
                <w:color w:val="000000"/>
                <w:sz w:val="18"/>
                <w:szCs w:val="18"/>
              </w:rPr>
            </w:pPr>
          </w:p>
        </w:tc>
      </w:tr>
      <w:tr w:rsidR="007328F6" w:rsidTr="00B55ECC">
        <w:trPr>
          <w:trHeight w:val="400"/>
          <w:jc w:val="center"/>
        </w:trPr>
        <w:tc>
          <w:tcPr>
            <w:tcW w:w="3100" w:type="dxa"/>
            <w:shd w:val="clear" w:color="auto" w:fill="FFFFCC"/>
            <w:vAlign w:val="center"/>
          </w:tcPr>
          <w:p w:rsidR="007328F6" w:rsidRDefault="007328F6" w:rsidP="00B55ECC">
            <w:pPr>
              <w:pStyle w:val="NormalWeb"/>
              <w:spacing w:after="0"/>
              <w:rPr>
                <w:rFonts w:ascii="Helvetica" w:hAnsi="Helvetica"/>
                <w:b/>
                <w:sz w:val="18"/>
              </w:rPr>
            </w:pPr>
            <w:r>
              <w:rPr>
                <w:rFonts w:ascii="Helvetica" w:hAnsi="Helvetica"/>
                <w:b/>
                <w:sz w:val="18"/>
              </w:rPr>
              <w:t> </w:t>
            </w:r>
          </w:p>
        </w:tc>
        <w:tc>
          <w:tcPr>
            <w:tcW w:w="7027" w:type="dxa"/>
            <w:shd w:val="clear" w:color="auto" w:fill="FFFFCC"/>
            <w:vAlign w:val="center"/>
          </w:tcPr>
          <w:p w:rsidR="007328F6" w:rsidRPr="00FD5F59" w:rsidRDefault="007328F6" w:rsidP="00B55ECC">
            <w:pPr>
              <w:ind w:left="334"/>
              <w:jc w:val="center"/>
              <w:rPr>
                <w:rFonts w:ascii="Helvetica" w:hAnsi="Helvetica"/>
                <w:i/>
                <w:color w:val="0070C0"/>
                <w:sz w:val="18"/>
              </w:rPr>
            </w:pPr>
            <w:r w:rsidRPr="00FD5F59">
              <w:rPr>
                <w:rFonts w:ascii="Helvetica" w:hAnsi="Helvetica"/>
                <w:i/>
                <w:color w:val="0070C0"/>
                <w:sz w:val="18"/>
              </w:rPr>
              <w:t>DATOS DEL</w:t>
            </w:r>
            <w:r>
              <w:rPr>
                <w:rFonts w:ascii="Helvetica" w:hAnsi="Helvetica"/>
                <w:i/>
                <w:color w:val="0070C0"/>
                <w:sz w:val="18"/>
              </w:rPr>
              <w:t xml:space="preserve"> </w:t>
            </w:r>
            <w:r w:rsidRPr="00FD5F59">
              <w:rPr>
                <w:rFonts w:ascii="Helvetica" w:hAnsi="Helvetica"/>
                <w:i/>
                <w:color w:val="0070C0"/>
                <w:sz w:val="18"/>
              </w:rPr>
              <w:t>ESTUDIANTE</w:t>
            </w:r>
          </w:p>
        </w:tc>
      </w:tr>
      <w:tr w:rsidR="007328F6" w:rsidTr="00B55ECC">
        <w:trPr>
          <w:trHeight w:val="400"/>
          <w:jc w:val="center"/>
        </w:trPr>
        <w:tc>
          <w:tcPr>
            <w:tcW w:w="3100" w:type="dxa"/>
            <w:shd w:val="clear" w:color="auto" w:fill="FFFF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¿El estudiante hará prácticas en su empresa</w:t>
            </w:r>
            <w:r w:rsidRPr="00CD3F32">
              <w:rPr>
                <w:rFonts w:ascii="Helvetica" w:hAnsi="Helvetica"/>
                <w:b/>
                <w:sz w:val="18"/>
              </w:rPr>
              <w:t>?</w:t>
            </w:r>
          </w:p>
        </w:tc>
        <w:tc>
          <w:tcPr>
            <w:tcW w:w="7027" w:type="dxa"/>
            <w:shd w:val="clear" w:color="auto" w:fill="FFFFCC"/>
            <w:vAlign w:val="center"/>
          </w:tcPr>
          <w:p w:rsidR="007328F6" w:rsidRPr="00D202AC" w:rsidRDefault="007328F6" w:rsidP="00B55ECC">
            <w:pPr>
              <w:ind w:left="203"/>
              <w:rPr>
                <w:rFonts w:ascii="Helvetica" w:hAnsi="Helvetica"/>
                <w:i/>
                <w:sz w:val="18"/>
              </w:rPr>
            </w:pPr>
          </w:p>
        </w:tc>
      </w:tr>
      <w:tr w:rsidR="007328F6" w:rsidTr="00B55ECC">
        <w:trPr>
          <w:trHeight w:val="304"/>
          <w:jc w:val="center"/>
        </w:trPr>
        <w:tc>
          <w:tcPr>
            <w:tcW w:w="3100" w:type="dxa"/>
            <w:shd w:val="clear" w:color="auto" w:fill="FFFF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Nombre y Apellidos</w:t>
            </w:r>
          </w:p>
        </w:tc>
        <w:tc>
          <w:tcPr>
            <w:tcW w:w="7027" w:type="dxa"/>
            <w:shd w:val="clear" w:color="auto" w:fill="FFFFCC"/>
            <w:vAlign w:val="center"/>
          </w:tcPr>
          <w:p w:rsidR="007328F6" w:rsidRPr="004141C3" w:rsidRDefault="007328F6" w:rsidP="00B55ECC">
            <w:pPr>
              <w:pStyle w:val="Ttulo5"/>
              <w:spacing w:before="0"/>
              <w:ind w:left="203"/>
              <w:rPr>
                <w:bCs/>
                <w:i/>
                <w:iCs/>
                <w:color w:val="000000"/>
                <w:sz w:val="18"/>
                <w:szCs w:val="18"/>
              </w:rPr>
            </w:pPr>
          </w:p>
        </w:tc>
      </w:tr>
      <w:tr w:rsidR="007328F6" w:rsidTr="00B55ECC">
        <w:trPr>
          <w:trHeight w:val="304"/>
          <w:jc w:val="center"/>
        </w:trPr>
        <w:tc>
          <w:tcPr>
            <w:tcW w:w="3100" w:type="dxa"/>
            <w:shd w:val="clear" w:color="auto" w:fill="FFFF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Estudios que realiza</w:t>
            </w:r>
          </w:p>
        </w:tc>
        <w:tc>
          <w:tcPr>
            <w:tcW w:w="7027" w:type="dxa"/>
            <w:shd w:val="clear" w:color="auto" w:fill="FFFFCC"/>
            <w:vAlign w:val="center"/>
          </w:tcPr>
          <w:p w:rsidR="007328F6" w:rsidRPr="004141C3" w:rsidRDefault="007328F6" w:rsidP="00B55ECC">
            <w:pPr>
              <w:pStyle w:val="Ttulo5"/>
              <w:spacing w:before="0"/>
              <w:ind w:left="203"/>
              <w:rPr>
                <w:bCs/>
                <w:i/>
                <w:iCs/>
                <w:color w:val="000000"/>
                <w:sz w:val="18"/>
                <w:szCs w:val="18"/>
              </w:rPr>
            </w:pPr>
          </w:p>
        </w:tc>
      </w:tr>
      <w:tr w:rsidR="007328F6" w:rsidTr="00B55ECC">
        <w:trPr>
          <w:trHeight w:val="304"/>
          <w:jc w:val="center"/>
        </w:trPr>
        <w:tc>
          <w:tcPr>
            <w:tcW w:w="3100" w:type="dxa"/>
            <w:shd w:val="clear" w:color="auto" w:fill="FFFF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Nº DNI / NIE</w:t>
            </w:r>
          </w:p>
        </w:tc>
        <w:tc>
          <w:tcPr>
            <w:tcW w:w="7027" w:type="dxa"/>
            <w:shd w:val="clear" w:color="auto" w:fill="FFFFCC"/>
            <w:vAlign w:val="center"/>
          </w:tcPr>
          <w:p w:rsidR="007328F6" w:rsidRPr="004141C3" w:rsidRDefault="007328F6" w:rsidP="00B55ECC">
            <w:pPr>
              <w:pStyle w:val="Ttulo5"/>
              <w:spacing w:before="0"/>
              <w:ind w:left="203"/>
              <w:rPr>
                <w:bCs/>
                <w:i/>
                <w:iCs/>
                <w:color w:val="000000"/>
                <w:sz w:val="18"/>
                <w:szCs w:val="18"/>
              </w:rPr>
            </w:pPr>
          </w:p>
        </w:tc>
      </w:tr>
      <w:tr w:rsidR="007328F6" w:rsidTr="00B55ECC">
        <w:trPr>
          <w:trHeight w:val="277"/>
          <w:jc w:val="center"/>
        </w:trPr>
        <w:tc>
          <w:tcPr>
            <w:tcW w:w="3100" w:type="dxa"/>
            <w:shd w:val="clear" w:color="auto" w:fill="FFFF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Teléfono / Correo electrónico</w:t>
            </w:r>
          </w:p>
        </w:tc>
        <w:tc>
          <w:tcPr>
            <w:tcW w:w="7027" w:type="dxa"/>
            <w:shd w:val="clear" w:color="auto" w:fill="FFFFCC"/>
            <w:vAlign w:val="center"/>
          </w:tcPr>
          <w:p w:rsidR="007328F6" w:rsidRPr="004141C3" w:rsidRDefault="007328F6" w:rsidP="00B55ECC">
            <w:pPr>
              <w:pStyle w:val="Ttulo5"/>
              <w:spacing w:before="0"/>
              <w:ind w:left="203"/>
              <w:rPr>
                <w:bCs/>
                <w:i/>
                <w:iCs/>
                <w:color w:val="000000"/>
                <w:sz w:val="18"/>
                <w:szCs w:val="18"/>
              </w:rPr>
            </w:pPr>
          </w:p>
        </w:tc>
      </w:tr>
      <w:tr w:rsidR="007328F6" w:rsidTr="00B55ECC">
        <w:trPr>
          <w:trHeight w:val="304"/>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p>
        </w:tc>
        <w:tc>
          <w:tcPr>
            <w:tcW w:w="7027" w:type="dxa"/>
            <w:shd w:val="clear" w:color="auto" w:fill="FFCCCC"/>
            <w:vAlign w:val="center"/>
          </w:tcPr>
          <w:p w:rsidR="007328F6" w:rsidRPr="00FD5F59" w:rsidRDefault="007328F6" w:rsidP="00B55ECC">
            <w:pPr>
              <w:ind w:left="334"/>
              <w:jc w:val="center"/>
              <w:rPr>
                <w:rFonts w:ascii="Helvetica" w:hAnsi="Helvetica"/>
                <w:i/>
                <w:color w:val="0070C0"/>
                <w:sz w:val="18"/>
              </w:rPr>
            </w:pPr>
            <w:r w:rsidRPr="00FD5F59">
              <w:rPr>
                <w:rFonts w:ascii="Helvetica" w:hAnsi="Helvetica"/>
                <w:i/>
                <w:color w:val="0070C0"/>
                <w:sz w:val="18"/>
              </w:rPr>
              <w:t>DATOS DE LA PRÁCTICA</w:t>
            </w:r>
          </w:p>
        </w:tc>
      </w:tr>
      <w:tr w:rsidR="007328F6" w:rsidTr="00B55ECC">
        <w:trPr>
          <w:trHeight w:val="304"/>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Requisitos de titulación</w:t>
            </w:r>
          </w:p>
        </w:tc>
        <w:tc>
          <w:tcPr>
            <w:tcW w:w="7027" w:type="dxa"/>
            <w:shd w:val="clear" w:color="auto" w:fill="FFCCCC"/>
            <w:vAlign w:val="center"/>
          </w:tcPr>
          <w:p w:rsidR="007328F6" w:rsidRPr="004141C3" w:rsidRDefault="007328F6" w:rsidP="00B55ECC">
            <w:pPr>
              <w:pStyle w:val="Ttulo5"/>
              <w:spacing w:before="0"/>
              <w:ind w:left="203"/>
              <w:rPr>
                <w:bCs/>
                <w:i/>
                <w:iCs/>
                <w:color w:val="000000"/>
                <w:sz w:val="18"/>
                <w:szCs w:val="18"/>
              </w:rPr>
            </w:pPr>
            <w:r>
              <w:rPr>
                <w:bCs/>
                <w:i/>
                <w:iCs/>
                <w:color w:val="000000"/>
                <w:sz w:val="18"/>
                <w:szCs w:val="18"/>
              </w:rPr>
              <w:t>Grado en ADE-Administración y Dirección de Empresas</w:t>
            </w:r>
          </w:p>
        </w:tc>
      </w:tr>
      <w:tr w:rsidR="007328F6" w:rsidTr="00B55ECC">
        <w:trPr>
          <w:trHeight w:val="304"/>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Fecha de inicio prevista (4)</w:t>
            </w:r>
          </w:p>
        </w:tc>
        <w:tc>
          <w:tcPr>
            <w:tcW w:w="7027" w:type="dxa"/>
            <w:shd w:val="clear" w:color="auto" w:fill="FFCCCC"/>
            <w:vAlign w:val="center"/>
          </w:tcPr>
          <w:p w:rsidR="007328F6" w:rsidRPr="004141C3" w:rsidRDefault="007328F6" w:rsidP="00B55ECC">
            <w:pPr>
              <w:pStyle w:val="Ttulo5"/>
              <w:spacing w:before="0"/>
              <w:ind w:left="203"/>
              <w:rPr>
                <w:bCs/>
                <w:i/>
                <w:iCs/>
                <w:color w:val="000000"/>
                <w:sz w:val="18"/>
                <w:szCs w:val="18"/>
              </w:rPr>
            </w:pPr>
          </w:p>
        </w:tc>
      </w:tr>
      <w:tr w:rsidR="007328F6" w:rsidTr="00B55ECC">
        <w:trPr>
          <w:trHeight w:val="277"/>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Fecha de finalización prevista</w:t>
            </w:r>
          </w:p>
        </w:tc>
        <w:tc>
          <w:tcPr>
            <w:tcW w:w="7027" w:type="dxa"/>
            <w:shd w:val="clear" w:color="auto" w:fill="FFCCCC"/>
            <w:vAlign w:val="center"/>
          </w:tcPr>
          <w:p w:rsidR="007328F6" w:rsidRPr="004141C3" w:rsidRDefault="007328F6" w:rsidP="00B55ECC">
            <w:pPr>
              <w:pStyle w:val="Ttulo5"/>
              <w:spacing w:before="0"/>
              <w:ind w:left="203"/>
              <w:rPr>
                <w:bCs/>
                <w:i/>
                <w:iCs/>
                <w:color w:val="000000"/>
                <w:sz w:val="18"/>
                <w:szCs w:val="18"/>
              </w:rPr>
            </w:pPr>
          </w:p>
        </w:tc>
      </w:tr>
      <w:tr w:rsidR="007328F6" w:rsidTr="00B55ECC">
        <w:trPr>
          <w:trHeight w:val="277"/>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Horario (5)</w:t>
            </w:r>
          </w:p>
        </w:tc>
        <w:tc>
          <w:tcPr>
            <w:tcW w:w="7027" w:type="dxa"/>
            <w:shd w:val="clear" w:color="auto" w:fill="FFCCCC"/>
            <w:vAlign w:val="center"/>
          </w:tcPr>
          <w:p w:rsidR="007328F6" w:rsidRPr="004141C3" w:rsidRDefault="007328F6" w:rsidP="00B55ECC">
            <w:pPr>
              <w:pStyle w:val="Ttulo5"/>
              <w:spacing w:before="0"/>
              <w:ind w:left="203"/>
              <w:rPr>
                <w:bCs/>
                <w:i/>
                <w:iCs/>
                <w:color w:val="000000"/>
                <w:sz w:val="18"/>
                <w:szCs w:val="18"/>
              </w:rPr>
            </w:pPr>
          </w:p>
        </w:tc>
      </w:tr>
      <w:tr w:rsidR="007328F6" w:rsidTr="00B55ECC">
        <w:trPr>
          <w:trHeight w:val="277"/>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Días de realización de las prácticas en la semana (6)</w:t>
            </w:r>
          </w:p>
        </w:tc>
        <w:tc>
          <w:tcPr>
            <w:tcW w:w="7027" w:type="dxa"/>
            <w:shd w:val="clear" w:color="auto" w:fill="FFCCCC"/>
            <w:vAlign w:val="center"/>
          </w:tcPr>
          <w:p w:rsidR="007328F6" w:rsidRPr="004141C3" w:rsidRDefault="007328F6" w:rsidP="00B55ECC">
            <w:pPr>
              <w:pStyle w:val="Ttulo5"/>
              <w:spacing w:before="0"/>
              <w:ind w:left="203"/>
              <w:rPr>
                <w:bCs/>
                <w:i/>
                <w:iCs/>
                <w:color w:val="000000"/>
                <w:sz w:val="18"/>
                <w:szCs w:val="18"/>
              </w:rPr>
            </w:pPr>
          </w:p>
        </w:tc>
      </w:tr>
      <w:tr w:rsidR="007328F6" w:rsidTr="00B55ECC">
        <w:trPr>
          <w:trHeight w:val="277"/>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Total horas prácticas (7)</w:t>
            </w:r>
          </w:p>
        </w:tc>
        <w:tc>
          <w:tcPr>
            <w:tcW w:w="7027" w:type="dxa"/>
            <w:shd w:val="clear" w:color="auto" w:fill="FFCCCC"/>
            <w:vAlign w:val="center"/>
          </w:tcPr>
          <w:p w:rsidR="007328F6" w:rsidRPr="004141C3" w:rsidRDefault="007328F6" w:rsidP="00B55ECC">
            <w:pPr>
              <w:pStyle w:val="Ttulo5"/>
              <w:spacing w:before="0"/>
              <w:ind w:left="203"/>
              <w:rPr>
                <w:bCs/>
                <w:i/>
                <w:iCs/>
                <w:color w:val="000000"/>
                <w:sz w:val="18"/>
                <w:szCs w:val="18"/>
              </w:rPr>
            </w:pPr>
          </w:p>
        </w:tc>
      </w:tr>
      <w:tr w:rsidR="007328F6" w:rsidTr="00B55ECC">
        <w:trPr>
          <w:trHeight w:val="304"/>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Lugar de realización</w:t>
            </w:r>
          </w:p>
        </w:tc>
        <w:tc>
          <w:tcPr>
            <w:tcW w:w="7027" w:type="dxa"/>
            <w:shd w:val="clear" w:color="auto" w:fill="FFCCCC"/>
            <w:vAlign w:val="center"/>
          </w:tcPr>
          <w:p w:rsidR="007328F6" w:rsidRPr="004141C3" w:rsidRDefault="007328F6" w:rsidP="00B55ECC">
            <w:pPr>
              <w:pStyle w:val="Ttulo5"/>
              <w:spacing w:before="0"/>
              <w:ind w:left="203"/>
              <w:rPr>
                <w:bCs/>
                <w:i/>
                <w:iCs/>
                <w:color w:val="000000"/>
                <w:sz w:val="18"/>
                <w:szCs w:val="18"/>
              </w:rPr>
            </w:pPr>
          </w:p>
        </w:tc>
      </w:tr>
      <w:tr w:rsidR="007328F6" w:rsidTr="00B55ECC">
        <w:trPr>
          <w:trHeight w:val="277"/>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Ayuda al estudio: € brutos/Mes (8)</w:t>
            </w:r>
          </w:p>
        </w:tc>
        <w:tc>
          <w:tcPr>
            <w:tcW w:w="7027" w:type="dxa"/>
            <w:shd w:val="clear" w:color="auto" w:fill="FFCCCC"/>
            <w:vAlign w:val="center"/>
          </w:tcPr>
          <w:p w:rsidR="007328F6" w:rsidRPr="004141C3" w:rsidRDefault="007328F6" w:rsidP="00B55ECC">
            <w:pPr>
              <w:pStyle w:val="Ttulo5"/>
              <w:spacing w:before="0"/>
              <w:ind w:left="203"/>
              <w:rPr>
                <w:bCs/>
                <w:i/>
                <w:iCs/>
                <w:color w:val="000000"/>
                <w:sz w:val="18"/>
                <w:szCs w:val="18"/>
              </w:rPr>
            </w:pPr>
          </w:p>
        </w:tc>
      </w:tr>
      <w:tr w:rsidR="007328F6" w:rsidTr="00B55ECC">
        <w:trPr>
          <w:trHeight w:val="277"/>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Ayuda al estudio: € netos/Mes</w:t>
            </w:r>
          </w:p>
        </w:tc>
        <w:tc>
          <w:tcPr>
            <w:tcW w:w="7027" w:type="dxa"/>
            <w:shd w:val="clear" w:color="auto" w:fill="FFCCCC"/>
            <w:vAlign w:val="center"/>
          </w:tcPr>
          <w:p w:rsidR="007328F6" w:rsidRPr="004141C3" w:rsidRDefault="007328F6" w:rsidP="00B55ECC">
            <w:pPr>
              <w:pStyle w:val="Ttulo5"/>
              <w:spacing w:before="0"/>
              <w:ind w:left="203"/>
              <w:rPr>
                <w:bCs/>
                <w:i/>
                <w:iCs/>
                <w:color w:val="000000"/>
                <w:sz w:val="18"/>
                <w:szCs w:val="18"/>
              </w:rPr>
            </w:pPr>
          </w:p>
        </w:tc>
      </w:tr>
      <w:tr w:rsidR="007328F6" w:rsidTr="00B55ECC">
        <w:trPr>
          <w:trHeight w:val="587"/>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r>
              <w:rPr>
                <w:rFonts w:ascii="Helvetica" w:hAnsi="Helvetica"/>
                <w:b/>
                <w:sz w:val="18"/>
              </w:rPr>
              <w:lastRenderedPageBreak/>
              <w:t>Funciones del Puesto (9)</w:t>
            </w:r>
          </w:p>
          <w:p w:rsidR="007328F6" w:rsidRDefault="007328F6" w:rsidP="00B55ECC">
            <w:pPr>
              <w:pStyle w:val="NormalWeb"/>
              <w:spacing w:after="0"/>
              <w:jc w:val="center"/>
              <w:rPr>
                <w:rFonts w:ascii="Helvetica" w:hAnsi="Helvetica"/>
                <w:b/>
                <w:sz w:val="18"/>
              </w:rPr>
            </w:pPr>
          </w:p>
          <w:p w:rsidR="007328F6" w:rsidRDefault="007328F6" w:rsidP="00B55ECC">
            <w:pPr>
              <w:pStyle w:val="NormalWeb"/>
              <w:spacing w:after="0"/>
              <w:jc w:val="center"/>
              <w:rPr>
                <w:rFonts w:ascii="Helvetica" w:hAnsi="Helvetica"/>
                <w:b/>
                <w:sz w:val="18"/>
              </w:rPr>
            </w:pPr>
          </w:p>
          <w:p w:rsidR="007328F6" w:rsidRDefault="007328F6" w:rsidP="00B55ECC">
            <w:pPr>
              <w:pStyle w:val="NormalWeb"/>
              <w:spacing w:after="0"/>
              <w:jc w:val="center"/>
              <w:rPr>
                <w:rFonts w:ascii="Helvetica" w:hAnsi="Helvetica"/>
                <w:b/>
                <w:sz w:val="18"/>
              </w:rPr>
            </w:pPr>
          </w:p>
        </w:tc>
        <w:tc>
          <w:tcPr>
            <w:tcW w:w="7027" w:type="dxa"/>
            <w:shd w:val="clear" w:color="auto" w:fill="FFCCCC"/>
            <w:vAlign w:val="center"/>
          </w:tcPr>
          <w:p w:rsidR="007328F6" w:rsidRPr="008066C1" w:rsidRDefault="007328F6" w:rsidP="007328F6">
            <w:pPr>
              <w:pStyle w:val="Prrafodelista"/>
              <w:numPr>
                <w:ilvl w:val="0"/>
                <w:numId w:val="13"/>
              </w:numPr>
              <w:spacing w:after="0" w:line="240" w:lineRule="auto"/>
              <w:jc w:val="both"/>
              <w:rPr>
                <w:rFonts w:ascii="Arial" w:eastAsia="Times New Roman" w:hAnsi="Arial" w:cs="Arial"/>
                <w:sz w:val="20"/>
                <w:szCs w:val="20"/>
                <w:lang w:eastAsia="es-ES"/>
              </w:rPr>
            </w:pPr>
            <w:r w:rsidRPr="008066C1">
              <w:rPr>
                <w:rFonts w:ascii="Arial" w:eastAsia="Times New Roman" w:hAnsi="Arial" w:cs="Arial"/>
                <w:sz w:val="20"/>
                <w:szCs w:val="20"/>
                <w:lang w:eastAsia="es-ES"/>
              </w:rPr>
              <w:t>Participación en el diseño e implantación del plan de marketing y estrategias empresariales a nivel internacional.</w:t>
            </w:r>
          </w:p>
          <w:p w:rsidR="007328F6" w:rsidRPr="008066C1" w:rsidRDefault="007328F6" w:rsidP="007328F6">
            <w:pPr>
              <w:pStyle w:val="Prrafodelista"/>
              <w:numPr>
                <w:ilvl w:val="0"/>
                <w:numId w:val="13"/>
              </w:numPr>
              <w:spacing w:after="0" w:line="240" w:lineRule="auto"/>
              <w:jc w:val="both"/>
              <w:rPr>
                <w:rFonts w:ascii="Arial" w:eastAsia="Times New Roman" w:hAnsi="Arial" w:cs="Arial"/>
                <w:sz w:val="20"/>
                <w:szCs w:val="20"/>
                <w:lang w:eastAsia="es-ES"/>
              </w:rPr>
            </w:pPr>
            <w:r w:rsidRPr="008066C1">
              <w:rPr>
                <w:rFonts w:ascii="Arial" w:eastAsia="Times New Roman" w:hAnsi="Arial" w:cs="Arial"/>
                <w:sz w:val="20"/>
                <w:szCs w:val="20"/>
                <w:lang w:eastAsia="es-ES"/>
              </w:rPr>
              <w:t>Asesoramiento financiero a la empresa, análisis de balances, riesgos y rentabilidad en gestión comercial, de marketing e infraestructuras.</w:t>
            </w:r>
          </w:p>
          <w:p w:rsidR="007328F6" w:rsidRPr="008066C1" w:rsidRDefault="007328F6" w:rsidP="007328F6">
            <w:pPr>
              <w:pStyle w:val="Prrafodelista"/>
              <w:numPr>
                <w:ilvl w:val="0"/>
                <w:numId w:val="13"/>
              </w:numPr>
              <w:spacing w:after="0" w:line="240" w:lineRule="auto"/>
              <w:jc w:val="both"/>
              <w:rPr>
                <w:rFonts w:ascii="Arial" w:eastAsia="Times New Roman" w:hAnsi="Arial" w:cs="Arial"/>
                <w:sz w:val="20"/>
                <w:szCs w:val="20"/>
                <w:lang w:eastAsia="es-ES"/>
              </w:rPr>
            </w:pPr>
            <w:r w:rsidRPr="008066C1">
              <w:rPr>
                <w:rFonts w:ascii="Arial" w:eastAsia="Times New Roman" w:hAnsi="Arial" w:cs="Arial"/>
                <w:sz w:val="20"/>
                <w:szCs w:val="20"/>
                <w:lang w:eastAsia="es-ES"/>
              </w:rPr>
              <w:t>Atención a clientes y proveedores.</w:t>
            </w:r>
          </w:p>
          <w:p w:rsidR="007328F6" w:rsidRPr="008066C1" w:rsidRDefault="007328F6" w:rsidP="007328F6">
            <w:pPr>
              <w:pStyle w:val="Prrafodelista"/>
              <w:numPr>
                <w:ilvl w:val="0"/>
                <w:numId w:val="13"/>
              </w:numPr>
              <w:spacing w:after="0" w:line="240" w:lineRule="auto"/>
              <w:jc w:val="both"/>
              <w:rPr>
                <w:rFonts w:ascii="Arial" w:eastAsia="Times New Roman" w:hAnsi="Arial" w:cs="Arial"/>
                <w:sz w:val="20"/>
                <w:szCs w:val="20"/>
                <w:lang w:eastAsia="es-ES"/>
              </w:rPr>
            </w:pPr>
            <w:r w:rsidRPr="008066C1">
              <w:rPr>
                <w:rFonts w:ascii="Arial" w:eastAsia="Times New Roman" w:hAnsi="Arial" w:cs="Arial"/>
                <w:sz w:val="20"/>
                <w:szCs w:val="20"/>
                <w:lang w:eastAsia="es-ES"/>
              </w:rPr>
              <w:t>Gestión de operaciones administrativas, de compraventa, almacenamiento, distribución y financiación.</w:t>
            </w:r>
          </w:p>
          <w:p w:rsidR="007328F6" w:rsidRDefault="007328F6" w:rsidP="007328F6">
            <w:pPr>
              <w:pStyle w:val="Prrafodelista"/>
              <w:numPr>
                <w:ilvl w:val="0"/>
                <w:numId w:val="13"/>
              </w:numPr>
              <w:spacing w:after="0" w:line="240" w:lineRule="auto"/>
              <w:jc w:val="both"/>
              <w:rPr>
                <w:rFonts w:ascii="Arial" w:eastAsia="Times New Roman" w:hAnsi="Arial" w:cs="Arial"/>
                <w:sz w:val="20"/>
                <w:szCs w:val="20"/>
                <w:lang w:eastAsia="es-ES"/>
              </w:rPr>
            </w:pPr>
            <w:r w:rsidRPr="008066C1">
              <w:rPr>
                <w:rFonts w:ascii="Arial" w:eastAsia="Times New Roman" w:hAnsi="Arial" w:cs="Arial"/>
                <w:sz w:val="20"/>
                <w:szCs w:val="20"/>
                <w:lang w:eastAsia="es-ES"/>
              </w:rPr>
              <w:t>Actividad profesional en (idioma)</w:t>
            </w:r>
            <w:r>
              <w:rPr>
                <w:rFonts w:ascii="Arial" w:eastAsia="Times New Roman" w:hAnsi="Arial" w:cs="Arial"/>
                <w:sz w:val="20"/>
                <w:szCs w:val="20"/>
                <w:lang w:eastAsia="es-ES"/>
              </w:rPr>
              <w:t>.</w:t>
            </w:r>
          </w:p>
          <w:p w:rsidR="007328F6" w:rsidRDefault="007328F6" w:rsidP="007328F6">
            <w:pPr>
              <w:pStyle w:val="Prrafodelista"/>
              <w:numPr>
                <w:ilvl w:val="0"/>
                <w:numId w:val="13"/>
              </w:num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w:t>
            </w:r>
          </w:p>
          <w:p w:rsidR="007328F6" w:rsidRDefault="007328F6" w:rsidP="007328F6">
            <w:pPr>
              <w:pStyle w:val="Prrafodelista"/>
              <w:numPr>
                <w:ilvl w:val="0"/>
                <w:numId w:val="13"/>
              </w:num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w:t>
            </w:r>
          </w:p>
          <w:p w:rsidR="007328F6" w:rsidRDefault="007328F6" w:rsidP="007328F6">
            <w:pPr>
              <w:pStyle w:val="Prrafodelista"/>
              <w:numPr>
                <w:ilvl w:val="0"/>
                <w:numId w:val="13"/>
              </w:num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w:t>
            </w:r>
          </w:p>
          <w:p w:rsidR="007328F6" w:rsidRPr="002F5461" w:rsidRDefault="007328F6" w:rsidP="007328F6">
            <w:pPr>
              <w:pStyle w:val="Prrafodelista"/>
              <w:numPr>
                <w:ilvl w:val="0"/>
                <w:numId w:val="13"/>
              </w:numPr>
              <w:spacing w:after="0" w:line="240" w:lineRule="auto"/>
              <w:jc w:val="both"/>
            </w:pPr>
            <w:r w:rsidRPr="002F5461">
              <w:rPr>
                <w:rFonts w:ascii="Arial" w:eastAsia="Times New Roman" w:hAnsi="Arial" w:cs="Arial"/>
                <w:sz w:val="20"/>
                <w:szCs w:val="20"/>
                <w:lang w:eastAsia="es-ES"/>
              </w:rPr>
              <w:t>.</w:t>
            </w:r>
          </w:p>
          <w:p w:rsidR="007328F6" w:rsidRPr="00060502" w:rsidRDefault="007328F6" w:rsidP="007328F6">
            <w:pPr>
              <w:pStyle w:val="Prrafodelista"/>
              <w:numPr>
                <w:ilvl w:val="0"/>
                <w:numId w:val="13"/>
              </w:numPr>
              <w:spacing w:after="0" w:line="240" w:lineRule="auto"/>
              <w:jc w:val="both"/>
            </w:pPr>
          </w:p>
        </w:tc>
      </w:tr>
      <w:tr w:rsidR="007328F6" w:rsidTr="00B55ECC">
        <w:trPr>
          <w:trHeight w:val="304"/>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Tutor de la empresa</w:t>
            </w:r>
          </w:p>
        </w:tc>
        <w:tc>
          <w:tcPr>
            <w:tcW w:w="7027" w:type="dxa"/>
            <w:shd w:val="clear" w:color="auto" w:fill="FFCCCC"/>
            <w:vAlign w:val="center"/>
          </w:tcPr>
          <w:p w:rsidR="007328F6" w:rsidRPr="004141C3" w:rsidRDefault="007328F6" w:rsidP="00B55ECC">
            <w:pPr>
              <w:pStyle w:val="Ttulo5"/>
              <w:spacing w:before="0"/>
              <w:ind w:left="203"/>
              <w:rPr>
                <w:bCs/>
                <w:i/>
                <w:iCs/>
                <w:color w:val="000000"/>
                <w:sz w:val="18"/>
                <w:szCs w:val="18"/>
              </w:rPr>
            </w:pPr>
          </w:p>
        </w:tc>
      </w:tr>
      <w:tr w:rsidR="007328F6" w:rsidTr="00B55ECC">
        <w:trPr>
          <w:trHeight w:val="304"/>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Tlf. y mail de tutor empresa</w:t>
            </w:r>
          </w:p>
        </w:tc>
        <w:tc>
          <w:tcPr>
            <w:tcW w:w="7027" w:type="dxa"/>
            <w:shd w:val="clear" w:color="auto" w:fill="FFCCCC"/>
            <w:vAlign w:val="center"/>
          </w:tcPr>
          <w:p w:rsidR="007328F6" w:rsidRDefault="007328F6" w:rsidP="00B55ECC">
            <w:pPr>
              <w:pStyle w:val="Ttulo5"/>
              <w:spacing w:before="0"/>
              <w:ind w:left="203"/>
              <w:rPr>
                <w:bCs/>
                <w:i/>
                <w:iCs/>
                <w:color w:val="000000"/>
                <w:sz w:val="18"/>
                <w:szCs w:val="18"/>
              </w:rPr>
            </w:pPr>
          </w:p>
          <w:p w:rsidR="007328F6" w:rsidRPr="002F5461" w:rsidRDefault="007328F6" w:rsidP="00B55ECC"/>
        </w:tc>
      </w:tr>
      <w:tr w:rsidR="007328F6" w:rsidTr="00B55ECC">
        <w:trPr>
          <w:trHeight w:val="304"/>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OBSERVACIONES</w:t>
            </w:r>
          </w:p>
        </w:tc>
        <w:tc>
          <w:tcPr>
            <w:tcW w:w="7027" w:type="dxa"/>
            <w:shd w:val="clear" w:color="auto" w:fill="FFCCCC"/>
            <w:vAlign w:val="center"/>
          </w:tcPr>
          <w:p w:rsidR="007328F6" w:rsidRDefault="007328F6" w:rsidP="00B55ECC">
            <w:pPr>
              <w:pStyle w:val="Ttulo5"/>
              <w:spacing w:before="0"/>
              <w:ind w:left="203"/>
              <w:rPr>
                <w:bCs/>
                <w:i/>
                <w:iCs/>
                <w:color w:val="000000"/>
                <w:sz w:val="18"/>
                <w:szCs w:val="18"/>
              </w:rPr>
            </w:pPr>
          </w:p>
          <w:p w:rsidR="007328F6" w:rsidRDefault="007328F6" w:rsidP="00B55ECC"/>
          <w:p w:rsidR="007328F6" w:rsidRDefault="007328F6" w:rsidP="00B55ECC"/>
          <w:p w:rsidR="007328F6" w:rsidRDefault="007328F6" w:rsidP="00B55ECC"/>
          <w:p w:rsidR="007328F6" w:rsidRPr="002F5461" w:rsidRDefault="007328F6" w:rsidP="00B55ECC"/>
        </w:tc>
      </w:tr>
    </w:tbl>
    <w:p w:rsidR="007328F6" w:rsidRDefault="007328F6" w:rsidP="007328F6">
      <w:pPr>
        <w:rPr>
          <w:color w:val="0070C0"/>
          <w:sz w:val="14"/>
          <w:szCs w:val="14"/>
        </w:rPr>
      </w:pPr>
    </w:p>
    <w:tbl>
      <w:tblPr>
        <w:tblW w:w="10266"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10266"/>
      </w:tblGrid>
      <w:tr w:rsidR="007328F6" w:rsidRPr="00833BA7" w:rsidTr="00B55ECC">
        <w:trPr>
          <w:trHeight w:val="1367"/>
          <w:tblCellSpacing w:w="0" w:type="dxa"/>
        </w:trPr>
        <w:tc>
          <w:tcPr>
            <w:tcW w:w="10266" w:type="dxa"/>
            <w:vAlign w:val="center"/>
          </w:tcPr>
          <w:p w:rsidR="007328F6" w:rsidRPr="00833BA7" w:rsidRDefault="007328F6" w:rsidP="00B55ECC">
            <w:pPr>
              <w:ind w:right="81"/>
              <w:rPr>
                <w:rFonts w:ascii="Times New Roman" w:hAnsi="Times New Roman"/>
                <w:b/>
                <w:i/>
                <w:iCs/>
                <w:sz w:val="12"/>
                <w:szCs w:val="12"/>
              </w:rPr>
            </w:pPr>
            <w:r w:rsidRPr="002118DD">
              <w:rPr>
                <w:rFonts w:ascii="Helvetica" w:hAnsi="Helvetica"/>
                <w:b/>
                <w:i/>
                <w:iCs/>
                <w:sz w:val="14"/>
                <w:szCs w:val="24"/>
              </w:rPr>
              <w:t xml:space="preserve">De conformidad con lo dispuesto en el art. 5.1 de la Ley Orgánica 15/1999 de 13 de diciembre, de Protección de Datos de Carácter Personal, le informamos: 1.- Que sus datos personales se incorporaran al fichero denominado "Gestión de empleo y prácticas del COIE", creado por Resolución de 27 de febrero de 2007 de </w:t>
            </w:r>
            <w:smartTag w:uri="urn:schemas-microsoft-com:office:smarttags" w:element="PersonName">
              <w:smartTagPr>
                <w:attr w:name="ProductID" w:val="la UNED"/>
              </w:smartTagPr>
              <w:r w:rsidRPr="002118DD">
                <w:rPr>
                  <w:rFonts w:ascii="Helvetica" w:hAnsi="Helvetica"/>
                  <w:b/>
                  <w:i/>
                  <w:iCs/>
                  <w:sz w:val="14"/>
                  <w:szCs w:val="24"/>
                </w:rPr>
                <w:t>la UNED</w:t>
              </w:r>
            </w:smartTag>
            <w:r w:rsidRPr="002118DD">
              <w:rPr>
                <w:rFonts w:ascii="Helvetica" w:hAnsi="Helvetica"/>
                <w:b/>
                <w:i/>
                <w:iCs/>
                <w:sz w:val="14"/>
                <w:szCs w:val="24"/>
              </w:rPr>
              <w:t xml:space="preserve">, por la que se aprueba la creación y supresión de los ficheros de datos de carácter personal (BOE de 10 de agosto), y serán tratados con la finalidad de gestión de empleo y prácticas para demandantes estudiantes y antiguos estudiantes de </w:t>
            </w:r>
            <w:smartTag w:uri="urn:schemas-microsoft-com:office:smarttags" w:element="PersonName">
              <w:smartTagPr>
                <w:attr w:name="ProductID" w:val="la UNED"/>
              </w:smartTagPr>
              <w:r w:rsidRPr="002118DD">
                <w:rPr>
                  <w:rFonts w:ascii="Helvetica" w:hAnsi="Helvetica"/>
                  <w:b/>
                  <w:i/>
                  <w:iCs/>
                  <w:sz w:val="14"/>
                  <w:szCs w:val="24"/>
                </w:rPr>
                <w:t>la UNED</w:t>
              </w:r>
            </w:smartTag>
            <w:r w:rsidRPr="002118DD">
              <w:rPr>
                <w:rFonts w:ascii="Helvetica" w:hAnsi="Helvetica"/>
                <w:b/>
                <w:i/>
                <w:iCs/>
                <w:sz w:val="14"/>
                <w:szCs w:val="24"/>
              </w:rPr>
              <w:t xml:space="preserve"> (bolsa de empleo y prácticas).  2.- Que puede ejercitar sus derechos de acceso, rectificación, oposición y cancelación ante el COIE, Avda. del Brasil 28 1ª Planta. 28020 Madrid. 3.- Que el responsable del fichero "Gestión de empleo y prácticas del COIE" es el Servicio de Estudiantes de la UNED.</w:t>
            </w:r>
          </w:p>
        </w:tc>
      </w:tr>
    </w:tbl>
    <w:p w:rsidR="007328F6" w:rsidRPr="002118DD" w:rsidRDefault="007328F6" w:rsidP="007328F6">
      <w:pPr>
        <w:ind w:right="81"/>
        <w:rPr>
          <w:rFonts w:ascii="Helvetica" w:hAnsi="Helvetica"/>
          <w:b/>
          <w:i/>
          <w:iCs/>
          <w:sz w:val="14"/>
          <w:szCs w:val="24"/>
        </w:rPr>
      </w:pPr>
      <w:r>
        <w:rPr>
          <w:rFonts w:ascii="Helvetica" w:hAnsi="Helvetica"/>
          <w:b/>
          <w:i/>
          <w:iCs/>
          <w:sz w:val="14"/>
          <w:szCs w:val="24"/>
        </w:rPr>
        <w:t xml:space="preserve">(*) </w:t>
      </w:r>
      <w:r w:rsidRPr="002118DD">
        <w:rPr>
          <w:rFonts w:ascii="Helvetica" w:hAnsi="Helvetica"/>
          <w:b/>
          <w:i/>
          <w:iCs/>
          <w:sz w:val="14"/>
          <w:szCs w:val="24"/>
        </w:rPr>
        <w:t>La persona de contacto se hace responsable de la veracidad de los datos introducidos, así como de pertenecer a la empresa que registra. En caso de no pertenecer a la misma, indíquelo y le remitiremos por correo el documento específico a dicho fin.</w:t>
      </w:r>
    </w:p>
    <w:p w:rsidR="007328F6" w:rsidRPr="00C773DD" w:rsidRDefault="007328F6" w:rsidP="007328F6">
      <w:pPr>
        <w:ind w:right="81"/>
        <w:rPr>
          <w:rFonts w:ascii="Helvetica" w:hAnsi="Helvetica"/>
          <w:b/>
          <w:i/>
          <w:iCs/>
          <w:sz w:val="14"/>
          <w:szCs w:val="24"/>
        </w:rPr>
      </w:pPr>
    </w:p>
    <w:p w:rsidR="007328F6" w:rsidRPr="00C773DD" w:rsidRDefault="007328F6" w:rsidP="007328F6">
      <w:pPr>
        <w:numPr>
          <w:ilvl w:val="0"/>
          <w:numId w:val="12"/>
        </w:numPr>
        <w:tabs>
          <w:tab w:val="left" w:pos="142"/>
          <w:tab w:val="left" w:pos="284"/>
        </w:tabs>
        <w:spacing w:after="0" w:line="240" w:lineRule="auto"/>
        <w:ind w:left="284" w:right="81" w:hanging="284"/>
        <w:jc w:val="both"/>
        <w:rPr>
          <w:rFonts w:ascii="Helvetica" w:hAnsi="Helvetica"/>
          <w:b/>
          <w:i/>
          <w:iCs/>
          <w:sz w:val="14"/>
          <w:szCs w:val="24"/>
        </w:rPr>
      </w:pPr>
      <w:r w:rsidRPr="00C773DD">
        <w:rPr>
          <w:rFonts w:ascii="Helvetica" w:hAnsi="Helvetica"/>
          <w:b/>
          <w:i/>
          <w:iCs/>
          <w:sz w:val="14"/>
          <w:szCs w:val="24"/>
        </w:rPr>
        <w:t xml:space="preserve">Nombre EXACTO de </w:t>
      </w:r>
      <w:smartTag w:uri="urn:schemas-microsoft-com:office:smarttags" w:element="PersonName">
        <w:smartTagPr>
          <w:attr w:name="ProductID" w:val="la Empresa"/>
        </w:smartTagPr>
        <w:r w:rsidRPr="00C773DD">
          <w:rPr>
            <w:rFonts w:ascii="Helvetica" w:hAnsi="Helvetica"/>
            <w:b/>
            <w:i/>
            <w:iCs/>
            <w:sz w:val="14"/>
            <w:szCs w:val="24"/>
          </w:rPr>
          <w:t>la Empresa</w:t>
        </w:r>
      </w:smartTag>
    </w:p>
    <w:p w:rsidR="007328F6" w:rsidRPr="00C773DD" w:rsidRDefault="007328F6" w:rsidP="007328F6">
      <w:pPr>
        <w:numPr>
          <w:ilvl w:val="0"/>
          <w:numId w:val="12"/>
        </w:numPr>
        <w:tabs>
          <w:tab w:val="left" w:pos="142"/>
          <w:tab w:val="left" w:pos="284"/>
        </w:tabs>
        <w:spacing w:after="0" w:line="240" w:lineRule="auto"/>
        <w:ind w:left="284" w:right="81" w:hanging="284"/>
        <w:jc w:val="both"/>
        <w:rPr>
          <w:rFonts w:ascii="Helvetica" w:hAnsi="Helvetica"/>
          <w:b/>
          <w:i/>
          <w:iCs/>
          <w:sz w:val="14"/>
          <w:szCs w:val="24"/>
        </w:rPr>
      </w:pPr>
      <w:r w:rsidRPr="00C773DD">
        <w:rPr>
          <w:rFonts w:ascii="Helvetica" w:hAnsi="Helvetica"/>
          <w:b/>
          <w:i/>
          <w:iCs/>
          <w:sz w:val="14"/>
          <w:szCs w:val="24"/>
        </w:rPr>
        <w:t>Nombre y apellidos del Representante Legal de la empresa que será quien firme el convenio</w:t>
      </w:r>
    </w:p>
    <w:p w:rsidR="007328F6" w:rsidRPr="00C773DD" w:rsidRDefault="007328F6" w:rsidP="007328F6">
      <w:pPr>
        <w:numPr>
          <w:ilvl w:val="0"/>
          <w:numId w:val="12"/>
        </w:numPr>
        <w:tabs>
          <w:tab w:val="left" w:pos="142"/>
          <w:tab w:val="left" w:pos="284"/>
        </w:tabs>
        <w:spacing w:after="0" w:line="240" w:lineRule="auto"/>
        <w:ind w:left="284" w:right="81" w:hanging="284"/>
        <w:jc w:val="both"/>
        <w:rPr>
          <w:rFonts w:ascii="Helvetica" w:hAnsi="Helvetica"/>
          <w:b/>
          <w:i/>
          <w:iCs/>
          <w:sz w:val="14"/>
          <w:szCs w:val="24"/>
        </w:rPr>
      </w:pPr>
      <w:r w:rsidRPr="00C773DD">
        <w:rPr>
          <w:rFonts w:ascii="Helvetica" w:hAnsi="Helvetica"/>
          <w:b/>
          <w:i/>
          <w:iCs/>
          <w:sz w:val="14"/>
          <w:szCs w:val="24"/>
        </w:rPr>
        <w:t>Indicar sólo en el caso de que no sea la misma de la empresa</w:t>
      </w:r>
    </w:p>
    <w:p w:rsidR="007328F6" w:rsidRPr="00C773DD" w:rsidRDefault="007328F6" w:rsidP="007328F6">
      <w:pPr>
        <w:numPr>
          <w:ilvl w:val="0"/>
          <w:numId w:val="12"/>
        </w:numPr>
        <w:tabs>
          <w:tab w:val="left" w:pos="142"/>
          <w:tab w:val="left" w:pos="284"/>
        </w:tabs>
        <w:spacing w:after="0" w:line="240" w:lineRule="auto"/>
        <w:ind w:left="284" w:right="81" w:hanging="284"/>
        <w:jc w:val="both"/>
        <w:rPr>
          <w:rFonts w:ascii="Helvetica" w:hAnsi="Helvetica"/>
          <w:b/>
          <w:i/>
          <w:iCs/>
          <w:sz w:val="14"/>
          <w:szCs w:val="24"/>
        </w:rPr>
      </w:pPr>
      <w:r w:rsidRPr="00C773DD">
        <w:rPr>
          <w:rFonts w:ascii="Helvetica" w:hAnsi="Helvetica"/>
          <w:b/>
          <w:i/>
          <w:iCs/>
          <w:sz w:val="14"/>
          <w:szCs w:val="24"/>
        </w:rPr>
        <w:t>El COIE se reserva el derecho de ajustar las fechas para cumplir la normativa vigente</w:t>
      </w:r>
    </w:p>
    <w:p w:rsidR="007328F6" w:rsidRPr="00C773DD" w:rsidRDefault="007328F6" w:rsidP="007328F6">
      <w:pPr>
        <w:numPr>
          <w:ilvl w:val="0"/>
          <w:numId w:val="12"/>
        </w:numPr>
        <w:tabs>
          <w:tab w:val="left" w:pos="142"/>
          <w:tab w:val="left" w:pos="284"/>
        </w:tabs>
        <w:spacing w:after="0" w:line="240" w:lineRule="auto"/>
        <w:ind w:left="284" w:right="81" w:hanging="284"/>
        <w:jc w:val="both"/>
        <w:rPr>
          <w:rFonts w:ascii="Helvetica" w:hAnsi="Helvetica"/>
          <w:b/>
          <w:i/>
          <w:iCs/>
          <w:sz w:val="14"/>
          <w:szCs w:val="24"/>
        </w:rPr>
      </w:pPr>
      <w:r w:rsidRPr="00C773DD">
        <w:rPr>
          <w:rFonts w:ascii="Helvetica" w:hAnsi="Helvetica"/>
          <w:b/>
          <w:i/>
          <w:iCs/>
          <w:sz w:val="14"/>
          <w:szCs w:val="24"/>
        </w:rPr>
        <w:t>Ej. 09:00 a 14:00 (NUNCA MÁS DE 7 HORAS DIARIAS)</w:t>
      </w:r>
    </w:p>
    <w:p w:rsidR="007328F6" w:rsidRPr="00C773DD" w:rsidRDefault="007328F6" w:rsidP="007328F6">
      <w:pPr>
        <w:numPr>
          <w:ilvl w:val="0"/>
          <w:numId w:val="12"/>
        </w:numPr>
        <w:tabs>
          <w:tab w:val="left" w:pos="142"/>
          <w:tab w:val="left" w:pos="284"/>
        </w:tabs>
        <w:spacing w:after="0" w:line="240" w:lineRule="auto"/>
        <w:ind w:left="284" w:right="81" w:hanging="284"/>
        <w:jc w:val="both"/>
        <w:rPr>
          <w:rFonts w:ascii="Helvetica" w:hAnsi="Helvetica"/>
          <w:b/>
          <w:i/>
          <w:iCs/>
          <w:sz w:val="14"/>
          <w:szCs w:val="24"/>
        </w:rPr>
      </w:pPr>
      <w:r w:rsidRPr="00C773DD">
        <w:rPr>
          <w:rFonts w:ascii="Helvetica" w:hAnsi="Helvetica"/>
          <w:b/>
          <w:i/>
          <w:iCs/>
          <w:sz w:val="14"/>
          <w:szCs w:val="24"/>
        </w:rPr>
        <w:t>Ej. Lunes a viernes</w:t>
      </w:r>
    </w:p>
    <w:p w:rsidR="007328F6" w:rsidRPr="00C773DD" w:rsidRDefault="007328F6" w:rsidP="007328F6">
      <w:pPr>
        <w:numPr>
          <w:ilvl w:val="0"/>
          <w:numId w:val="12"/>
        </w:numPr>
        <w:tabs>
          <w:tab w:val="left" w:pos="142"/>
          <w:tab w:val="left" w:pos="284"/>
        </w:tabs>
        <w:spacing w:after="0" w:line="240" w:lineRule="auto"/>
        <w:ind w:left="284" w:right="81" w:hanging="284"/>
        <w:jc w:val="both"/>
        <w:rPr>
          <w:rFonts w:ascii="Helvetica" w:hAnsi="Helvetica"/>
          <w:b/>
          <w:i/>
          <w:iCs/>
          <w:sz w:val="14"/>
          <w:szCs w:val="24"/>
        </w:rPr>
      </w:pPr>
      <w:r w:rsidRPr="00C773DD">
        <w:rPr>
          <w:rFonts w:ascii="Helvetica" w:hAnsi="Helvetica"/>
          <w:b/>
          <w:i/>
          <w:iCs/>
          <w:sz w:val="14"/>
          <w:szCs w:val="24"/>
        </w:rPr>
        <w:t>Horas recomendadas por periodo de prácticas de un curso académico: 750 horas para Diplomaturas, Licenciaturas, Ingenierías Técnicas e Ingenierías; 750 para Grado (máximo 900h por curso académico). En el caso de Master Oficiales y Títulos propios, el período de prácticas tendrá una duración máxima por curso académico equivalente al resultado de multiplicar el número de ECTS del curso en el que se ha matriculado por 25, con un máximo de 60 ECTS por año.</w:t>
      </w:r>
    </w:p>
    <w:p w:rsidR="007328F6" w:rsidRPr="00C773DD" w:rsidRDefault="007328F6" w:rsidP="007328F6">
      <w:pPr>
        <w:numPr>
          <w:ilvl w:val="0"/>
          <w:numId w:val="12"/>
        </w:numPr>
        <w:tabs>
          <w:tab w:val="left" w:pos="142"/>
          <w:tab w:val="left" w:pos="284"/>
        </w:tabs>
        <w:spacing w:after="0" w:line="240" w:lineRule="auto"/>
        <w:ind w:left="284" w:right="81" w:hanging="284"/>
        <w:jc w:val="both"/>
        <w:rPr>
          <w:rFonts w:ascii="Helvetica" w:hAnsi="Helvetica"/>
          <w:b/>
          <w:i/>
          <w:iCs/>
          <w:sz w:val="14"/>
          <w:szCs w:val="24"/>
        </w:rPr>
      </w:pPr>
      <w:r w:rsidRPr="00C773DD">
        <w:rPr>
          <w:rFonts w:ascii="Helvetica" w:hAnsi="Helvetica"/>
          <w:b/>
          <w:i/>
          <w:iCs/>
          <w:sz w:val="14"/>
          <w:szCs w:val="24"/>
        </w:rPr>
        <w:t>El mínimo recomendado es de 400 € netos al mes por 5 horas diarias, haciéndose la proporción oportuna en horarios inferiores o mayores.</w:t>
      </w:r>
    </w:p>
    <w:p w:rsidR="007328F6" w:rsidRPr="00C773DD" w:rsidRDefault="007328F6" w:rsidP="007328F6">
      <w:pPr>
        <w:numPr>
          <w:ilvl w:val="0"/>
          <w:numId w:val="12"/>
        </w:numPr>
        <w:tabs>
          <w:tab w:val="left" w:pos="142"/>
          <w:tab w:val="left" w:pos="284"/>
        </w:tabs>
        <w:spacing w:after="0" w:line="240" w:lineRule="auto"/>
        <w:ind w:left="284" w:right="81" w:hanging="284"/>
        <w:jc w:val="both"/>
        <w:rPr>
          <w:rFonts w:ascii="Helvetica" w:hAnsi="Helvetica"/>
          <w:b/>
          <w:i/>
          <w:iCs/>
          <w:sz w:val="14"/>
          <w:szCs w:val="24"/>
        </w:rPr>
      </w:pPr>
      <w:r w:rsidRPr="00C773DD">
        <w:rPr>
          <w:rFonts w:ascii="Helvetica" w:hAnsi="Helvetica"/>
          <w:b/>
          <w:i/>
          <w:iCs/>
          <w:sz w:val="14"/>
          <w:szCs w:val="24"/>
        </w:rPr>
        <w:t xml:space="preserve">Deberá indicar las </w:t>
      </w:r>
      <w:r w:rsidRPr="00C773DD">
        <w:rPr>
          <w:rFonts w:ascii="Helvetica" w:hAnsi="Helvetica"/>
          <w:b/>
          <w:i/>
          <w:iCs/>
          <w:sz w:val="14"/>
          <w:szCs w:val="24"/>
          <w:u w:val="single"/>
        </w:rPr>
        <w:t>actividades exactas</w:t>
      </w:r>
      <w:r w:rsidRPr="00C773DD">
        <w:rPr>
          <w:rFonts w:ascii="Helvetica" w:hAnsi="Helvetica"/>
          <w:b/>
          <w:i/>
          <w:iCs/>
          <w:sz w:val="14"/>
          <w:szCs w:val="24"/>
        </w:rPr>
        <w:t xml:space="preserve"> que desempeñará el estudiante y que serán acordes a la carrera en la que esté matriculado. Lo indicado será lo que aparezca en el anexo.</w:t>
      </w:r>
    </w:p>
    <w:p w:rsidR="007328F6" w:rsidRPr="00D202AC" w:rsidRDefault="007328F6" w:rsidP="007328F6">
      <w:pPr>
        <w:tabs>
          <w:tab w:val="left" w:pos="142"/>
          <w:tab w:val="left" w:pos="284"/>
        </w:tabs>
        <w:ind w:left="284" w:hanging="284"/>
        <w:rPr>
          <w:sz w:val="16"/>
          <w:szCs w:val="16"/>
        </w:rPr>
      </w:pPr>
    </w:p>
    <w:p w:rsidR="007328F6" w:rsidRDefault="007328F6">
      <w:pPr>
        <w:rPr>
          <w:rFonts w:asciiTheme="minorHAnsi" w:hAnsiTheme="minorHAnsi"/>
          <w:sz w:val="24"/>
          <w:szCs w:val="24"/>
        </w:rPr>
      </w:pPr>
    </w:p>
    <w:p w:rsidR="007328F6" w:rsidRDefault="007328F6">
      <w:pPr>
        <w:rPr>
          <w:rFonts w:asciiTheme="minorHAnsi" w:hAnsiTheme="minorHAnsi"/>
          <w:sz w:val="24"/>
          <w:szCs w:val="24"/>
        </w:rPr>
      </w:pPr>
    </w:p>
    <w:p w:rsidR="007328F6" w:rsidRDefault="007328F6" w:rsidP="007328F6">
      <w:pPr>
        <w:jc w:val="right"/>
      </w:pPr>
      <w:r>
        <w:rPr>
          <w:noProof/>
          <w:lang w:eastAsia="es-ES"/>
        </w:rPr>
        <w:lastRenderedPageBreak/>
        <w:drawing>
          <wp:inline distT="0" distB="0" distL="0" distR="0">
            <wp:extent cx="1009650" cy="5334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650" cy="533400"/>
                    </a:xfrm>
                    <a:prstGeom prst="rect">
                      <a:avLst/>
                    </a:prstGeom>
                    <a:noFill/>
                    <a:ln>
                      <a:noFill/>
                    </a:ln>
                  </pic:spPr>
                </pic:pic>
              </a:graphicData>
            </a:graphic>
          </wp:inline>
        </w:drawing>
      </w:r>
    </w:p>
    <w:p w:rsidR="007328F6" w:rsidRDefault="007328F6" w:rsidP="007328F6">
      <w:pPr>
        <w:pStyle w:val="NormalWeb"/>
        <w:spacing w:after="0"/>
        <w:jc w:val="center"/>
        <w:rPr>
          <w:rFonts w:ascii="Helvetica" w:hAnsi="Helvetica"/>
          <w:b/>
          <w:bCs/>
          <w:color w:val="0070C0"/>
        </w:rPr>
      </w:pPr>
    </w:p>
    <w:p w:rsidR="007328F6" w:rsidRDefault="007328F6" w:rsidP="007328F6">
      <w:pPr>
        <w:pStyle w:val="NormalWeb"/>
        <w:spacing w:after="0"/>
        <w:jc w:val="center"/>
        <w:rPr>
          <w:rFonts w:ascii="Helvetica" w:hAnsi="Helvetica"/>
          <w:b/>
          <w:bCs/>
          <w:color w:val="0070C0"/>
        </w:rPr>
      </w:pPr>
      <w:r w:rsidRPr="00CD3F32">
        <w:rPr>
          <w:rFonts w:ascii="Helvetica" w:hAnsi="Helvetica"/>
          <w:b/>
          <w:bCs/>
          <w:color w:val="0070C0"/>
        </w:rPr>
        <w:t xml:space="preserve">FORMULARIO DE PRÁCTICAS PARA </w:t>
      </w:r>
      <w:r>
        <w:rPr>
          <w:rFonts w:ascii="Helvetica" w:hAnsi="Helvetica"/>
          <w:b/>
          <w:bCs/>
          <w:color w:val="0070C0"/>
        </w:rPr>
        <w:t>INSTITUCIONES PÚBLICAS, ONG O INSTITUCIONES SIN ÁNIMO DE LUCRO</w:t>
      </w:r>
    </w:p>
    <w:p w:rsidR="007328F6" w:rsidRPr="00CD3F32" w:rsidRDefault="007328F6" w:rsidP="007328F6">
      <w:pPr>
        <w:pStyle w:val="NormalWeb"/>
        <w:spacing w:after="0"/>
        <w:jc w:val="center"/>
        <w:rPr>
          <w:rFonts w:ascii="Helvetica" w:hAnsi="Helvetica"/>
          <w:b/>
          <w:bCs/>
          <w:color w:val="0070C0"/>
        </w:rPr>
      </w:pP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CellMar>
          <w:left w:w="0" w:type="dxa"/>
          <w:right w:w="0" w:type="dxa"/>
        </w:tblCellMar>
        <w:tblLook w:val="0000" w:firstRow="0" w:lastRow="0" w:firstColumn="0" w:lastColumn="0" w:noHBand="0" w:noVBand="0"/>
      </w:tblPr>
      <w:tblGrid>
        <w:gridCol w:w="3100"/>
        <w:gridCol w:w="7027"/>
      </w:tblGrid>
      <w:tr w:rsidR="007328F6" w:rsidTr="00B55ECC">
        <w:trPr>
          <w:trHeight w:val="330"/>
          <w:jc w:val="center"/>
        </w:trPr>
        <w:tc>
          <w:tcPr>
            <w:tcW w:w="3100" w:type="dxa"/>
            <w:shd w:val="clear" w:color="auto" w:fill="EAF1DD"/>
            <w:vAlign w:val="center"/>
          </w:tcPr>
          <w:p w:rsidR="007328F6" w:rsidRDefault="007328F6" w:rsidP="00B55ECC">
            <w:pPr>
              <w:pStyle w:val="NormalWeb"/>
              <w:spacing w:after="0"/>
              <w:jc w:val="center"/>
              <w:rPr>
                <w:rFonts w:ascii="Helvetica" w:hAnsi="Helvetica"/>
                <w:b/>
                <w:sz w:val="18"/>
              </w:rPr>
            </w:pPr>
          </w:p>
        </w:tc>
        <w:tc>
          <w:tcPr>
            <w:tcW w:w="7027" w:type="dxa"/>
            <w:shd w:val="clear" w:color="auto" w:fill="EAF1DD"/>
            <w:vAlign w:val="center"/>
          </w:tcPr>
          <w:p w:rsidR="007328F6" w:rsidRDefault="007328F6" w:rsidP="00B55ECC">
            <w:pPr>
              <w:pStyle w:val="NormalWeb"/>
              <w:spacing w:after="0"/>
              <w:jc w:val="center"/>
              <w:rPr>
                <w:rFonts w:ascii="Helvetica" w:hAnsi="Helvetica"/>
                <w:b/>
                <w:bCs/>
                <w:color w:val="0070C0"/>
                <w:sz w:val="18"/>
              </w:rPr>
            </w:pPr>
            <w:r w:rsidRPr="00FD5F59">
              <w:rPr>
                <w:rFonts w:ascii="Helvetica" w:hAnsi="Helvetica"/>
                <w:b/>
                <w:bCs/>
                <w:color w:val="0070C0"/>
                <w:sz w:val="18"/>
              </w:rPr>
              <w:t xml:space="preserve">DATOS DE </w:t>
            </w:r>
            <w:smartTag w:uri="urn:schemas-microsoft-com:office:smarttags" w:element="PersonName">
              <w:smartTagPr>
                <w:attr w:name="ProductID" w:val="la Instituci￳n P￺blica"/>
              </w:smartTagPr>
              <w:r w:rsidRPr="00FD5F59">
                <w:rPr>
                  <w:rFonts w:ascii="Helvetica" w:hAnsi="Helvetica"/>
                  <w:b/>
                  <w:bCs/>
                  <w:color w:val="0070C0"/>
                  <w:sz w:val="18"/>
                </w:rPr>
                <w:t xml:space="preserve">LA </w:t>
              </w:r>
              <w:r>
                <w:rPr>
                  <w:rFonts w:ascii="Helvetica" w:hAnsi="Helvetica"/>
                  <w:b/>
                  <w:bCs/>
                  <w:color w:val="0070C0"/>
                  <w:sz w:val="18"/>
                </w:rPr>
                <w:t>INSTITUCIÓN PÚBLICA</w:t>
              </w:r>
            </w:smartTag>
            <w:r>
              <w:rPr>
                <w:rFonts w:ascii="Helvetica" w:hAnsi="Helvetica"/>
                <w:b/>
                <w:bCs/>
                <w:color w:val="0070C0"/>
                <w:sz w:val="18"/>
              </w:rPr>
              <w:t xml:space="preserve">, ONG </w:t>
            </w:r>
          </w:p>
          <w:p w:rsidR="007328F6" w:rsidRPr="00FD5F59" w:rsidRDefault="007328F6" w:rsidP="00B55ECC">
            <w:pPr>
              <w:pStyle w:val="NormalWeb"/>
              <w:spacing w:after="0"/>
              <w:jc w:val="center"/>
              <w:rPr>
                <w:rFonts w:ascii="Helvetica" w:hAnsi="Helvetica"/>
                <w:b/>
                <w:bCs/>
                <w:color w:val="0070C0"/>
                <w:sz w:val="18"/>
              </w:rPr>
            </w:pPr>
            <w:r>
              <w:rPr>
                <w:rFonts w:ascii="Helvetica" w:hAnsi="Helvetica"/>
                <w:b/>
                <w:bCs/>
                <w:color w:val="0070C0"/>
                <w:sz w:val="18"/>
              </w:rPr>
              <w:t>O INSTITUCIÓN SIN ÁNIMO DE LUCRO</w:t>
            </w:r>
          </w:p>
        </w:tc>
      </w:tr>
      <w:tr w:rsidR="007328F6" w:rsidTr="00B55ECC">
        <w:trPr>
          <w:trHeight w:val="330"/>
          <w:jc w:val="center"/>
        </w:trPr>
        <w:tc>
          <w:tcPr>
            <w:tcW w:w="3100" w:type="dxa"/>
            <w:shd w:val="clear" w:color="auto" w:fill="EAF1DD"/>
            <w:vAlign w:val="center"/>
          </w:tcPr>
          <w:p w:rsidR="007328F6" w:rsidRDefault="007328F6" w:rsidP="00B55ECC">
            <w:pPr>
              <w:pStyle w:val="NormalWeb"/>
              <w:spacing w:after="0"/>
              <w:jc w:val="center"/>
              <w:rPr>
                <w:rFonts w:ascii="Helvetica" w:hAnsi="Helvetica"/>
                <w:b/>
                <w:sz w:val="18"/>
              </w:rPr>
            </w:pPr>
            <w:r>
              <w:rPr>
                <w:rFonts w:ascii="Helvetica" w:hAnsi="Helvetica"/>
                <w:b/>
                <w:sz w:val="18"/>
              </w:rPr>
              <w:t>MODALIDAD DE PRÁCTICAS (Presenciales / Virtuales / Semivirtuales)</w:t>
            </w:r>
          </w:p>
        </w:tc>
        <w:tc>
          <w:tcPr>
            <w:tcW w:w="7027" w:type="dxa"/>
            <w:shd w:val="clear" w:color="auto" w:fill="EAF1DD"/>
            <w:vAlign w:val="center"/>
          </w:tcPr>
          <w:p w:rsidR="007328F6" w:rsidRPr="00EC3F32" w:rsidRDefault="007328F6" w:rsidP="00B55ECC">
            <w:pPr>
              <w:pStyle w:val="NormalWeb"/>
              <w:spacing w:after="0"/>
              <w:jc w:val="center"/>
              <w:rPr>
                <w:rFonts w:ascii="Helvetica" w:hAnsi="Helvetica" w:cs="Arial"/>
                <w:b/>
                <w:iCs/>
                <w:color w:val="333399"/>
                <w:sz w:val="20"/>
                <w:szCs w:val="20"/>
              </w:rPr>
            </w:pPr>
            <w:r w:rsidRPr="00EC3F32">
              <w:rPr>
                <w:rFonts w:ascii="Helvetica" w:hAnsi="Helvetica" w:cs="Arial"/>
                <w:b/>
                <w:iCs/>
                <w:color w:val="333399"/>
                <w:sz w:val="20"/>
                <w:szCs w:val="20"/>
              </w:rPr>
              <w:t>PRESENCIALES</w:t>
            </w:r>
          </w:p>
        </w:tc>
      </w:tr>
      <w:tr w:rsidR="007328F6" w:rsidTr="00B55ECC">
        <w:trPr>
          <w:trHeight w:val="277"/>
          <w:jc w:val="center"/>
        </w:trPr>
        <w:tc>
          <w:tcPr>
            <w:tcW w:w="3100" w:type="dxa"/>
            <w:shd w:val="clear" w:color="auto" w:fill="EAF1DD"/>
            <w:vAlign w:val="center"/>
          </w:tcPr>
          <w:p w:rsidR="007328F6" w:rsidRDefault="007328F6" w:rsidP="00B55ECC">
            <w:pPr>
              <w:pStyle w:val="NormalWeb"/>
              <w:spacing w:after="0"/>
              <w:jc w:val="center"/>
              <w:rPr>
                <w:rFonts w:ascii="Helvetica" w:hAnsi="Helvetica"/>
                <w:b/>
                <w:sz w:val="18"/>
              </w:rPr>
            </w:pPr>
            <w:r>
              <w:rPr>
                <w:rFonts w:ascii="Helvetica" w:hAnsi="Helvetica"/>
                <w:b/>
                <w:sz w:val="18"/>
              </w:rPr>
              <w:t xml:space="preserve">Nombre de </w:t>
            </w:r>
            <w:smartTag w:uri="urn:schemas-microsoft-com:office:smarttags" w:element="PersonName">
              <w:smartTagPr>
                <w:attr w:name="ProductID" w:val="la I.P"/>
              </w:smartTagPr>
              <w:r>
                <w:rPr>
                  <w:rFonts w:ascii="Helvetica" w:hAnsi="Helvetica"/>
                  <w:b/>
                  <w:sz w:val="18"/>
                </w:rPr>
                <w:t>la I.P</w:t>
              </w:r>
            </w:smartTag>
            <w:r>
              <w:rPr>
                <w:rFonts w:ascii="Helvetica" w:hAnsi="Helvetica"/>
                <w:b/>
                <w:sz w:val="18"/>
              </w:rPr>
              <w:t xml:space="preserve"> / ONG (1)</w:t>
            </w:r>
          </w:p>
        </w:tc>
        <w:tc>
          <w:tcPr>
            <w:tcW w:w="7027" w:type="dxa"/>
            <w:shd w:val="clear" w:color="auto" w:fill="EAF1DD"/>
            <w:vAlign w:val="center"/>
          </w:tcPr>
          <w:p w:rsidR="007328F6" w:rsidRPr="00EC3F32" w:rsidRDefault="007328F6" w:rsidP="00B55ECC">
            <w:pPr>
              <w:pStyle w:val="Ttulo4"/>
              <w:spacing w:before="0"/>
              <w:ind w:left="203"/>
              <w:jc w:val="center"/>
            </w:pPr>
            <w:r w:rsidRPr="00EC3F32">
              <w:t xml:space="preserve">Centro Asociado de </w:t>
            </w:r>
            <w:smartTag w:uri="urn:schemas-microsoft-com:office:smarttags" w:element="PersonName">
              <w:smartTagPr>
                <w:attr w:name="ProductID" w:val="la UNED"/>
              </w:smartTagPr>
              <w:r w:rsidRPr="00EC3F32">
                <w:t>la UNED</w:t>
              </w:r>
            </w:smartTag>
            <w:r w:rsidRPr="00EC3F32">
              <w:t xml:space="preserve"> en Pontevedra</w:t>
            </w:r>
          </w:p>
        </w:tc>
      </w:tr>
      <w:tr w:rsidR="007328F6" w:rsidTr="00B55ECC">
        <w:trPr>
          <w:trHeight w:val="277"/>
          <w:jc w:val="center"/>
        </w:trPr>
        <w:tc>
          <w:tcPr>
            <w:tcW w:w="3100" w:type="dxa"/>
            <w:shd w:val="clear" w:color="auto" w:fill="EAF1DD"/>
            <w:vAlign w:val="center"/>
          </w:tcPr>
          <w:p w:rsidR="007328F6" w:rsidRDefault="007328F6" w:rsidP="00B55ECC">
            <w:pPr>
              <w:pStyle w:val="NormalWeb"/>
              <w:spacing w:after="0"/>
              <w:jc w:val="center"/>
              <w:rPr>
                <w:rFonts w:ascii="Helvetica" w:hAnsi="Helvetica"/>
                <w:b/>
                <w:sz w:val="18"/>
              </w:rPr>
            </w:pPr>
            <w:r>
              <w:rPr>
                <w:rFonts w:ascii="Helvetica" w:hAnsi="Helvetica"/>
                <w:b/>
                <w:sz w:val="18"/>
              </w:rPr>
              <w:t>CIF</w:t>
            </w:r>
          </w:p>
        </w:tc>
        <w:tc>
          <w:tcPr>
            <w:tcW w:w="7027" w:type="dxa"/>
            <w:shd w:val="clear" w:color="auto" w:fill="EAF1DD"/>
            <w:vAlign w:val="center"/>
          </w:tcPr>
          <w:p w:rsidR="007328F6" w:rsidRPr="00EC3F32" w:rsidRDefault="007328F6" w:rsidP="00B55ECC">
            <w:pPr>
              <w:pStyle w:val="Ttulo4"/>
              <w:spacing w:before="0"/>
              <w:ind w:left="203"/>
              <w:jc w:val="center"/>
            </w:pPr>
            <w:r>
              <w:t>V36010866</w:t>
            </w:r>
          </w:p>
        </w:tc>
      </w:tr>
      <w:tr w:rsidR="007328F6" w:rsidTr="00B55ECC">
        <w:trPr>
          <w:trHeight w:val="277"/>
          <w:jc w:val="center"/>
        </w:trPr>
        <w:tc>
          <w:tcPr>
            <w:tcW w:w="3100" w:type="dxa"/>
            <w:shd w:val="clear" w:color="auto" w:fill="EAF1DD"/>
            <w:vAlign w:val="center"/>
          </w:tcPr>
          <w:p w:rsidR="007328F6" w:rsidRDefault="007328F6" w:rsidP="00B55ECC">
            <w:pPr>
              <w:pStyle w:val="NormalWeb"/>
              <w:spacing w:after="0"/>
              <w:jc w:val="center"/>
              <w:rPr>
                <w:rFonts w:ascii="Helvetica" w:hAnsi="Helvetica"/>
                <w:b/>
                <w:sz w:val="18"/>
              </w:rPr>
            </w:pPr>
            <w:r>
              <w:rPr>
                <w:rFonts w:ascii="Helvetica" w:hAnsi="Helvetica"/>
                <w:b/>
                <w:sz w:val="18"/>
              </w:rPr>
              <w:t>Representante legal (2)</w:t>
            </w:r>
          </w:p>
        </w:tc>
        <w:tc>
          <w:tcPr>
            <w:tcW w:w="7027" w:type="dxa"/>
            <w:shd w:val="clear" w:color="auto" w:fill="EAF1DD"/>
            <w:vAlign w:val="center"/>
          </w:tcPr>
          <w:p w:rsidR="007328F6" w:rsidRPr="00EC3F32" w:rsidRDefault="007328F6" w:rsidP="00B55ECC">
            <w:pPr>
              <w:pStyle w:val="Ttulo4"/>
              <w:spacing w:before="0"/>
              <w:ind w:left="203"/>
              <w:jc w:val="center"/>
              <w:rPr>
                <w:szCs w:val="18"/>
              </w:rPr>
            </w:pPr>
            <w:r>
              <w:t>Dña</w:t>
            </w:r>
            <w:r w:rsidRPr="00EC3F32">
              <w:t>. Beatriz Rodríguez López</w:t>
            </w:r>
          </w:p>
        </w:tc>
      </w:tr>
      <w:tr w:rsidR="007328F6" w:rsidTr="00B55ECC">
        <w:trPr>
          <w:trHeight w:val="277"/>
          <w:jc w:val="center"/>
        </w:trPr>
        <w:tc>
          <w:tcPr>
            <w:tcW w:w="3100" w:type="dxa"/>
            <w:shd w:val="clear" w:color="auto" w:fill="EAF1DD"/>
            <w:vAlign w:val="center"/>
          </w:tcPr>
          <w:p w:rsidR="007328F6" w:rsidRDefault="007328F6" w:rsidP="00B55ECC">
            <w:pPr>
              <w:pStyle w:val="NormalWeb"/>
              <w:spacing w:after="0"/>
              <w:jc w:val="center"/>
              <w:rPr>
                <w:rFonts w:ascii="Helvetica" w:hAnsi="Helvetica"/>
                <w:b/>
                <w:sz w:val="18"/>
              </w:rPr>
            </w:pPr>
            <w:r>
              <w:rPr>
                <w:rFonts w:ascii="Helvetica" w:hAnsi="Helvetica"/>
                <w:b/>
                <w:sz w:val="18"/>
              </w:rPr>
              <w:t>Sector</w:t>
            </w:r>
          </w:p>
        </w:tc>
        <w:tc>
          <w:tcPr>
            <w:tcW w:w="7027" w:type="dxa"/>
            <w:shd w:val="clear" w:color="auto" w:fill="EAF1DD"/>
            <w:vAlign w:val="center"/>
          </w:tcPr>
          <w:p w:rsidR="007328F6" w:rsidRPr="00EC3F32" w:rsidRDefault="007328F6" w:rsidP="00B55ECC">
            <w:pPr>
              <w:pStyle w:val="Ttulo4"/>
              <w:spacing w:before="0"/>
              <w:ind w:left="203"/>
              <w:jc w:val="center"/>
            </w:pPr>
            <w:r>
              <w:t>Formación universitaria</w:t>
            </w:r>
          </w:p>
        </w:tc>
      </w:tr>
      <w:tr w:rsidR="007328F6" w:rsidTr="00B55ECC">
        <w:trPr>
          <w:trHeight w:val="277"/>
          <w:jc w:val="center"/>
        </w:trPr>
        <w:tc>
          <w:tcPr>
            <w:tcW w:w="3100" w:type="dxa"/>
            <w:shd w:val="clear" w:color="auto" w:fill="EAF1DD"/>
            <w:vAlign w:val="center"/>
          </w:tcPr>
          <w:p w:rsidR="007328F6" w:rsidRDefault="007328F6" w:rsidP="00B55ECC">
            <w:pPr>
              <w:pStyle w:val="NormalWeb"/>
              <w:spacing w:after="0"/>
              <w:jc w:val="center"/>
              <w:rPr>
                <w:rFonts w:ascii="Helvetica" w:hAnsi="Helvetica"/>
                <w:b/>
                <w:sz w:val="18"/>
              </w:rPr>
            </w:pPr>
            <w:r>
              <w:rPr>
                <w:rFonts w:ascii="Helvetica" w:hAnsi="Helvetica"/>
                <w:b/>
                <w:sz w:val="18"/>
              </w:rPr>
              <w:t>Dirección / Calle - nº</w:t>
            </w:r>
          </w:p>
        </w:tc>
        <w:tc>
          <w:tcPr>
            <w:tcW w:w="7027" w:type="dxa"/>
            <w:shd w:val="clear" w:color="auto" w:fill="EAF1DD"/>
            <w:vAlign w:val="center"/>
          </w:tcPr>
          <w:p w:rsidR="007328F6" w:rsidRPr="00EC3F32" w:rsidRDefault="007328F6" w:rsidP="00B55ECC">
            <w:pPr>
              <w:pStyle w:val="Ttulo4"/>
              <w:ind w:left="203"/>
              <w:jc w:val="center"/>
            </w:pPr>
            <w:r>
              <w:t>C/Portugal nº1 (Monteporreiro)</w:t>
            </w:r>
          </w:p>
        </w:tc>
      </w:tr>
      <w:tr w:rsidR="007328F6" w:rsidTr="00B55ECC">
        <w:trPr>
          <w:trHeight w:val="277"/>
          <w:jc w:val="center"/>
        </w:trPr>
        <w:tc>
          <w:tcPr>
            <w:tcW w:w="3100" w:type="dxa"/>
            <w:shd w:val="clear" w:color="auto" w:fill="EAF1DD"/>
            <w:vAlign w:val="center"/>
          </w:tcPr>
          <w:p w:rsidR="007328F6" w:rsidRDefault="007328F6" w:rsidP="00B55ECC">
            <w:pPr>
              <w:pStyle w:val="NormalWeb"/>
              <w:spacing w:after="0"/>
              <w:jc w:val="center"/>
              <w:rPr>
                <w:rFonts w:ascii="Helvetica" w:hAnsi="Helvetica"/>
                <w:b/>
                <w:sz w:val="18"/>
              </w:rPr>
            </w:pPr>
            <w:r>
              <w:rPr>
                <w:rFonts w:ascii="Helvetica" w:hAnsi="Helvetica"/>
                <w:b/>
                <w:sz w:val="18"/>
              </w:rPr>
              <w:t>Código / Población / Provincia</w:t>
            </w:r>
          </w:p>
        </w:tc>
        <w:tc>
          <w:tcPr>
            <w:tcW w:w="7027" w:type="dxa"/>
            <w:shd w:val="clear" w:color="auto" w:fill="EAF1DD"/>
            <w:vAlign w:val="center"/>
          </w:tcPr>
          <w:p w:rsidR="007328F6" w:rsidRPr="00EC3F32" w:rsidRDefault="007328F6" w:rsidP="00B55ECC">
            <w:pPr>
              <w:pStyle w:val="Ttulo4"/>
              <w:ind w:left="203"/>
              <w:jc w:val="center"/>
            </w:pPr>
            <w:r>
              <w:t>36162 – Pontevedra</w:t>
            </w:r>
          </w:p>
        </w:tc>
      </w:tr>
      <w:tr w:rsidR="007328F6" w:rsidTr="00B55ECC">
        <w:trPr>
          <w:trHeight w:val="277"/>
          <w:jc w:val="center"/>
        </w:trPr>
        <w:tc>
          <w:tcPr>
            <w:tcW w:w="3100" w:type="dxa"/>
            <w:shd w:val="clear" w:color="auto" w:fill="EAF1DD"/>
            <w:vAlign w:val="center"/>
          </w:tcPr>
          <w:p w:rsidR="007328F6" w:rsidRDefault="007328F6" w:rsidP="00B55ECC">
            <w:pPr>
              <w:pStyle w:val="NormalWeb"/>
              <w:spacing w:after="0"/>
              <w:jc w:val="center"/>
              <w:rPr>
                <w:rFonts w:ascii="Helvetica" w:hAnsi="Helvetica"/>
                <w:b/>
                <w:sz w:val="18"/>
              </w:rPr>
            </w:pPr>
            <w:r>
              <w:rPr>
                <w:rFonts w:ascii="Helvetica" w:hAnsi="Helvetica"/>
                <w:b/>
                <w:sz w:val="18"/>
              </w:rPr>
              <w:t>Datos Persona de contacto (*)</w:t>
            </w:r>
          </w:p>
        </w:tc>
        <w:tc>
          <w:tcPr>
            <w:tcW w:w="7027" w:type="dxa"/>
            <w:shd w:val="clear" w:color="auto" w:fill="EAF1DD"/>
            <w:vAlign w:val="center"/>
          </w:tcPr>
          <w:p w:rsidR="007328F6" w:rsidRPr="00EC3F32" w:rsidRDefault="007328F6" w:rsidP="00B55ECC">
            <w:pPr>
              <w:ind w:left="203"/>
              <w:jc w:val="center"/>
              <w:rPr>
                <w:rFonts w:ascii="Helvetica" w:hAnsi="Helvetica"/>
                <w:i/>
                <w:sz w:val="20"/>
              </w:rPr>
            </w:pPr>
            <w:r>
              <w:rPr>
                <w:rFonts w:ascii="Helvetica" w:hAnsi="Helvetica"/>
                <w:i/>
                <w:sz w:val="20"/>
              </w:rPr>
              <w:t>Cristina de Dios Viñas (COIE)</w:t>
            </w:r>
          </w:p>
        </w:tc>
      </w:tr>
      <w:tr w:rsidR="007328F6" w:rsidTr="00B55ECC">
        <w:trPr>
          <w:trHeight w:val="304"/>
          <w:jc w:val="center"/>
        </w:trPr>
        <w:tc>
          <w:tcPr>
            <w:tcW w:w="3100" w:type="dxa"/>
            <w:shd w:val="clear" w:color="auto" w:fill="EAF1DD"/>
            <w:vAlign w:val="center"/>
          </w:tcPr>
          <w:p w:rsidR="007328F6" w:rsidRDefault="007328F6" w:rsidP="00B55ECC">
            <w:pPr>
              <w:pStyle w:val="NormalWeb"/>
              <w:spacing w:after="0"/>
              <w:jc w:val="center"/>
              <w:rPr>
                <w:rFonts w:ascii="Helvetica" w:hAnsi="Helvetica"/>
                <w:b/>
                <w:sz w:val="18"/>
              </w:rPr>
            </w:pPr>
            <w:r>
              <w:rPr>
                <w:rFonts w:ascii="Helvetica" w:hAnsi="Helvetica"/>
                <w:b/>
                <w:sz w:val="18"/>
              </w:rPr>
              <w:t>Teléfono - Correo electrónico</w:t>
            </w:r>
          </w:p>
        </w:tc>
        <w:tc>
          <w:tcPr>
            <w:tcW w:w="7027" w:type="dxa"/>
            <w:shd w:val="clear" w:color="auto" w:fill="EAF1DD"/>
            <w:vAlign w:val="center"/>
          </w:tcPr>
          <w:p w:rsidR="007328F6" w:rsidRPr="00EC3F32" w:rsidRDefault="007328F6" w:rsidP="00B55ECC">
            <w:pPr>
              <w:pStyle w:val="Ttulo4"/>
              <w:spacing w:before="0"/>
              <w:ind w:left="203"/>
              <w:jc w:val="center"/>
            </w:pPr>
            <w:r>
              <w:t>Tel: +34 986 85 18 50 EXT.302</w:t>
            </w:r>
          </w:p>
        </w:tc>
      </w:tr>
      <w:tr w:rsidR="007328F6" w:rsidTr="00B55ECC">
        <w:trPr>
          <w:trHeight w:val="277"/>
          <w:jc w:val="center"/>
        </w:trPr>
        <w:tc>
          <w:tcPr>
            <w:tcW w:w="3100" w:type="dxa"/>
            <w:shd w:val="clear" w:color="auto" w:fill="EAF1DD"/>
            <w:vAlign w:val="center"/>
          </w:tcPr>
          <w:p w:rsidR="007328F6" w:rsidRDefault="007328F6" w:rsidP="00B55ECC">
            <w:pPr>
              <w:pStyle w:val="NormalWeb"/>
              <w:spacing w:after="0"/>
              <w:jc w:val="center"/>
              <w:rPr>
                <w:rFonts w:ascii="Helvetica" w:hAnsi="Helvetica"/>
                <w:b/>
                <w:sz w:val="18"/>
              </w:rPr>
            </w:pPr>
            <w:r>
              <w:rPr>
                <w:rFonts w:ascii="Helvetica" w:hAnsi="Helvetica"/>
                <w:b/>
                <w:sz w:val="18"/>
              </w:rPr>
              <w:t>Dirección del contacto (3)</w:t>
            </w:r>
          </w:p>
        </w:tc>
        <w:tc>
          <w:tcPr>
            <w:tcW w:w="7027" w:type="dxa"/>
            <w:shd w:val="clear" w:color="auto" w:fill="EAF1DD"/>
            <w:vAlign w:val="center"/>
          </w:tcPr>
          <w:p w:rsidR="007328F6" w:rsidRPr="00EC3F32" w:rsidRDefault="007328F6" w:rsidP="00B55ECC">
            <w:pPr>
              <w:pStyle w:val="Ttulo3"/>
              <w:spacing w:before="0"/>
              <w:ind w:left="203"/>
              <w:jc w:val="center"/>
            </w:pPr>
          </w:p>
        </w:tc>
      </w:tr>
      <w:tr w:rsidR="007328F6" w:rsidTr="00B55ECC">
        <w:trPr>
          <w:trHeight w:val="400"/>
          <w:jc w:val="center"/>
        </w:trPr>
        <w:tc>
          <w:tcPr>
            <w:tcW w:w="3100" w:type="dxa"/>
            <w:shd w:val="clear" w:color="auto" w:fill="FFFFCC"/>
            <w:vAlign w:val="center"/>
          </w:tcPr>
          <w:p w:rsidR="007328F6" w:rsidRDefault="007328F6" w:rsidP="00B55ECC">
            <w:pPr>
              <w:pStyle w:val="NormalWeb"/>
              <w:spacing w:after="0"/>
              <w:rPr>
                <w:rFonts w:ascii="Helvetica" w:hAnsi="Helvetica"/>
                <w:b/>
                <w:sz w:val="18"/>
              </w:rPr>
            </w:pPr>
            <w:r>
              <w:rPr>
                <w:rFonts w:ascii="Helvetica" w:hAnsi="Helvetica"/>
                <w:b/>
                <w:sz w:val="18"/>
              </w:rPr>
              <w:t> </w:t>
            </w:r>
          </w:p>
        </w:tc>
        <w:tc>
          <w:tcPr>
            <w:tcW w:w="7027" w:type="dxa"/>
            <w:shd w:val="clear" w:color="auto" w:fill="FFFFCC"/>
            <w:vAlign w:val="center"/>
          </w:tcPr>
          <w:p w:rsidR="007328F6" w:rsidRPr="00FD5F59" w:rsidRDefault="007328F6" w:rsidP="00B55ECC">
            <w:pPr>
              <w:ind w:left="334"/>
              <w:jc w:val="center"/>
              <w:rPr>
                <w:rFonts w:ascii="Helvetica" w:hAnsi="Helvetica"/>
                <w:i/>
                <w:color w:val="0070C0"/>
                <w:sz w:val="18"/>
              </w:rPr>
            </w:pPr>
            <w:r w:rsidRPr="00FD5F59">
              <w:rPr>
                <w:rFonts w:ascii="Helvetica" w:hAnsi="Helvetica"/>
                <w:i/>
                <w:color w:val="0070C0"/>
                <w:sz w:val="18"/>
              </w:rPr>
              <w:t>DATOS DEL</w:t>
            </w:r>
            <w:r>
              <w:rPr>
                <w:rFonts w:ascii="Helvetica" w:hAnsi="Helvetica"/>
                <w:i/>
                <w:color w:val="0070C0"/>
                <w:sz w:val="18"/>
              </w:rPr>
              <w:t xml:space="preserve"> </w:t>
            </w:r>
            <w:r w:rsidRPr="00FD5F59">
              <w:rPr>
                <w:rFonts w:ascii="Helvetica" w:hAnsi="Helvetica"/>
                <w:i/>
                <w:color w:val="0070C0"/>
                <w:sz w:val="18"/>
              </w:rPr>
              <w:t>ESTUDIANTE</w:t>
            </w:r>
          </w:p>
        </w:tc>
      </w:tr>
      <w:tr w:rsidR="007328F6" w:rsidTr="00B55ECC">
        <w:trPr>
          <w:trHeight w:val="400"/>
          <w:jc w:val="center"/>
        </w:trPr>
        <w:tc>
          <w:tcPr>
            <w:tcW w:w="3100" w:type="dxa"/>
            <w:shd w:val="clear" w:color="auto" w:fill="FFFF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¿El estudiante hará prácticas en su empresa</w:t>
            </w:r>
            <w:r w:rsidRPr="00CD3F32">
              <w:rPr>
                <w:rFonts w:ascii="Helvetica" w:hAnsi="Helvetica"/>
                <w:b/>
                <w:sz w:val="18"/>
              </w:rPr>
              <w:t>?</w:t>
            </w:r>
          </w:p>
        </w:tc>
        <w:tc>
          <w:tcPr>
            <w:tcW w:w="7027" w:type="dxa"/>
            <w:shd w:val="clear" w:color="auto" w:fill="FFFFCC"/>
            <w:vAlign w:val="center"/>
          </w:tcPr>
          <w:p w:rsidR="007328F6" w:rsidRPr="00824F5C" w:rsidRDefault="007328F6" w:rsidP="00B55ECC">
            <w:pPr>
              <w:ind w:left="203"/>
              <w:jc w:val="center"/>
              <w:rPr>
                <w:rFonts w:ascii="Helvetica" w:hAnsi="Helvetica"/>
                <w:i/>
                <w:sz w:val="20"/>
              </w:rPr>
            </w:pPr>
            <w:r w:rsidRPr="00824F5C">
              <w:rPr>
                <w:rFonts w:ascii="Helvetica" w:hAnsi="Helvetica"/>
                <w:i/>
                <w:sz w:val="20"/>
              </w:rPr>
              <w:t>S</w:t>
            </w:r>
            <w:r>
              <w:rPr>
                <w:rFonts w:ascii="Helvetica" w:hAnsi="Helvetica"/>
                <w:i/>
                <w:sz w:val="20"/>
              </w:rPr>
              <w:t>í</w:t>
            </w:r>
          </w:p>
        </w:tc>
      </w:tr>
      <w:tr w:rsidR="007328F6" w:rsidTr="00B55ECC">
        <w:trPr>
          <w:trHeight w:val="304"/>
          <w:jc w:val="center"/>
        </w:trPr>
        <w:tc>
          <w:tcPr>
            <w:tcW w:w="3100" w:type="dxa"/>
            <w:shd w:val="clear" w:color="auto" w:fill="FFFF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Nombre y Apellidos</w:t>
            </w:r>
          </w:p>
        </w:tc>
        <w:tc>
          <w:tcPr>
            <w:tcW w:w="7027" w:type="dxa"/>
            <w:shd w:val="clear" w:color="auto" w:fill="FFFFCC"/>
            <w:vAlign w:val="center"/>
          </w:tcPr>
          <w:p w:rsidR="007328F6" w:rsidRDefault="007328F6" w:rsidP="00B55ECC">
            <w:pPr>
              <w:pStyle w:val="Ttulo5"/>
              <w:spacing w:before="0"/>
              <w:ind w:left="203"/>
              <w:jc w:val="center"/>
              <w:rPr>
                <w:i/>
              </w:rPr>
            </w:pPr>
            <w:r>
              <w:rPr>
                <w:i/>
              </w:rPr>
              <w:t>Ignacio Amoedo Blanco</w:t>
            </w:r>
          </w:p>
          <w:p w:rsidR="007328F6" w:rsidRPr="00CA52B9" w:rsidRDefault="007328F6" w:rsidP="00B55ECC">
            <w:pPr>
              <w:jc w:val="center"/>
            </w:pPr>
            <w:r w:rsidRPr="00CA52B9">
              <w:rPr>
                <w:rFonts w:ascii="Helvetica" w:hAnsi="Helvetica"/>
                <w:i/>
                <w:sz w:val="20"/>
              </w:rPr>
              <w:t>Pilar Fernández Rodríguez</w:t>
            </w:r>
          </w:p>
        </w:tc>
      </w:tr>
      <w:tr w:rsidR="007328F6" w:rsidTr="00B55ECC">
        <w:trPr>
          <w:trHeight w:val="304"/>
          <w:jc w:val="center"/>
        </w:trPr>
        <w:tc>
          <w:tcPr>
            <w:tcW w:w="3100" w:type="dxa"/>
            <w:shd w:val="clear" w:color="auto" w:fill="FFFF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Estudios que realiza</w:t>
            </w:r>
          </w:p>
        </w:tc>
        <w:tc>
          <w:tcPr>
            <w:tcW w:w="7027" w:type="dxa"/>
            <w:shd w:val="clear" w:color="auto" w:fill="FFFFCC"/>
            <w:vAlign w:val="center"/>
          </w:tcPr>
          <w:p w:rsidR="007328F6" w:rsidRPr="00824F5C" w:rsidRDefault="007328F6" w:rsidP="00B55ECC">
            <w:pPr>
              <w:pStyle w:val="Ttulo5"/>
              <w:spacing w:before="0"/>
              <w:ind w:left="203"/>
              <w:jc w:val="center"/>
              <w:rPr>
                <w:i/>
              </w:rPr>
            </w:pPr>
            <w:r w:rsidRPr="0010358D">
              <w:rPr>
                <w:i/>
              </w:rPr>
              <w:t>6502</w:t>
            </w:r>
            <w:r>
              <w:rPr>
                <w:i/>
              </w:rPr>
              <w:t>- Grado en Administración y Dirección de Empresas</w:t>
            </w:r>
          </w:p>
        </w:tc>
      </w:tr>
      <w:tr w:rsidR="007328F6" w:rsidTr="00B55ECC">
        <w:trPr>
          <w:trHeight w:val="304"/>
          <w:jc w:val="center"/>
        </w:trPr>
        <w:tc>
          <w:tcPr>
            <w:tcW w:w="3100" w:type="dxa"/>
            <w:shd w:val="clear" w:color="auto" w:fill="FFFF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Nº DNI / NIE</w:t>
            </w:r>
          </w:p>
        </w:tc>
        <w:tc>
          <w:tcPr>
            <w:tcW w:w="7027" w:type="dxa"/>
            <w:shd w:val="clear" w:color="auto" w:fill="FFFFCC"/>
            <w:vAlign w:val="center"/>
          </w:tcPr>
          <w:p w:rsidR="007328F6" w:rsidRDefault="007328F6" w:rsidP="00B55ECC">
            <w:pPr>
              <w:pStyle w:val="Ttulo5"/>
              <w:spacing w:before="0"/>
              <w:ind w:left="203"/>
              <w:jc w:val="center"/>
              <w:rPr>
                <w:i/>
              </w:rPr>
            </w:pPr>
            <w:r>
              <w:rPr>
                <w:i/>
              </w:rPr>
              <w:t>77413994L –IGNACIO</w:t>
            </w:r>
          </w:p>
          <w:p w:rsidR="007328F6" w:rsidRPr="00CA52B9" w:rsidRDefault="007328F6" w:rsidP="00B55ECC">
            <w:pPr>
              <w:jc w:val="center"/>
            </w:pPr>
            <w:r w:rsidRPr="00CA52B9">
              <w:rPr>
                <w:rFonts w:ascii="Helvetica" w:hAnsi="Helvetica"/>
                <w:i/>
                <w:sz w:val="20"/>
              </w:rPr>
              <w:t>53112978K -PILAR</w:t>
            </w:r>
          </w:p>
        </w:tc>
      </w:tr>
      <w:tr w:rsidR="007328F6" w:rsidTr="00B55ECC">
        <w:trPr>
          <w:trHeight w:val="277"/>
          <w:jc w:val="center"/>
        </w:trPr>
        <w:tc>
          <w:tcPr>
            <w:tcW w:w="3100" w:type="dxa"/>
            <w:shd w:val="clear" w:color="auto" w:fill="FFFF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Teléfono / Correo electrónico</w:t>
            </w:r>
          </w:p>
        </w:tc>
        <w:tc>
          <w:tcPr>
            <w:tcW w:w="7027" w:type="dxa"/>
            <w:shd w:val="clear" w:color="auto" w:fill="FFFFCC"/>
            <w:vAlign w:val="center"/>
          </w:tcPr>
          <w:p w:rsidR="007328F6" w:rsidRDefault="007328F6" w:rsidP="00B55ECC">
            <w:pPr>
              <w:pStyle w:val="Ttulo5"/>
              <w:spacing w:before="0"/>
              <w:ind w:left="203"/>
              <w:jc w:val="center"/>
              <w:rPr>
                <w:i/>
              </w:rPr>
            </w:pPr>
            <w:r>
              <w:rPr>
                <w:i/>
              </w:rPr>
              <w:t>635</w:t>
            </w:r>
            <w:r w:rsidRPr="0010358D">
              <w:rPr>
                <w:i/>
              </w:rPr>
              <w:t>320989</w:t>
            </w:r>
            <w:r>
              <w:rPr>
                <w:i/>
              </w:rPr>
              <w:t xml:space="preserve">  /    </w:t>
            </w:r>
            <w:hyperlink r:id="rId15" w:history="1">
              <w:r w:rsidRPr="006E46AB">
                <w:rPr>
                  <w:rStyle w:val="Hipervnculo"/>
                  <w:i/>
                </w:rPr>
                <w:t>nachoab91@hotmail.com</w:t>
              </w:r>
            </w:hyperlink>
          </w:p>
          <w:p w:rsidR="007328F6" w:rsidRPr="00133D62" w:rsidRDefault="007328F6" w:rsidP="00B55ECC">
            <w:r w:rsidRPr="00845365">
              <w:rPr>
                <w:rFonts w:ascii="Helvetica" w:hAnsi="Helvetica"/>
                <w:i/>
                <w:sz w:val="20"/>
              </w:rPr>
              <w:t xml:space="preserve">682489108 </w:t>
            </w:r>
            <w:r>
              <w:t xml:space="preserve"> /  </w:t>
            </w:r>
            <w:hyperlink r:id="rId16" w:history="1">
              <w:r w:rsidRPr="00187DF6">
                <w:rPr>
                  <w:rStyle w:val="Hipervnculo"/>
                  <w:rFonts w:ascii="Helvetica" w:hAnsi="Helvetica"/>
                  <w:i/>
                  <w:sz w:val="20"/>
                </w:rPr>
                <w:t>pilifernandez1986@hotmail.com</w:t>
              </w:r>
            </w:hyperlink>
            <w:r>
              <w:t xml:space="preserve"> </w:t>
            </w:r>
          </w:p>
        </w:tc>
      </w:tr>
      <w:tr w:rsidR="007328F6" w:rsidTr="00B55ECC">
        <w:trPr>
          <w:trHeight w:val="304"/>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p>
        </w:tc>
        <w:tc>
          <w:tcPr>
            <w:tcW w:w="7027" w:type="dxa"/>
            <w:shd w:val="clear" w:color="auto" w:fill="FFCCCC"/>
            <w:vAlign w:val="center"/>
          </w:tcPr>
          <w:p w:rsidR="007328F6" w:rsidRPr="00FD5F59" w:rsidRDefault="007328F6" w:rsidP="00B55ECC">
            <w:pPr>
              <w:ind w:left="334"/>
              <w:jc w:val="center"/>
              <w:rPr>
                <w:rFonts w:ascii="Helvetica" w:hAnsi="Helvetica"/>
                <w:i/>
                <w:color w:val="0070C0"/>
                <w:sz w:val="18"/>
              </w:rPr>
            </w:pPr>
            <w:r w:rsidRPr="00FD5F59">
              <w:rPr>
                <w:rFonts w:ascii="Helvetica" w:hAnsi="Helvetica"/>
                <w:i/>
                <w:color w:val="0070C0"/>
                <w:sz w:val="18"/>
              </w:rPr>
              <w:t>DATOS DE LA PRÁCTICA</w:t>
            </w:r>
          </w:p>
        </w:tc>
      </w:tr>
      <w:tr w:rsidR="007328F6" w:rsidTr="00B55ECC">
        <w:trPr>
          <w:trHeight w:val="304"/>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Requisitos de titulación</w:t>
            </w:r>
          </w:p>
        </w:tc>
        <w:tc>
          <w:tcPr>
            <w:tcW w:w="7027" w:type="dxa"/>
            <w:shd w:val="clear" w:color="auto" w:fill="FFCCCC"/>
            <w:vAlign w:val="center"/>
          </w:tcPr>
          <w:p w:rsidR="007328F6" w:rsidRPr="00491C76" w:rsidRDefault="007328F6" w:rsidP="00B55ECC">
            <w:pPr>
              <w:pStyle w:val="Ttulo5"/>
              <w:spacing w:before="0"/>
              <w:ind w:left="203"/>
              <w:jc w:val="center"/>
              <w:rPr>
                <w:i/>
              </w:rPr>
            </w:pPr>
            <w:r w:rsidRPr="00491C76">
              <w:rPr>
                <w:i/>
              </w:rPr>
              <w:t>Estudiante Grado en ADE</w:t>
            </w:r>
          </w:p>
        </w:tc>
      </w:tr>
      <w:tr w:rsidR="007328F6" w:rsidTr="00B55ECC">
        <w:trPr>
          <w:trHeight w:val="304"/>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Fecha de inicio prevista (4)</w:t>
            </w:r>
          </w:p>
        </w:tc>
        <w:tc>
          <w:tcPr>
            <w:tcW w:w="7027" w:type="dxa"/>
            <w:shd w:val="clear" w:color="auto" w:fill="FFCCCC"/>
            <w:vAlign w:val="center"/>
          </w:tcPr>
          <w:p w:rsidR="007328F6" w:rsidRPr="00491C76" w:rsidRDefault="007328F6" w:rsidP="00B55ECC">
            <w:pPr>
              <w:pStyle w:val="Ttulo5"/>
              <w:spacing w:before="0"/>
              <w:ind w:left="203"/>
              <w:jc w:val="center"/>
              <w:rPr>
                <w:i/>
              </w:rPr>
            </w:pPr>
            <w:r>
              <w:rPr>
                <w:i/>
              </w:rPr>
              <w:t>19/05/2015</w:t>
            </w:r>
          </w:p>
        </w:tc>
      </w:tr>
      <w:tr w:rsidR="007328F6" w:rsidTr="00B55ECC">
        <w:trPr>
          <w:trHeight w:val="277"/>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Fecha de finalización prevista</w:t>
            </w:r>
          </w:p>
        </w:tc>
        <w:tc>
          <w:tcPr>
            <w:tcW w:w="7027" w:type="dxa"/>
            <w:shd w:val="clear" w:color="auto" w:fill="FFCCCC"/>
            <w:vAlign w:val="center"/>
          </w:tcPr>
          <w:p w:rsidR="007328F6" w:rsidRPr="00491C76" w:rsidRDefault="007328F6" w:rsidP="00B55ECC">
            <w:pPr>
              <w:pStyle w:val="Ttulo5"/>
              <w:spacing w:before="0"/>
              <w:ind w:left="203"/>
              <w:jc w:val="center"/>
              <w:rPr>
                <w:i/>
              </w:rPr>
            </w:pPr>
            <w:r>
              <w:rPr>
                <w:i/>
              </w:rPr>
              <w:t>30/09/2015</w:t>
            </w:r>
          </w:p>
        </w:tc>
      </w:tr>
      <w:tr w:rsidR="007328F6" w:rsidTr="00B55ECC">
        <w:trPr>
          <w:trHeight w:val="277"/>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Horario (5)</w:t>
            </w:r>
          </w:p>
        </w:tc>
        <w:tc>
          <w:tcPr>
            <w:tcW w:w="7027" w:type="dxa"/>
            <w:shd w:val="clear" w:color="auto" w:fill="FFCCCC"/>
            <w:vAlign w:val="center"/>
          </w:tcPr>
          <w:p w:rsidR="007328F6" w:rsidRDefault="007328F6" w:rsidP="00B55ECC">
            <w:pPr>
              <w:pStyle w:val="Ttulo5"/>
              <w:spacing w:before="0"/>
              <w:ind w:left="203"/>
              <w:jc w:val="center"/>
              <w:rPr>
                <w:i/>
              </w:rPr>
            </w:pPr>
            <w:r>
              <w:rPr>
                <w:i/>
              </w:rPr>
              <w:t>De 10:00h a 14:00h IGNACIO</w:t>
            </w:r>
          </w:p>
          <w:p w:rsidR="007328F6" w:rsidRPr="00272266" w:rsidRDefault="007328F6" w:rsidP="00B55ECC">
            <w:pPr>
              <w:jc w:val="center"/>
            </w:pPr>
            <w:r>
              <w:rPr>
                <w:rFonts w:ascii="Helvetica" w:hAnsi="Helvetica"/>
                <w:i/>
                <w:sz w:val="20"/>
              </w:rPr>
              <w:t>De 16:00h a 20</w:t>
            </w:r>
            <w:r w:rsidRPr="00272266">
              <w:rPr>
                <w:rFonts w:ascii="Helvetica" w:hAnsi="Helvetica"/>
                <w:i/>
                <w:sz w:val="20"/>
              </w:rPr>
              <w:t>:00h</w:t>
            </w:r>
            <w:r>
              <w:rPr>
                <w:rFonts w:ascii="Helvetica" w:hAnsi="Helvetica"/>
                <w:i/>
                <w:sz w:val="20"/>
              </w:rPr>
              <w:t xml:space="preserve"> PILAR</w:t>
            </w:r>
          </w:p>
        </w:tc>
      </w:tr>
      <w:tr w:rsidR="007328F6" w:rsidTr="00B55ECC">
        <w:trPr>
          <w:trHeight w:val="277"/>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r>
              <w:rPr>
                <w:rFonts w:ascii="Helvetica" w:hAnsi="Helvetica"/>
                <w:b/>
                <w:sz w:val="18"/>
              </w:rPr>
              <w:lastRenderedPageBreak/>
              <w:t>Días de realización de las prácticas en la semana (6)</w:t>
            </w:r>
          </w:p>
        </w:tc>
        <w:tc>
          <w:tcPr>
            <w:tcW w:w="7027" w:type="dxa"/>
            <w:shd w:val="clear" w:color="auto" w:fill="FFCCCC"/>
            <w:vAlign w:val="center"/>
          </w:tcPr>
          <w:p w:rsidR="007328F6" w:rsidRPr="00491C76" w:rsidRDefault="007328F6" w:rsidP="00B55ECC">
            <w:pPr>
              <w:pStyle w:val="Ttulo5"/>
              <w:spacing w:before="0"/>
              <w:ind w:left="203"/>
              <w:jc w:val="center"/>
              <w:rPr>
                <w:i/>
              </w:rPr>
            </w:pPr>
            <w:r>
              <w:rPr>
                <w:i/>
              </w:rPr>
              <w:t>Lunes a viernes</w:t>
            </w:r>
          </w:p>
        </w:tc>
      </w:tr>
      <w:tr w:rsidR="007328F6" w:rsidTr="00B55ECC">
        <w:trPr>
          <w:trHeight w:val="277"/>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Total horas prácticas (7)</w:t>
            </w:r>
          </w:p>
        </w:tc>
        <w:tc>
          <w:tcPr>
            <w:tcW w:w="7027" w:type="dxa"/>
            <w:shd w:val="clear" w:color="auto" w:fill="FFCCCC"/>
            <w:vAlign w:val="center"/>
          </w:tcPr>
          <w:p w:rsidR="007328F6" w:rsidRPr="00491C76" w:rsidRDefault="007328F6" w:rsidP="00B55ECC">
            <w:pPr>
              <w:pStyle w:val="Ttulo5"/>
              <w:spacing w:before="0"/>
              <w:ind w:left="203"/>
              <w:jc w:val="center"/>
              <w:rPr>
                <w:i/>
              </w:rPr>
            </w:pPr>
            <w:r>
              <w:rPr>
                <w:i/>
              </w:rPr>
              <w:t>400h</w:t>
            </w:r>
          </w:p>
        </w:tc>
      </w:tr>
      <w:tr w:rsidR="007328F6" w:rsidTr="00B55ECC">
        <w:trPr>
          <w:trHeight w:val="304"/>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Lugar de realización</w:t>
            </w:r>
          </w:p>
        </w:tc>
        <w:tc>
          <w:tcPr>
            <w:tcW w:w="7027" w:type="dxa"/>
            <w:shd w:val="clear" w:color="auto" w:fill="FFCCCC"/>
            <w:vAlign w:val="center"/>
          </w:tcPr>
          <w:p w:rsidR="007328F6" w:rsidRPr="00491C76" w:rsidRDefault="007328F6" w:rsidP="00B55ECC">
            <w:pPr>
              <w:pStyle w:val="Ttulo5"/>
              <w:spacing w:before="0"/>
              <w:ind w:left="203"/>
              <w:jc w:val="center"/>
              <w:rPr>
                <w:i/>
              </w:rPr>
            </w:pPr>
            <w:r>
              <w:rPr>
                <w:i/>
              </w:rPr>
              <w:t>Dpto. Información y Dpto. Asuntos Económicos C.A.UNED Pontevedra</w:t>
            </w:r>
          </w:p>
        </w:tc>
      </w:tr>
      <w:tr w:rsidR="007328F6" w:rsidTr="00B55ECC">
        <w:trPr>
          <w:trHeight w:val="587"/>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Funciones del Puesto (9)</w:t>
            </w:r>
          </w:p>
          <w:p w:rsidR="007328F6" w:rsidRDefault="007328F6" w:rsidP="00B55ECC">
            <w:pPr>
              <w:pStyle w:val="NormalWeb"/>
              <w:spacing w:after="0"/>
              <w:jc w:val="center"/>
              <w:rPr>
                <w:rFonts w:ascii="Helvetica" w:hAnsi="Helvetica"/>
                <w:b/>
                <w:sz w:val="18"/>
              </w:rPr>
            </w:pPr>
          </w:p>
          <w:p w:rsidR="007328F6" w:rsidRDefault="007328F6" w:rsidP="00B55ECC">
            <w:pPr>
              <w:pStyle w:val="NormalWeb"/>
              <w:spacing w:after="0"/>
              <w:jc w:val="center"/>
              <w:rPr>
                <w:rFonts w:ascii="Helvetica" w:hAnsi="Helvetica"/>
                <w:b/>
                <w:sz w:val="18"/>
              </w:rPr>
            </w:pPr>
          </w:p>
          <w:p w:rsidR="007328F6" w:rsidRDefault="007328F6" w:rsidP="00B55ECC">
            <w:pPr>
              <w:pStyle w:val="NormalWeb"/>
              <w:spacing w:after="0"/>
              <w:jc w:val="center"/>
              <w:rPr>
                <w:rFonts w:ascii="Helvetica" w:hAnsi="Helvetica"/>
                <w:b/>
                <w:sz w:val="18"/>
              </w:rPr>
            </w:pPr>
          </w:p>
        </w:tc>
        <w:tc>
          <w:tcPr>
            <w:tcW w:w="7027" w:type="dxa"/>
            <w:shd w:val="clear" w:color="auto" w:fill="FFCCCC"/>
            <w:vAlign w:val="center"/>
          </w:tcPr>
          <w:p w:rsidR="007328F6" w:rsidRPr="00C86191" w:rsidRDefault="007328F6" w:rsidP="00B55ECC">
            <w:pPr>
              <w:keepNext/>
              <w:ind w:left="203"/>
              <w:outlineLvl w:val="4"/>
              <w:rPr>
                <w:rFonts w:ascii="Helvetica" w:hAnsi="Helvetica"/>
                <w:sz w:val="20"/>
                <w:u w:val="single"/>
              </w:rPr>
            </w:pPr>
            <w:r w:rsidRPr="00C86191">
              <w:rPr>
                <w:rFonts w:ascii="Helvetica" w:hAnsi="Helvetica"/>
                <w:sz w:val="20"/>
                <w:u w:val="single"/>
              </w:rPr>
              <w:t xml:space="preserve">Apoyo en el Departamento de Asuntos Económicos: </w:t>
            </w:r>
            <w:r w:rsidRPr="00C86191">
              <w:rPr>
                <w:rFonts w:ascii="Helvetica" w:hAnsi="Helvetica"/>
                <w:sz w:val="20"/>
              </w:rPr>
              <w:t>gestión contable, participación en la elaboración de memorias justificativas de cursos, registro y archivo, apoyo al proceso administrativo, mantenimiento actualizado datos proveedores, manejo de programas Office y programas de contabilidad presupuestaria, Absis.</w:t>
            </w:r>
          </w:p>
          <w:p w:rsidR="007328F6" w:rsidRPr="00C86191" w:rsidRDefault="007328F6" w:rsidP="00B55ECC">
            <w:pPr>
              <w:keepNext/>
              <w:ind w:left="203"/>
              <w:outlineLvl w:val="4"/>
              <w:rPr>
                <w:rFonts w:ascii="Helvetica" w:hAnsi="Helvetica"/>
                <w:sz w:val="20"/>
                <w:u w:val="single"/>
              </w:rPr>
            </w:pPr>
          </w:p>
          <w:p w:rsidR="007328F6" w:rsidRPr="00C86191" w:rsidRDefault="007328F6" w:rsidP="00B55ECC">
            <w:pPr>
              <w:keepNext/>
              <w:ind w:left="203"/>
              <w:outlineLvl w:val="4"/>
              <w:rPr>
                <w:rFonts w:ascii="Helvetica" w:hAnsi="Helvetica"/>
                <w:sz w:val="20"/>
              </w:rPr>
            </w:pPr>
            <w:r w:rsidRPr="00C86191">
              <w:rPr>
                <w:rFonts w:ascii="Helvetica" w:hAnsi="Helvetica"/>
                <w:sz w:val="20"/>
                <w:u w:val="single"/>
              </w:rPr>
              <w:t>Apoyo en el Departamento de Información:</w:t>
            </w:r>
            <w:r w:rsidRPr="00C86191">
              <w:rPr>
                <w:rFonts w:ascii="Helvetica" w:hAnsi="Helvetica"/>
                <w:sz w:val="20"/>
              </w:rPr>
              <w:t xml:space="preserve"> anotación cursos, actos, incidencias, atención al correo electrónico, atención telefónica y por ventanilla a estudiantes, atención de quejas y sugerencias, realización del carnet de estudiante, recogida de cuadernillos y trabajos, custodia de objetos perdidos, recepción y entrega de documentos (diplomas de extensión universitaria, UNED </w:t>
            </w:r>
            <w:r>
              <w:rPr>
                <w:rFonts w:ascii="Helvetica" w:hAnsi="Helvetica"/>
                <w:sz w:val="20"/>
              </w:rPr>
              <w:t>Se</w:t>
            </w:r>
            <w:r w:rsidRPr="00C86191">
              <w:rPr>
                <w:rFonts w:ascii="Helvetica" w:hAnsi="Helvetica"/>
                <w:sz w:val="20"/>
              </w:rPr>
              <w:t>nior, cursos Fundación UNED y fin de carrera propios del Centro), sellado de programas.</w:t>
            </w:r>
          </w:p>
        </w:tc>
      </w:tr>
      <w:tr w:rsidR="007328F6" w:rsidTr="00B55ECC">
        <w:trPr>
          <w:trHeight w:val="304"/>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Tutor de la empresa</w:t>
            </w:r>
          </w:p>
        </w:tc>
        <w:tc>
          <w:tcPr>
            <w:tcW w:w="7027" w:type="dxa"/>
            <w:shd w:val="clear" w:color="auto" w:fill="FFCCCC"/>
            <w:vAlign w:val="center"/>
          </w:tcPr>
          <w:p w:rsidR="007328F6" w:rsidRPr="00C6535B" w:rsidRDefault="007328F6" w:rsidP="00B55ECC">
            <w:pPr>
              <w:pStyle w:val="Ttulo5"/>
              <w:spacing w:before="0"/>
              <w:ind w:left="203"/>
              <w:jc w:val="center"/>
              <w:rPr>
                <w:i/>
              </w:rPr>
            </w:pPr>
            <w:r w:rsidRPr="00C6535B">
              <w:rPr>
                <w:i/>
              </w:rPr>
              <w:t>D. David Calvo Costal</w:t>
            </w:r>
          </w:p>
        </w:tc>
      </w:tr>
      <w:tr w:rsidR="007328F6" w:rsidTr="00B55ECC">
        <w:trPr>
          <w:trHeight w:val="304"/>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Tlf. y mail de tutor empresa</w:t>
            </w:r>
          </w:p>
        </w:tc>
        <w:tc>
          <w:tcPr>
            <w:tcW w:w="7027" w:type="dxa"/>
            <w:shd w:val="clear" w:color="auto" w:fill="FFCCCC"/>
            <w:vAlign w:val="center"/>
          </w:tcPr>
          <w:p w:rsidR="007328F6" w:rsidRPr="00C6535B" w:rsidRDefault="007328F6" w:rsidP="00B55ECC">
            <w:pPr>
              <w:pStyle w:val="Ttulo5"/>
              <w:spacing w:before="0"/>
              <w:ind w:left="203"/>
              <w:jc w:val="center"/>
              <w:rPr>
                <w:i/>
              </w:rPr>
            </w:pPr>
            <w:r w:rsidRPr="00C6535B">
              <w:rPr>
                <w:i/>
              </w:rPr>
              <w:t>Tel: +34 986 85 18 50</w:t>
            </w:r>
            <w:r>
              <w:rPr>
                <w:i/>
              </w:rPr>
              <w:t xml:space="preserve">  / </w:t>
            </w:r>
            <w:r w:rsidRPr="00C6535B">
              <w:rPr>
                <w:i/>
              </w:rPr>
              <w:t>dcalvo@pontevedra.uned.es</w:t>
            </w:r>
          </w:p>
        </w:tc>
      </w:tr>
      <w:tr w:rsidR="007328F6" w:rsidTr="00B55ECC">
        <w:trPr>
          <w:trHeight w:val="304"/>
          <w:jc w:val="center"/>
        </w:trPr>
        <w:tc>
          <w:tcPr>
            <w:tcW w:w="3100" w:type="dxa"/>
            <w:shd w:val="clear" w:color="auto" w:fill="FFCCCC"/>
            <w:vAlign w:val="center"/>
          </w:tcPr>
          <w:p w:rsidR="007328F6" w:rsidRDefault="007328F6" w:rsidP="00B55ECC">
            <w:pPr>
              <w:pStyle w:val="NormalWeb"/>
              <w:spacing w:after="0"/>
              <w:jc w:val="center"/>
              <w:rPr>
                <w:rFonts w:ascii="Helvetica" w:hAnsi="Helvetica"/>
                <w:b/>
                <w:sz w:val="18"/>
              </w:rPr>
            </w:pPr>
            <w:r>
              <w:rPr>
                <w:rFonts w:ascii="Helvetica" w:hAnsi="Helvetica"/>
                <w:b/>
                <w:sz w:val="18"/>
              </w:rPr>
              <w:t>OBSERVACIONES</w:t>
            </w:r>
          </w:p>
        </w:tc>
        <w:tc>
          <w:tcPr>
            <w:tcW w:w="7027" w:type="dxa"/>
            <w:shd w:val="clear" w:color="auto" w:fill="FFCCCC"/>
            <w:vAlign w:val="center"/>
          </w:tcPr>
          <w:p w:rsidR="007328F6" w:rsidRPr="00491C76" w:rsidRDefault="007328F6" w:rsidP="00B55ECC">
            <w:pPr>
              <w:pStyle w:val="Ttulo5"/>
              <w:spacing w:before="0"/>
              <w:ind w:left="203"/>
              <w:jc w:val="center"/>
              <w:rPr>
                <w:i/>
              </w:rPr>
            </w:pPr>
            <w:r w:rsidRPr="00491C76">
              <w:rPr>
                <w:i/>
              </w:rPr>
              <w:t>*(8) Ayuda al estudio: 400€ netos/Mes.</w:t>
            </w:r>
          </w:p>
          <w:p w:rsidR="007328F6" w:rsidRPr="00491C76" w:rsidRDefault="007328F6" w:rsidP="00B55ECC">
            <w:pPr>
              <w:jc w:val="center"/>
              <w:rPr>
                <w:rFonts w:ascii="Helvetica" w:hAnsi="Helvetica"/>
                <w:i/>
                <w:sz w:val="20"/>
              </w:rPr>
            </w:pPr>
          </w:p>
        </w:tc>
      </w:tr>
    </w:tbl>
    <w:p w:rsidR="007328F6" w:rsidRDefault="007328F6" w:rsidP="007328F6">
      <w:pPr>
        <w:rPr>
          <w:color w:val="0070C0"/>
          <w:sz w:val="14"/>
          <w:szCs w:val="14"/>
        </w:rPr>
      </w:pPr>
    </w:p>
    <w:tbl>
      <w:tblPr>
        <w:tblW w:w="10266"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10266"/>
      </w:tblGrid>
      <w:tr w:rsidR="007328F6" w:rsidRPr="00833BA7" w:rsidTr="00B55ECC">
        <w:trPr>
          <w:trHeight w:val="1367"/>
          <w:tblCellSpacing w:w="0" w:type="dxa"/>
        </w:trPr>
        <w:tc>
          <w:tcPr>
            <w:tcW w:w="10266" w:type="dxa"/>
            <w:vAlign w:val="center"/>
          </w:tcPr>
          <w:p w:rsidR="007328F6" w:rsidRPr="00833BA7" w:rsidRDefault="007328F6" w:rsidP="00B55ECC">
            <w:pPr>
              <w:ind w:right="81"/>
              <w:rPr>
                <w:rFonts w:ascii="Times New Roman" w:hAnsi="Times New Roman"/>
                <w:b/>
                <w:i/>
                <w:iCs/>
                <w:sz w:val="12"/>
                <w:szCs w:val="12"/>
              </w:rPr>
            </w:pPr>
            <w:r w:rsidRPr="002118DD">
              <w:rPr>
                <w:rFonts w:ascii="Helvetica" w:hAnsi="Helvetica"/>
                <w:b/>
                <w:i/>
                <w:iCs/>
                <w:sz w:val="14"/>
                <w:szCs w:val="24"/>
              </w:rPr>
              <w:t xml:space="preserve">De conformidad con lo dispuesto en el art. 5.1 de la Ley Orgánica 15/1999 de 13 de diciembre, de Protección de Datos de Carácter Personal, le informamos: 1.- Que sus datos personales se incorporaran al fichero denominado "Gestión de empleo y prácticas del COIE", creado por Resolución de 27 de febrero de 2007 de </w:t>
            </w:r>
            <w:smartTag w:uri="urn:schemas-microsoft-com:office:smarttags" w:element="PersonName">
              <w:smartTagPr>
                <w:attr w:name="ProductID" w:val="la UNED"/>
              </w:smartTagPr>
              <w:r w:rsidRPr="002118DD">
                <w:rPr>
                  <w:rFonts w:ascii="Helvetica" w:hAnsi="Helvetica"/>
                  <w:b/>
                  <w:i/>
                  <w:iCs/>
                  <w:sz w:val="14"/>
                  <w:szCs w:val="24"/>
                </w:rPr>
                <w:t>la UNED</w:t>
              </w:r>
            </w:smartTag>
            <w:r w:rsidRPr="002118DD">
              <w:rPr>
                <w:rFonts w:ascii="Helvetica" w:hAnsi="Helvetica"/>
                <w:b/>
                <w:i/>
                <w:iCs/>
                <w:sz w:val="14"/>
                <w:szCs w:val="24"/>
              </w:rPr>
              <w:t xml:space="preserve">, por la que se aprueba la creación y supresión de los ficheros de datos de carácter personal (BOE de 10 de agosto), y serán tratados con la finalidad de gestión de empleo y prácticas para demandantes estudiantes y antiguos estudiantes de </w:t>
            </w:r>
            <w:smartTag w:uri="urn:schemas-microsoft-com:office:smarttags" w:element="PersonName">
              <w:smartTagPr>
                <w:attr w:name="ProductID" w:val="la UNED"/>
              </w:smartTagPr>
              <w:r w:rsidRPr="002118DD">
                <w:rPr>
                  <w:rFonts w:ascii="Helvetica" w:hAnsi="Helvetica"/>
                  <w:b/>
                  <w:i/>
                  <w:iCs/>
                  <w:sz w:val="14"/>
                  <w:szCs w:val="24"/>
                </w:rPr>
                <w:t>la UNED</w:t>
              </w:r>
            </w:smartTag>
            <w:r w:rsidRPr="002118DD">
              <w:rPr>
                <w:rFonts w:ascii="Helvetica" w:hAnsi="Helvetica"/>
                <w:b/>
                <w:i/>
                <w:iCs/>
                <w:sz w:val="14"/>
                <w:szCs w:val="24"/>
              </w:rPr>
              <w:t xml:space="preserve"> (bolsa de empleo y prácticas).  2.- Que puede ejercitar sus derechos de acceso, rectificación, oposición y cancelación ante el COIE, Avda. del Brasil 28 1ª Planta. 28020 Madrid. 3.- Que el responsable del fichero "Gestión de empleo y prácticas del COIE" es el Servicio de Estudiantes de la UNED.</w:t>
            </w:r>
          </w:p>
        </w:tc>
      </w:tr>
    </w:tbl>
    <w:p w:rsidR="007328F6" w:rsidRPr="002118DD" w:rsidRDefault="007328F6" w:rsidP="007328F6">
      <w:pPr>
        <w:ind w:right="81"/>
        <w:rPr>
          <w:rFonts w:ascii="Helvetica" w:hAnsi="Helvetica"/>
          <w:b/>
          <w:i/>
          <w:iCs/>
          <w:sz w:val="14"/>
          <w:szCs w:val="24"/>
        </w:rPr>
      </w:pPr>
      <w:r>
        <w:rPr>
          <w:rFonts w:ascii="Helvetica" w:hAnsi="Helvetica"/>
          <w:b/>
          <w:i/>
          <w:iCs/>
          <w:sz w:val="14"/>
          <w:szCs w:val="24"/>
        </w:rPr>
        <w:t xml:space="preserve">(*) </w:t>
      </w:r>
      <w:r w:rsidRPr="002118DD">
        <w:rPr>
          <w:rFonts w:ascii="Helvetica" w:hAnsi="Helvetica"/>
          <w:b/>
          <w:i/>
          <w:iCs/>
          <w:sz w:val="14"/>
          <w:szCs w:val="24"/>
        </w:rPr>
        <w:t>La persona de contacto se hace responsable de la veracidad de los datos introducidos, así como de pertenecer a la empresa que registra. En caso de no pertenecer a la misma, indíquelo y le remitiremos por correo el documento específico a dicho fin.</w:t>
      </w:r>
    </w:p>
    <w:p w:rsidR="007328F6" w:rsidRPr="00C773DD" w:rsidRDefault="007328F6" w:rsidP="007328F6">
      <w:pPr>
        <w:ind w:right="81"/>
        <w:rPr>
          <w:rFonts w:ascii="Helvetica" w:hAnsi="Helvetica"/>
          <w:b/>
          <w:i/>
          <w:iCs/>
          <w:sz w:val="14"/>
          <w:szCs w:val="24"/>
        </w:rPr>
      </w:pPr>
    </w:p>
    <w:p w:rsidR="007328F6" w:rsidRPr="00C773DD" w:rsidRDefault="007328F6" w:rsidP="007328F6">
      <w:pPr>
        <w:numPr>
          <w:ilvl w:val="0"/>
          <w:numId w:val="12"/>
        </w:numPr>
        <w:tabs>
          <w:tab w:val="left" w:pos="142"/>
          <w:tab w:val="left" w:pos="284"/>
        </w:tabs>
        <w:spacing w:after="0" w:line="240" w:lineRule="auto"/>
        <w:ind w:left="284" w:right="81" w:hanging="284"/>
        <w:jc w:val="both"/>
        <w:rPr>
          <w:rFonts w:ascii="Helvetica" w:hAnsi="Helvetica"/>
          <w:b/>
          <w:i/>
          <w:iCs/>
          <w:sz w:val="14"/>
          <w:szCs w:val="24"/>
        </w:rPr>
      </w:pPr>
      <w:r w:rsidRPr="00C773DD">
        <w:rPr>
          <w:rFonts w:ascii="Helvetica" w:hAnsi="Helvetica"/>
          <w:b/>
          <w:i/>
          <w:iCs/>
          <w:sz w:val="14"/>
          <w:szCs w:val="24"/>
        </w:rPr>
        <w:t xml:space="preserve">Nombre EXACTO de </w:t>
      </w:r>
      <w:smartTag w:uri="urn:schemas-microsoft-com:office:smarttags" w:element="PersonName">
        <w:smartTagPr>
          <w:attr w:name="ProductID" w:val="la Instituci￳n P￺blica"/>
        </w:smartTagPr>
        <w:r w:rsidRPr="00C773DD">
          <w:rPr>
            <w:rFonts w:ascii="Helvetica" w:hAnsi="Helvetica"/>
            <w:b/>
            <w:i/>
            <w:iCs/>
            <w:sz w:val="14"/>
            <w:szCs w:val="24"/>
          </w:rPr>
          <w:t xml:space="preserve">la </w:t>
        </w:r>
        <w:r>
          <w:rPr>
            <w:rFonts w:ascii="Helvetica" w:hAnsi="Helvetica"/>
            <w:b/>
            <w:i/>
            <w:iCs/>
            <w:sz w:val="14"/>
            <w:szCs w:val="24"/>
          </w:rPr>
          <w:t>Institución Pública</w:t>
        </w:r>
      </w:smartTag>
      <w:r>
        <w:rPr>
          <w:rFonts w:ascii="Helvetica" w:hAnsi="Helvetica"/>
          <w:b/>
          <w:i/>
          <w:iCs/>
          <w:sz w:val="14"/>
          <w:szCs w:val="24"/>
        </w:rPr>
        <w:t>, ONG o Institución sin ánimo de lucro.</w:t>
      </w:r>
    </w:p>
    <w:p w:rsidR="007328F6" w:rsidRPr="00C773DD" w:rsidRDefault="007328F6" w:rsidP="007328F6">
      <w:pPr>
        <w:numPr>
          <w:ilvl w:val="0"/>
          <w:numId w:val="12"/>
        </w:numPr>
        <w:tabs>
          <w:tab w:val="left" w:pos="142"/>
          <w:tab w:val="left" w:pos="284"/>
        </w:tabs>
        <w:spacing w:after="0" w:line="240" w:lineRule="auto"/>
        <w:ind w:left="284" w:right="81" w:hanging="284"/>
        <w:jc w:val="both"/>
        <w:rPr>
          <w:rFonts w:ascii="Helvetica" w:hAnsi="Helvetica"/>
          <w:b/>
          <w:i/>
          <w:iCs/>
          <w:sz w:val="14"/>
          <w:szCs w:val="24"/>
        </w:rPr>
      </w:pPr>
      <w:r w:rsidRPr="00C773DD">
        <w:rPr>
          <w:rFonts w:ascii="Helvetica" w:hAnsi="Helvetica"/>
          <w:b/>
          <w:i/>
          <w:iCs/>
          <w:sz w:val="14"/>
          <w:szCs w:val="24"/>
        </w:rPr>
        <w:t>Nombre y apellidos del Representante Legal de la empresa que será quien firme el convenio</w:t>
      </w:r>
    </w:p>
    <w:p w:rsidR="007328F6" w:rsidRPr="00C773DD" w:rsidRDefault="007328F6" w:rsidP="007328F6">
      <w:pPr>
        <w:numPr>
          <w:ilvl w:val="0"/>
          <w:numId w:val="12"/>
        </w:numPr>
        <w:tabs>
          <w:tab w:val="left" w:pos="142"/>
          <w:tab w:val="left" w:pos="284"/>
        </w:tabs>
        <w:spacing w:after="0" w:line="240" w:lineRule="auto"/>
        <w:ind w:left="284" w:right="81" w:hanging="284"/>
        <w:jc w:val="both"/>
        <w:rPr>
          <w:rFonts w:ascii="Helvetica" w:hAnsi="Helvetica"/>
          <w:b/>
          <w:i/>
          <w:iCs/>
          <w:sz w:val="14"/>
          <w:szCs w:val="24"/>
        </w:rPr>
      </w:pPr>
      <w:r w:rsidRPr="00C773DD">
        <w:rPr>
          <w:rFonts w:ascii="Helvetica" w:hAnsi="Helvetica"/>
          <w:b/>
          <w:i/>
          <w:iCs/>
          <w:sz w:val="14"/>
          <w:szCs w:val="24"/>
        </w:rPr>
        <w:t>Indicar sólo en el caso de que no sea la misma de la empresa</w:t>
      </w:r>
    </w:p>
    <w:p w:rsidR="007328F6" w:rsidRPr="00C773DD" w:rsidRDefault="007328F6" w:rsidP="007328F6">
      <w:pPr>
        <w:numPr>
          <w:ilvl w:val="0"/>
          <w:numId w:val="12"/>
        </w:numPr>
        <w:tabs>
          <w:tab w:val="left" w:pos="142"/>
          <w:tab w:val="left" w:pos="284"/>
        </w:tabs>
        <w:spacing w:after="0" w:line="240" w:lineRule="auto"/>
        <w:ind w:left="284" w:right="81" w:hanging="284"/>
        <w:jc w:val="both"/>
        <w:rPr>
          <w:rFonts w:ascii="Helvetica" w:hAnsi="Helvetica"/>
          <w:b/>
          <w:i/>
          <w:iCs/>
          <w:sz w:val="14"/>
          <w:szCs w:val="24"/>
        </w:rPr>
      </w:pPr>
      <w:r w:rsidRPr="00C773DD">
        <w:rPr>
          <w:rFonts w:ascii="Helvetica" w:hAnsi="Helvetica"/>
          <w:b/>
          <w:i/>
          <w:iCs/>
          <w:sz w:val="14"/>
          <w:szCs w:val="24"/>
        </w:rPr>
        <w:t>El COIE se reserva el derecho de ajustar las fechas para cumplir la normativa vigente</w:t>
      </w:r>
    </w:p>
    <w:p w:rsidR="007328F6" w:rsidRPr="00C773DD" w:rsidRDefault="007328F6" w:rsidP="007328F6">
      <w:pPr>
        <w:numPr>
          <w:ilvl w:val="0"/>
          <w:numId w:val="12"/>
        </w:numPr>
        <w:tabs>
          <w:tab w:val="left" w:pos="142"/>
          <w:tab w:val="left" w:pos="284"/>
        </w:tabs>
        <w:spacing w:after="0" w:line="240" w:lineRule="auto"/>
        <w:ind w:left="284" w:right="81" w:hanging="284"/>
        <w:jc w:val="both"/>
        <w:rPr>
          <w:rFonts w:ascii="Helvetica" w:hAnsi="Helvetica"/>
          <w:b/>
          <w:i/>
          <w:iCs/>
          <w:sz w:val="14"/>
          <w:szCs w:val="24"/>
        </w:rPr>
      </w:pPr>
      <w:r w:rsidRPr="00C773DD">
        <w:rPr>
          <w:rFonts w:ascii="Helvetica" w:hAnsi="Helvetica"/>
          <w:b/>
          <w:i/>
          <w:iCs/>
          <w:sz w:val="14"/>
          <w:szCs w:val="24"/>
        </w:rPr>
        <w:t>Ej. 09:00 a 14:00 (NUNCA MÁS DE 7 HORAS DIARIAS)</w:t>
      </w:r>
    </w:p>
    <w:p w:rsidR="007328F6" w:rsidRPr="00C773DD" w:rsidRDefault="007328F6" w:rsidP="007328F6">
      <w:pPr>
        <w:numPr>
          <w:ilvl w:val="0"/>
          <w:numId w:val="12"/>
        </w:numPr>
        <w:tabs>
          <w:tab w:val="left" w:pos="142"/>
          <w:tab w:val="left" w:pos="284"/>
        </w:tabs>
        <w:spacing w:after="0" w:line="240" w:lineRule="auto"/>
        <w:ind w:left="284" w:right="81" w:hanging="284"/>
        <w:jc w:val="both"/>
        <w:rPr>
          <w:rFonts w:ascii="Helvetica" w:hAnsi="Helvetica"/>
          <w:b/>
          <w:i/>
          <w:iCs/>
          <w:sz w:val="14"/>
          <w:szCs w:val="24"/>
        </w:rPr>
      </w:pPr>
      <w:r w:rsidRPr="00C773DD">
        <w:rPr>
          <w:rFonts w:ascii="Helvetica" w:hAnsi="Helvetica"/>
          <w:b/>
          <w:i/>
          <w:iCs/>
          <w:sz w:val="14"/>
          <w:szCs w:val="24"/>
        </w:rPr>
        <w:t>Ej. Lunes a viernes</w:t>
      </w:r>
    </w:p>
    <w:p w:rsidR="007328F6" w:rsidRPr="00C773DD" w:rsidRDefault="007328F6" w:rsidP="007328F6">
      <w:pPr>
        <w:numPr>
          <w:ilvl w:val="0"/>
          <w:numId w:val="12"/>
        </w:numPr>
        <w:tabs>
          <w:tab w:val="left" w:pos="142"/>
          <w:tab w:val="left" w:pos="284"/>
        </w:tabs>
        <w:spacing w:after="0" w:line="240" w:lineRule="auto"/>
        <w:ind w:left="284" w:right="81" w:hanging="284"/>
        <w:jc w:val="both"/>
        <w:rPr>
          <w:rFonts w:ascii="Helvetica" w:hAnsi="Helvetica"/>
          <w:b/>
          <w:i/>
          <w:iCs/>
          <w:sz w:val="14"/>
          <w:szCs w:val="24"/>
        </w:rPr>
      </w:pPr>
      <w:r w:rsidRPr="00C773DD">
        <w:rPr>
          <w:rFonts w:ascii="Helvetica" w:hAnsi="Helvetica"/>
          <w:b/>
          <w:i/>
          <w:iCs/>
          <w:sz w:val="14"/>
          <w:szCs w:val="24"/>
        </w:rPr>
        <w:t>Horas recomendadas por periodo de prácticas de un curso académico: 750 horas para Diplomaturas, Licenciaturas, Ingenierías Técnicas e Ingenierías; 750 para Grado (máximo 900h por curso académico). En el caso de Master Oficiales y Títulos propios, el período de prácticas tendrá una duración máxima por curso académico equivalente al resultado de multiplicar el número de ECTS del curso en el que se ha matriculado por 25, con un máximo de 60 ECTS por año.</w:t>
      </w:r>
    </w:p>
    <w:p w:rsidR="007328F6" w:rsidRPr="00C773DD" w:rsidRDefault="007328F6" w:rsidP="007328F6">
      <w:pPr>
        <w:numPr>
          <w:ilvl w:val="0"/>
          <w:numId w:val="12"/>
        </w:numPr>
        <w:tabs>
          <w:tab w:val="left" w:pos="142"/>
          <w:tab w:val="left" w:pos="284"/>
        </w:tabs>
        <w:spacing w:after="0" w:line="240" w:lineRule="auto"/>
        <w:ind w:left="284" w:right="81" w:hanging="284"/>
        <w:jc w:val="both"/>
        <w:rPr>
          <w:rFonts w:ascii="Helvetica" w:hAnsi="Helvetica"/>
          <w:b/>
          <w:i/>
          <w:iCs/>
          <w:sz w:val="14"/>
          <w:szCs w:val="24"/>
        </w:rPr>
      </w:pPr>
      <w:r w:rsidRPr="00C773DD">
        <w:rPr>
          <w:rFonts w:ascii="Helvetica" w:hAnsi="Helvetica"/>
          <w:b/>
          <w:i/>
          <w:iCs/>
          <w:sz w:val="14"/>
          <w:szCs w:val="24"/>
        </w:rPr>
        <w:t>El mínimo recomendado es de 400 € netos al mes por 5 horas diarias, haciéndose la proporción oportuna en horarios inferiores o mayores.</w:t>
      </w:r>
    </w:p>
    <w:p w:rsidR="007328F6" w:rsidRPr="00C773DD" w:rsidRDefault="007328F6" w:rsidP="007328F6">
      <w:pPr>
        <w:numPr>
          <w:ilvl w:val="0"/>
          <w:numId w:val="12"/>
        </w:numPr>
        <w:tabs>
          <w:tab w:val="left" w:pos="142"/>
          <w:tab w:val="left" w:pos="284"/>
        </w:tabs>
        <w:spacing w:after="0" w:line="240" w:lineRule="auto"/>
        <w:ind w:left="284" w:right="81" w:hanging="284"/>
        <w:jc w:val="both"/>
        <w:rPr>
          <w:rFonts w:ascii="Helvetica" w:hAnsi="Helvetica"/>
          <w:b/>
          <w:i/>
          <w:iCs/>
          <w:sz w:val="14"/>
          <w:szCs w:val="24"/>
        </w:rPr>
      </w:pPr>
      <w:r w:rsidRPr="00C773DD">
        <w:rPr>
          <w:rFonts w:ascii="Helvetica" w:hAnsi="Helvetica"/>
          <w:b/>
          <w:i/>
          <w:iCs/>
          <w:sz w:val="14"/>
          <w:szCs w:val="24"/>
        </w:rPr>
        <w:t xml:space="preserve">Deberá indicar las </w:t>
      </w:r>
      <w:r w:rsidRPr="00C773DD">
        <w:rPr>
          <w:rFonts w:ascii="Helvetica" w:hAnsi="Helvetica"/>
          <w:b/>
          <w:i/>
          <w:iCs/>
          <w:sz w:val="14"/>
          <w:szCs w:val="24"/>
          <w:u w:val="single"/>
        </w:rPr>
        <w:t>actividades exactas</w:t>
      </w:r>
      <w:r w:rsidRPr="00C773DD">
        <w:rPr>
          <w:rFonts w:ascii="Helvetica" w:hAnsi="Helvetica"/>
          <w:b/>
          <w:i/>
          <w:iCs/>
          <w:sz w:val="14"/>
          <w:szCs w:val="24"/>
        </w:rPr>
        <w:t xml:space="preserve"> que desempeñará el estudiante y que serán acordes a la carrera en la que esté matriculado. Lo indicado será lo que aparezca en el anexo.</w:t>
      </w:r>
    </w:p>
    <w:p w:rsidR="007328F6" w:rsidRDefault="007328F6" w:rsidP="007328F6">
      <w:pPr>
        <w:tabs>
          <w:tab w:val="left" w:pos="142"/>
          <w:tab w:val="left" w:pos="284"/>
        </w:tabs>
        <w:ind w:left="284" w:hanging="284"/>
        <w:rPr>
          <w:sz w:val="16"/>
          <w:szCs w:val="16"/>
        </w:rPr>
      </w:pPr>
    </w:p>
    <w:p w:rsidR="007328F6" w:rsidRDefault="007328F6" w:rsidP="007328F6">
      <w:pPr>
        <w:tabs>
          <w:tab w:val="left" w:pos="142"/>
          <w:tab w:val="left" w:pos="284"/>
        </w:tabs>
        <w:ind w:left="284" w:hanging="284"/>
        <w:rPr>
          <w:sz w:val="16"/>
          <w:szCs w:val="16"/>
        </w:rPr>
      </w:pPr>
    </w:p>
    <w:p w:rsidR="007328F6" w:rsidRDefault="007328F6" w:rsidP="007328F6">
      <w:pPr>
        <w:tabs>
          <w:tab w:val="left" w:pos="142"/>
          <w:tab w:val="left" w:pos="284"/>
        </w:tabs>
        <w:ind w:left="284" w:hanging="284"/>
        <w:rPr>
          <w:sz w:val="16"/>
          <w:szCs w:val="16"/>
        </w:rPr>
      </w:pPr>
    </w:p>
    <w:p w:rsidR="007328F6" w:rsidRDefault="007328F6" w:rsidP="007328F6">
      <w:pPr>
        <w:tabs>
          <w:tab w:val="left" w:pos="142"/>
          <w:tab w:val="left" w:pos="284"/>
        </w:tabs>
        <w:ind w:left="284" w:hanging="284"/>
        <w:rPr>
          <w:sz w:val="16"/>
          <w:szCs w:val="16"/>
        </w:rPr>
      </w:pPr>
    </w:p>
    <w:p w:rsidR="007328F6" w:rsidRPr="00EF3F38" w:rsidRDefault="007328F6" w:rsidP="007328F6">
      <w:pPr>
        <w:tabs>
          <w:tab w:val="left" w:pos="142"/>
          <w:tab w:val="left" w:pos="284"/>
        </w:tabs>
        <w:ind w:left="284" w:hanging="284"/>
        <w:rPr>
          <w:rFonts w:ascii="Arial Rounded MT Bold" w:hAnsi="Arial Rounded MT Bold"/>
          <w:i/>
          <w:szCs w:val="32"/>
        </w:rPr>
      </w:pPr>
    </w:p>
    <w:p w:rsidR="007328F6" w:rsidRDefault="007328F6" w:rsidP="007328F6">
      <w:pPr>
        <w:tabs>
          <w:tab w:val="left" w:pos="142"/>
          <w:tab w:val="left" w:pos="284"/>
        </w:tabs>
        <w:ind w:left="284" w:hanging="284"/>
        <w:rPr>
          <w:rFonts w:ascii="Arial Rounded MT Bold" w:hAnsi="Arial Rounded MT Bold"/>
          <w:i/>
          <w:szCs w:val="32"/>
        </w:rPr>
      </w:pPr>
      <w:r w:rsidRPr="00EF3F38">
        <w:rPr>
          <w:rFonts w:ascii="Arial Rounded MT Bold" w:hAnsi="Arial Rounded MT Bold"/>
          <w:i/>
          <w:szCs w:val="32"/>
        </w:rPr>
        <w:t>DATOS FORMULARIO ONLINE COIE CENTRAL</w:t>
      </w:r>
    </w:p>
    <w:p w:rsidR="007328F6" w:rsidRDefault="007328F6" w:rsidP="007328F6">
      <w:pPr>
        <w:tabs>
          <w:tab w:val="left" w:pos="142"/>
          <w:tab w:val="left" w:pos="284"/>
        </w:tabs>
        <w:ind w:left="284" w:hanging="284"/>
        <w:rPr>
          <w:rFonts w:ascii="Arial Rounded MT Bold" w:hAnsi="Arial Rounded MT Bold"/>
          <w:i/>
          <w:szCs w:val="3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384"/>
      </w:tblGrid>
      <w:tr w:rsidR="007328F6" w:rsidRPr="006466F9" w:rsidTr="00B55ECC">
        <w:tc>
          <w:tcPr>
            <w:tcW w:w="4617" w:type="dxa"/>
            <w:shd w:val="clear" w:color="auto" w:fill="auto"/>
          </w:tcPr>
          <w:p w:rsidR="007328F6" w:rsidRPr="006466F9" w:rsidRDefault="007328F6" w:rsidP="00B55ECC">
            <w:pPr>
              <w:tabs>
                <w:tab w:val="left" w:pos="142"/>
                <w:tab w:val="left" w:pos="284"/>
              </w:tabs>
              <w:rPr>
                <w:rFonts w:ascii="Arial Rounded MT Bold" w:hAnsi="Arial Rounded MT Bold"/>
                <w:i/>
                <w:szCs w:val="32"/>
              </w:rPr>
            </w:pPr>
            <w:r w:rsidRPr="006466F9">
              <w:rPr>
                <w:rFonts w:ascii="Arial Rounded MT Bold" w:hAnsi="Arial Rounded MT Bold"/>
                <w:i/>
                <w:szCs w:val="32"/>
              </w:rPr>
              <w:t>CIF de la institución</w:t>
            </w:r>
          </w:p>
        </w:tc>
        <w:tc>
          <w:tcPr>
            <w:tcW w:w="5519" w:type="dxa"/>
            <w:shd w:val="clear" w:color="auto" w:fill="auto"/>
          </w:tcPr>
          <w:p w:rsidR="007328F6" w:rsidRPr="006466F9" w:rsidRDefault="007328F6" w:rsidP="00B55ECC">
            <w:pPr>
              <w:tabs>
                <w:tab w:val="left" w:pos="142"/>
                <w:tab w:val="left" w:pos="284"/>
              </w:tabs>
              <w:rPr>
                <w:rFonts w:ascii="Arial Rounded MT Bold" w:hAnsi="Arial Rounded MT Bold"/>
                <w:b/>
                <w:i/>
                <w:szCs w:val="32"/>
              </w:rPr>
            </w:pPr>
            <w:r w:rsidRPr="006466F9">
              <w:rPr>
                <w:rFonts w:ascii="Arial Rounded MT Bold" w:hAnsi="Arial Rounded MT Bold"/>
                <w:b/>
                <w:i/>
                <w:szCs w:val="32"/>
              </w:rPr>
              <w:t>V36010866</w:t>
            </w:r>
          </w:p>
        </w:tc>
      </w:tr>
      <w:tr w:rsidR="007328F6" w:rsidRPr="006466F9" w:rsidTr="00B55ECC">
        <w:tc>
          <w:tcPr>
            <w:tcW w:w="4617" w:type="dxa"/>
            <w:shd w:val="clear" w:color="auto" w:fill="auto"/>
          </w:tcPr>
          <w:p w:rsidR="007328F6" w:rsidRPr="006466F9" w:rsidRDefault="007328F6" w:rsidP="00B55ECC">
            <w:pPr>
              <w:tabs>
                <w:tab w:val="left" w:pos="142"/>
                <w:tab w:val="left" w:pos="284"/>
              </w:tabs>
              <w:rPr>
                <w:rFonts w:ascii="Arial Rounded MT Bold" w:hAnsi="Arial Rounded MT Bold"/>
                <w:i/>
                <w:szCs w:val="32"/>
              </w:rPr>
            </w:pPr>
            <w:r w:rsidRPr="006466F9">
              <w:rPr>
                <w:rFonts w:ascii="Arial Rounded MT Bold" w:hAnsi="Arial Rounded MT Bold"/>
                <w:i/>
                <w:szCs w:val="32"/>
              </w:rPr>
              <w:t xml:space="preserve">Código CNAE </w:t>
            </w:r>
          </w:p>
        </w:tc>
        <w:tc>
          <w:tcPr>
            <w:tcW w:w="5519" w:type="dxa"/>
            <w:shd w:val="clear" w:color="auto" w:fill="auto"/>
          </w:tcPr>
          <w:p w:rsidR="007328F6" w:rsidRPr="006466F9" w:rsidRDefault="007328F6" w:rsidP="00B55ECC">
            <w:pPr>
              <w:tabs>
                <w:tab w:val="left" w:pos="142"/>
                <w:tab w:val="left" w:pos="284"/>
              </w:tabs>
              <w:rPr>
                <w:rFonts w:ascii="Arial Rounded MT Bold" w:hAnsi="Arial Rounded MT Bold"/>
                <w:b/>
                <w:i/>
                <w:szCs w:val="32"/>
              </w:rPr>
            </w:pPr>
            <w:r w:rsidRPr="006466F9">
              <w:rPr>
                <w:rFonts w:ascii="Arial Rounded MT Bold" w:hAnsi="Arial Rounded MT Bold"/>
                <w:b/>
                <w:i/>
                <w:szCs w:val="32"/>
              </w:rPr>
              <w:t>8543</w:t>
            </w:r>
          </w:p>
        </w:tc>
      </w:tr>
      <w:tr w:rsidR="007328F6" w:rsidRPr="006466F9" w:rsidTr="00B55ECC">
        <w:tc>
          <w:tcPr>
            <w:tcW w:w="4617" w:type="dxa"/>
            <w:shd w:val="clear" w:color="auto" w:fill="auto"/>
          </w:tcPr>
          <w:p w:rsidR="007328F6" w:rsidRPr="006466F9" w:rsidRDefault="007328F6" w:rsidP="00B55ECC">
            <w:pPr>
              <w:tabs>
                <w:tab w:val="left" w:pos="142"/>
                <w:tab w:val="left" w:pos="284"/>
              </w:tabs>
              <w:rPr>
                <w:rFonts w:ascii="Arial Rounded MT Bold" w:hAnsi="Arial Rounded MT Bold"/>
                <w:i/>
                <w:szCs w:val="32"/>
              </w:rPr>
            </w:pPr>
            <w:r w:rsidRPr="006466F9">
              <w:rPr>
                <w:rFonts w:ascii="Arial Rounded MT Bold" w:hAnsi="Arial Rounded MT Bold"/>
                <w:i/>
                <w:szCs w:val="32"/>
              </w:rPr>
              <w:t>CP Monteporreiro</w:t>
            </w:r>
          </w:p>
        </w:tc>
        <w:tc>
          <w:tcPr>
            <w:tcW w:w="5519" w:type="dxa"/>
            <w:shd w:val="clear" w:color="auto" w:fill="auto"/>
          </w:tcPr>
          <w:p w:rsidR="007328F6" w:rsidRPr="006466F9" w:rsidRDefault="007328F6" w:rsidP="00B55ECC">
            <w:pPr>
              <w:tabs>
                <w:tab w:val="left" w:pos="142"/>
                <w:tab w:val="left" w:pos="284"/>
              </w:tabs>
              <w:rPr>
                <w:rFonts w:ascii="Arial Rounded MT Bold" w:hAnsi="Arial Rounded MT Bold"/>
                <w:b/>
                <w:i/>
                <w:szCs w:val="32"/>
              </w:rPr>
            </w:pPr>
            <w:r w:rsidRPr="006466F9">
              <w:rPr>
                <w:rFonts w:ascii="Arial Rounded MT Bold" w:hAnsi="Arial Rounded MT Bold"/>
                <w:b/>
                <w:i/>
                <w:szCs w:val="32"/>
              </w:rPr>
              <w:t>36162</w:t>
            </w:r>
          </w:p>
        </w:tc>
      </w:tr>
      <w:tr w:rsidR="007328F6" w:rsidRPr="006466F9" w:rsidTr="00B55ECC">
        <w:tc>
          <w:tcPr>
            <w:tcW w:w="4617" w:type="dxa"/>
            <w:shd w:val="clear" w:color="auto" w:fill="auto"/>
          </w:tcPr>
          <w:p w:rsidR="007328F6" w:rsidRPr="006466F9" w:rsidRDefault="007328F6" w:rsidP="00B55ECC">
            <w:pPr>
              <w:tabs>
                <w:tab w:val="left" w:pos="142"/>
                <w:tab w:val="left" w:pos="284"/>
              </w:tabs>
              <w:rPr>
                <w:rFonts w:ascii="Arial Rounded MT Bold" w:hAnsi="Arial Rounded MT Bold"/>
                <w:i/>
                <w:szCs w:val="32"/>
              </w:rPr>
            </w:pPr>
            <w:r w:rsidRPr="006466F9">
              <w:rPr>
                <w:rFonts w:ascii="Arial Rounded MT Bold" w:hAnsi="Arial Rounded MT Bold"/>
                <w:i/>
                <w:szCs w:val="32"/>
              </w:rPr>
              <w:t>Ayuda al estudio NETOS</w:t>
            </w:r>
          </w:p>
        </w:tc>
        <w:tc>
          <w:tcPr>
            <w:tcW w:w="5519" w:type="dxa"/>
            <w:shd w:val="clear" w:color="auto" w:fill="auto"/>
          </w:tcPr>
          <w:p w:rsidR="007328F6" w:rsidRPr="006466F9" w:rsidRDefault="007328F6" w:rsidP="00B55ECC">
            <w:pPr>
              <w:tabs>
                <w:tab w:val="left" w:pos="142"/>
                <w:tab w:val="left" w:pos="284"/>
              </w:tabs>
              <w:rPr>
                <w:rFonts w:ascii="Arial Rounded MT Bold" w:hAnsi="Arial Rounded MT Bold"/>
                <w:b/>
                <w:i/>
                <w:szCs w:val="32"/>
              </w:rPr>
            </w:pPr>
            <w:r w:rsidRPr="006466F9">
              <w:rPr>
                <w:rFonts w:ascii="Arial Rounded MT Bold" w:hAnsi="Arial Rounded MT Bold"/>
                <w:b/>
                <w:i/>
                <w:szCs w:val="32"/>
              </w:rPr>
              <w:t>385,88€</w:t>
            </w:r>
          </w:p>
        </w:tc>
      </w:tr>
      <w:tr w:rsidR="007328F6" w:rsidRPr="006466F9" w:rsidTr="00B55ECC">
        <w:tc>
          <w:tcPr>
            <w:tcW w:w="4617" w:type="dxa"/>
            <w:shd w:val="clear" w:color="auto" w:fill="auto"/>
          </w:tcPr>
          <w:p w:rsidR="007328F6" w:rsidRPr="006466F9" w:rsidRDefault="007328F6" w:rsidP="00B55ECC">
            <w:pPr>
              <w:tabs>
                <w:tab w:val="left" w:pos="142"/>
                <w:tab w:val="left" w:pos="284"/>
              </w:tabs>
              <w:rPr>
                <w:rFonts w:ascii="Arial Rounded MT Bold" w:hAnsi="Arial Rounded MT Bold"/>
                <w:i/>
                <w:szCs w:val="32"/>
              </w:rPr>
            </w:pPr>
            <w:r w:rsidRPr="006466F9">
              <w:rPr>
                <w:rFonts w:ascii="Arial Rounded MT Bold" w:hAnsi="Arial Rounded MT Bold"/>
                <w:i/>
                <w:szCs w:val="32"/>
              </w:rPr>
              <w:t>Ayuda al estudio BRUTOS</w:t>
            </w:r>
          </w:p>
        </w:tc>
        <w:tc>
          <w:tcPr>
            <w:tcW w:w="5519" w:type="dxa"/>
            <w:shd w:val="clear" w:color="auto" w:fill="auto"/>
          </w:tcPr>
          <w:p w:rsidR="007328F6" w:rsidRPr="006466F9" w:rsidRDefault="007328F6" w:rsidP="00B55ECC">
            <w:pPr>
              <w:tabs>
                <w:tab w:val="left" w:pos="142"/>
                <w:tab w:val="left" w:pos="284"/>
              </w:tabs>
              <w:rPr>
                <w:rFonts w:ascii="Arial Rounded MT Bold" w:hAnsi="Arial Rounded MT Bold"/>
                <w:b/>
                <w:i/>
                <w:szCs w:val="32"/>
              </w:rPr>
            </w:pPr>
            <w:r w:rsidRPr="006466F9">
              <w:rPr>
                <w:rFonts w:ascii="Arial Rounded MT Bold" w:hAnsi="Arial Rounded MT Bold"/>
                <w:b/>
                <w:i/>
                <w:szCs w:val="32"/>
              </w:rPr>
              <w:t>400€</w:t>
            </w:r>
          </w:p>
        </w:tc>
      </w:tr>
      <w:tr w:rsidR="007328F6" w:rsidRPr="006466F9" w:rsidTr="00B55ECC">
        <w:tc>
          <w:tcPr>
            <w:tcW w:w="4617" w:type="dxa"/>
            <w:shd w:val="clear" w:color="auto" w:fill="auto"/>
          </w:tcPr>
          <w:p w:rsidR="007328F6" w:rsidRPr="006466F9" w:rsidRDefault="007328F6" w:rsidP="00B55ECC">
            <w:pPr>
              <w:tabs>
                <w:tab w:val="left" w:pos="142"/>
                <w:tab w:val="left" w:pos="284"/>
              </w:tabs>
              <w:rPr>
                <w:rFonts w:ascii="Arial Rounded MT Bold" w:hAnsi="Arial Rounded MT Bold"/>
                <w:i/>
                <w:szCs w:val="32"/>
              </w:rPr>
            </w:pPr>
            <w:r w:rsidRPr="006466F9">
              <w:rPr>
                <w:rFonts w:ascii="Arial Rounded MT Bold" w:hAnsi="Arial Rounded MT Bold"/>
                <w:i/>
                <w:szCs w:val="32"/>
              </w:rPr>
              <w:t>Fecha nacimiento</w:t>
            </w:r>
          </w:p>
        </w:tc>
        <w:tc>
          <w:tcPr>
            <w:tcW w:w="5519" w:type="dxa"/>
            <w:shd w:val="clear" w:color="auto" w:fill="auto"/>
          </w:tcPr>
          <w:p w:rsidR="007328F6" w:rsidRPr="006466F9" w:rsidRDefault="007328F6" w:rsidP="00B55ECC">
            <w:pPr>
              <w:tabs>
                <w:tab w:val="left" w:pos="142"/>
                <w:tab w:val="left" w:pos="284"/>
              </w:tabs>
              <w:rPr>
                <w:rFonts w:ascii="Arial Rounded MT Bold" w:hAnsi="Arial Rounded MT Bold"/>
                <w:b/>
                <w:i/>
                <w:szCs w:val="32"/>
              </w:rPr>
            </w:pPr>
            <w:r w:rsidRPr="006466F9">
              <w:rPr>
                <w:rFonts w:ascii="Arial Rounded MT Bold" w:hAnsi="Arial Rounded MT Bold"/>
                <w:b/>
                <w:i/>
                <w:szCs w:val="32"/>
              </w:rPr>
              <w:t>12/10/1986 –PILAR</w:t>
            </w:r>
          </w:p>
          <w:p w:rsidR="007328F6" w:rsidRPr="006466F9" w:rsidRDefault="007328F6" w:rsidP="00B55ECC">
            <w:pPr>
              <w:tabs>
                <w:tab w:val="left" w:pos="142"/>
                <w:tab w:val="left" w:pos="284"/>
              </w:tabs>
              <w:rPr>
                <w:rFonts w:ascii="Arial Rounded MT Bold" w:hAnsi="Arial Rounded MT Bold"/>
                <w:b/>
                <w:i/>
                <w:szCs w:val="32"/>
              </w:rPr>
            </w:pPr>
            <w:r w:rsidRPr="006466F9">
              <w:rPr>
                <w:rFonts w:ascii="Arial Rounded MT Bold" w:hAnsi="Arial Rounded MT Bold"/>
                <w:b/>
                <w:i/>
                <w:szCs w:val="32"/>
              </w:rPr>
              <w:t>23/10/1991 -IGNACIO</w:t>
            </w:r>
          </w:p>
        </w:tc>
      </w:tr>
    </w:tbl>
    <w:p w:rsidR="007328F6" w:rsidRPr="00EF3F38" w:rsidRDefault="007328F6" w:rsidP="007328F6">
      <w:pPr>
        <w:tabs>
          <w:tab w:val="left" w:pos="142"/>
          <w:tab w:val="left" w:pos="284"/>
        </w:tabs>
        <w:rPr>
          <w:rFonts w:ascii="Arial Rounded MT Bold" w:hAnsi="Arial Rounded MT Bold"/>
          <w:i/>
          <w:szCs w:val="32"/>
        </w:rPr>
      </w:pPr>
    </w:p>
    <w:p w:rsidR="007328F6" w:rsidRDefault="007328F6">
      <w:pPr>
        <w:rPr>
          <w:rFonts w:asciiTheme="minorHAnsi" w:hAnsiTheme="minorHAnsi"/>
          <w:sz w:val="24"/>
          <w:szCs w:val="24"/>
        </w:rPr>
      </w:pPr>
    </w:p>
    <w:sectPr w:rsidR="007328F6" w:rsidSect="008710E6">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1EE" w:rsidRDefault="008541EE" w:rsidP="00FE39E4">
      <w:pPr>
        <w:spacing w:after="0" w:line="240" w:lineRule="auto"/>
      </w:pPr>
      <w:r>
        <w:separator/>
      </w:r>
    </w:p>
  </w:endnote>
  <w:endnote w:type="continuationSeparator" w:id="0">
    <w:p w:rsidR="008541EE" w:rsidRDefault="008541EE" w:rsidP="00FE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venirITCbyBT-Light">
    <w:panose1 w:val="00000000000000000000"/>
    <w:charset w:val="00"/>
    <w:family w:val="roman"/>
    <w:notTrueType/>
    <w:pitch w:val="default"/>
    <w:sig w:usb0="00000003" w:usb1="00000000" w:usb2="00000000" w:usb3="00000000" w:csb0="00000001" w:csb1="00000000"/>
  </w:font>
  <w:font w:name="Fontana ND Aa OsF">
    <w:altName w:val="Courier New"/>
    <w:panose1 w:val="00000000000000000000"/>
    <w:charset w:val="C8"/>
    <w:family w:val="auto"/>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1EE" w:rsidRDefault="008541EE" w:rsidP="00FE39E4">
      <w:pPr>
        <w:spacing w:after="0" w:line="240" w:lineRule="auto"/>
      </w:pPr>
      <w:r>
        <w:separator/>
      </w:r>
    </w:p>
  </w:footnote>
  <w:footnote w:type="continuationSeparator" w:id="0">
    <w:p w:rsidR="008541EE" w:rsidRDefault="008541EE" w:rsidP="00FE3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9A6" w:rsidRDefault="000849A6">
    <w:pPr>
      <w:pStyle w:val="Encabezado"/>
    </w:pPr>
    <w:r>
      <w:rPr>
        <w:noProof/>
        <w:lang w:eastAsia="es-ES"/>
      </w:rPr>
      <w:drawing>
        <wp:inline distT="0" distB="0" distL="0" distR="0" wp14:anchorId="38D6FA4F" wp14:editId="2A4D83BD">
          <wp:extent cx="1009650" cy="5334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E2250"/>
    <w:multiLevelType w:val="hybridMultilevel"/>
    <w:tmpl w:val="455087B0"/>
    <w:lvl w:ilvl="0" w:tplc="0C0A000B">
      <w:start w:val="1"/>
      <w:numFmt w:val="bullet"/>
      <w:lvlText w:val=""/>
      <w:lvlJc w:val="left"/>
      <w:pPr>
        <w:ind w:left="1488" w:hanging="360"/>
      </w:pPr>
      <w:rPr>
        <w:rFonts w:ascii="Wingdings" w:hAnsi="Wingdings" w:hint="default"/>
      </w:rPr>
    </w:lvl>
    <w:lvl w:ilvl="1" w:tplc="0C0A0003" w:tentative="1">
      <w:start w:val="1"/>
      <w:numFmt w:val="bullet"/>
      <w:lvlText w:val="o"/>
      <w:lvlJc w:val="left"/>
      <w:pPr>
        <w:ind w:left="2208" w:hanging="360"/>
      </w:pPr>
      <w:rPr>
        <w:rFonts w:ascii="Courier New" w:hAnsi="Courier New" w:cs="Courier New" w:hint="default"/>
      </w:rPr>
    </w:lvl>
    <w:lvl w:ilvl="2" w:tplc="0C0A0005" w:tentative="1">
      <w:start w:val="1"/>
      <w:numFmt w:val="bullet"/>
      <w:lvlText w:val=""/>
      <w:lvlJc w:val="left"/>
      <w:pPr>
        <w:ind w:left="2928" w:hanging="360"/>
      </w:pPr>
      <w:rPr>
        <w:rFonts w:ascii="Wingdings" w:hAnsi="Wingdings" w:hint="default"/>
      </w:rPr>
    </w:lvl>
    <w:lvl w:ilvl="3" w:tplc="0C0A0001" w:tentative="1">
      <w:start w:val="1"/>
      <w:numFmt w:val="bullet"/>
      <w:lvlText w:val=""/>
      <w:lvlJc w:val="left"/>
      <w:pPr>
        <w:ind w:left="3648" w:hanging="360"/>
      </w:pPr>
      <w:rPr>
        <w:rFonts w:ascii="Symbol" w:hAnsi="Symbol" w:hint="default"/>
      </w:rPr>
    </w:lvl>
    <w:lvl w:ilvl="4" w:tplc="0C0A0003" w:tentative="1">
      <w:start w:val="1"/>
      <w:numFmt w:val="bullet"/>
      <w:lvlText w:val="o"/>
      <w:lvlJc w:val="left"/>
      <w:pPr>
        <w:ind w:left="4368" w:hanging="360"/>
      </w:pPr>
      <w:rPr>
        <w:rFonts w:ascii="Courier New" w:hAnsi="Courier New" w:cs="Courier New" w:hint="default"/>
      </w:rPr>
    </w:lvl>
    <w:lvl w:ilvl="5" w:tplc="0C0A0005" w:tentative="1">
      <w:start w:val="1"/>
      <w:numFmt w:val="bullet"/>
      <w:lvlText w:val=""/>
      <w:lvlJc w:val="left"/>
      <w:pPr>
        <w:ind w:left="5088" w:hanging="360"/>
      </w:pPr>
      <w:rPr>
        <w:rFonts w:ascii="Wingdings" w:hAnsi="Wingdings" w:hint="default"/>
      </w:rPr>
    </w:lvl>
    <w:lvl w:ilvl="6" w:tplc="0C0A0001" w:tentative="1">
      <w:start w:val="1"/>
      <w:numFmt w:val="bullet"/>
      <w:lvlText w:val=""/>
      <w:lvlJc w:val="left"/>
      <w:pPr>
        <w:ind w:left="5808" w:hanging="360"/>
      </w:pPr>
      <w:rPr>
        <w:rFonts w:ascii="Symbol" w:hAnsi="Symbol" w:hint="default"/>
      </w:rPr>
    </w:lvl>
    <w:lvl w:ilvl="7" w:tplc="0C0A0003" w:tentative="1">
      <w:start w:val="1"/>
      <w:numFmt w:val="bullet"/>
      <w:lvlText w:val="o"/>
      <w:lvlJc w:val="left"/>
      <w:pPr>
        <w:ind w:left="6528" w:hanging="360"/>
      </w:pPr>
      <w:rPr>
        <w:rFonts w:ascii="Courier New" w:hAnsi="Courier New" w:cs="Courier New" w:hint="default"/>
      </w:rPr>
    </w:lvl>
    <w:lvl w:ilvl="8" w:tplc="0C0A0005" w:tentative="1">
      <w:start w:val="1"/>
      <w:numFmt w:val="bullet"/>
      <w:lvlText w:val=""/>
      <w:lvlJc w:val="left"/>
      <w:pPr>
        <w:ind w:left="7248" w:hanging="360"/>
      </w:pPr>
      <w:rPr>
        <w:rFonts w:ascii="Wingdings" w:hAnsi="Wingdings" w:hint="default"/>
      </w:rPr>
    </w:lvl>
  </w:abstractNum>
  <w:abstractNum w:abstractNumId="1" w15:restartNumberingAfterBreak="0">
    <w:nsid w:val="15BB521B"/>
    <w:multiLevelType w:val="hybridMultilevel"/>
    <w:tmpl w:val="808611BA"/>
    <w:lvl w:ilvl="0" w:tplc="7D4AE186">
      <w:start w:val="1"/>
      <w:numFmt w:val="decimal"/>
      <w:lvlText w:val="%1."/>
      <w:lvlJc w:val="left"/>
      <w:pPr>
        <w:ind w:left="1065" w:hanging="360"/>
      </w:pPr>
      <w:rPr>
        <w:rFonts w:hint="default"/>
      </w:rPr>
    </w:lvl>
    <w:lvl w:ilvl="1" w:tplc="0C0A0019">
      <w:start w:val="1"/>
      <w:numFmt w:val="lowerLetter"/>
      <w:lvlText w:val="%2."/>
      <w:lvlJc w:val="left"/>
      <w:pPr>
        <w:ind w:left="1785" w:hanging="360"/>
      </w:pPr>
    </w:lvl>
    <w:lvl w:ilvl="2" w:tplc="0C0A001B">
      <w:start w:val="1"/>
      <w:numFmt w:val="lowerRoman"/>
      <w:lvlText w:val="%3."/>
      <w:lvlJc w:val="right"/>
      <w:pPr>
        <w:ind w:left="2505" w:hanging="180"/>
      </w:pPr>
    </w:lvl>
    <w:lvl w:ilvl="3" w:tplc="0C0A000F">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1DAE5746"/>
    <w:multiLevelType w:val="hybridMultilevel"/>
    <w:tmpl w:val="153CF6AC"/>
    <w:lvl w:ilvl="0" w:tplc="6FA6CA1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6F41C1"/>
    <w:multiLevelType w:val="hybridMultilevel"/>
    <w:tmpl w:val="8C90EA7A"/>
    <w:lvl w:ilvl="0" w:tplc="0C0A000B">
      <w:start w:val="1"/>
      <w:numFmt w:val="bullet"/>
      <w:lvlText w:val=""/>
      <w:lvlJc w:val="left"/>
      <w:pPr>
        <w:ind w:left="1416" w:hanging="360"/>
      </w:pPr>
      <w:rPr>
        <w:rFonts w:ascii="Wingdings" w:hAnsi="Wingdings" w:hint="default"/>
      </w:rPr>
    </w:lvl>
    <w:lvl w:ilvl="1" w:tplc="0C0A0003" w:tentative="1">
      <w:start w:val="1"/>
      <w:numFmt w:val="bullet"/>
      <w:lvlText w:val="o"/>
      <w:lvlJc w:val="left"/>
      <w:pPr>
        <w:ind w:left="2136" w:hanging="360"/>
      </w:pPr>
      <w:rPr>
        <w:rFonts w:ascii="Courier New" w:hAnsi="Courier New" w:cs="Courier New" w:hint="default"/>
      </w:rPr>
    </w:lvl>
    <w:lvl w:ilvl="2" w:tplc="0C0A0005" w:tentative="1">
      <w:start w:val="1"/>
      <w:numFmt w:val="bullet"/>
      <w:lvlText w:val=""/>
      <w:lvlJc w:val="left"/>
      <w:pPr>
        <w:ind w:left="2856" w:hanging="360"/>
      </w:pPr>
      <w:rPr>
        <w:rFonts w:ascii="Wingdings" w:hAnsi="Wingdings" w:hint="default"/>
      </w:rPr>
    </w:lvl>
    <w:lvl w:ilvl="3" w:tplc="0C0A0001" w:tentative="1">
      <w:start w:val="1"/>
      <w:numFmt w:val="bullet"/>
      <w:lvlText w:val=""/>
      <w:lvlJc w:val="left"/>
      <w:pPr>
        <w:ind w:left="3576" w:hanging="360"/>
      </w:pPr>
      <w:rPr>
        <w:rFonts w:ascii="Symbol" w:hAnsi="Symbol" w:hint="default"/>
      </w:rPr>
    </w:lvl>
    <w:lvl w:ilvl="4" w:tplc="0C0A0003" w:tentative="1">
      <w:start w:val="1"/>
      <w:numFmt w:val="bullet"/>
      <w:lvlText w:val="o"/>
      <w:lvlJc w:val="left"/>
      <w:pPr>
        <w:ind w:left="4296" w:hanging="360"/>
      </w:pPr>
      <w:rPr>
        <w:rFonts w:ascii="Courier New" w:hAnsi="Courier New" w:cs="Courier New" w:hint="default"/>
      </w:rPr>
    </w:lvl>
    <w:lvl w:ilvl="5" w:tplc="0C0A0005" w:tentative="1">
      <w:start w:val="1"/>
      <w:numFmt w:val="bullet"/>
      <w:lvlText w:val=""/>
      <w:lvlJc w:val="left"/>
      <w:pPr>
        <w:ind w:left="5016" w:hanging="360"/>
      </w:pPr>
      <w:rPr>
        <w:rFonts w:ascii="Wingdings" w:hAnsi="Wingdings" w:hint="default"/>
      </w:rPr>
    </w:lvl>
    <w:lvl w:ilvl="6" w:tplc="0C0A0001" w:tentative="1">
      <w:start w:val="1"/>
      <w:numFmt w:val="bullet"/>
      <w:lvlText w:val=""/>
      <w:lvlJc w:val="left"/>
      <w:pPr>
        <w:ind w:left="5736" w:hanging="360"/>
      </w:pPr>
      <w:rPr>
        <w:rFonts w:ascii="Symbol" w:hAnsi="Symbol" w:hint="default"/>
      </w:rPr>
    </w:lvl>
    <w:lvl w:ilvl="7" w:tplc="0C0A0003" w:tentative="1">
      <w:start w:val="1"/>
      <w:numFmt w:val="bullet"/>
      <w:lvlText w:val="o"/>
      <w:lvlJc w:val="left"/>
      <w:pPr>
        <w:ind w:left="6456" w:hanging="360"/>
      </w:pPr>
      <w:rPr>
        <w:rFonts w:ascii="Courier New" w:hAnsi="Courier New" w:cs="Courier New" w:hint="default"/>
      </w:rPr>
    </w:lvl>
    <w:lvl w:ilvl="8" w:tplc="0C0A0005" w:tentative="1">
      <w:start w:val="1"/>
      <w:numFmt w:val="bullet"/>
      <w:lvlText w:val=""/>
      <w:lvlJc w:val="left"/>
      <w:pPr>
        <w:ind w:left="7176" w:hanging="360"/>
      </w:pPr>
      <w:rPr>
        <w:rFonts w:ascii="Wingdings" w:hAnsi="Wingdings" w:hint="default"/>
      </w:rPr>
    </w:lvl>
  </w:abstractNum>
  <w:abstractNum w:abstractNumId="4" w15:restartNumberingAfterBreak="0">
    <w:nsid w:val="2A9962C4"/>
    <w:multiLevelType w:val="hybridMultilevel"/>
    <w:tmpl w:val="F36E87CE"/>
    <w:lvl w:ilvl="0" w:tplc="A94E9CCE">
      <w:start w:val="1"/>
      <w:numFmt w:val="bullet"/>
      <w:lvlText w:val="-"/>
      <w:lvlJc w:val="left"/>
      <w:pPr>
        <w:ind w:left="1425" w:hanging="360"/>
      </w:pPr>
      <w:rPr>
        <w:rFonts w:ascii="Calibri" w:eastAsia="Times New Roman" w:hAnsi="Calibri" w:cs="Arial" w:hint="default"/>
      </w:rPr>
    </w:lvl>
    <w:lvl w:ilvl="1" w:tplc="0C0A0003">
      <w:start w:val="1"/>
      <w:numFmt w:val="bullet"/>
      <w:lvlText w:val="o"/>
      <w:lvlJc w:val="left"/>
      <w:pPr>
        <w:ind w:left="2062"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5" w15:restartNumberingAfterBreak="0">
    <w:nsid w:val="32F356F2"/>
    <w:multiLevelType w:val="hybridMultilevel"/>
    <w:tmpl w:val="7AC69C54"/>
    <w:lvl w:ilvl="0" w:tplc="0500149A">
      <w:start w:val="1"/>
      <w:numFmt w:val="decimal"/>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 w15:restartNumberingAfterBreak="0">
    <w:nsid w:val="3E1D265B"/>
    <w:multiLevelType w:val="multilevel"/>
    <w:tmpl w:val="4A12F95C"/>
    <w:lvl w:ilvl="0">
      <w:start w:val="5"/>
      <w:numFmt w:val="decimal"/>
      <w:lvlText w:val="%1."/>
      <w:lvlJc w:val="left"/>
      <w:pPr>
        <w:ind w:left="405" w:hanging="405"/>
      </w:pPr>
      <w:rPr>
        <w:rFonts w:hint="default"/>
      </w:rPr>
    </w:lvl>
    <w:lvl w:ilvl="1">
      <w:start w:val="1"/>
      <w:numFmt w:val="decimal"/>
      <w:lvlText w:val="%1.%2."/>
      <w:lvlJc w:val="left"/>
      <w:pPr>
        <w:ind w:left="111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592E7511"/>
    <w:multiLevelType w:val="hybridMultilevel"/>
    <w:tmpl w:val="D5DAC8FA"/>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664A7163"/>
    <w:multiLevelType w:val="hybridMultilevel"/>
    <w:tmpl w:val="73503D2C"/>
    <w:lvl w:ilvl="0" w:tplc="7706885C">
      <w:start w:val="1"/>
      <w:numFmt w:val="upperLetter"/>
      <w:lvlText w:val="%1)"/>
      <w:lvlJc w:val="left"/>
      <w:pPr>
        <w:ind w:left="1065" w:hanging="360"/>
      </w:pPr>
      <w:rPr>
        <w:rFonts w:hint="default"/>
      </w:rPr>
    </w:lvl>
    <w:lvl w:ilvl="1" w:tplc="0C0A0019">
      <w:start w:val="1"/>
      <w:numFmt w:val="lowerLetter"/>
      <w:lvlText w:val="%2."/>
      <w:lvlJc w:val="left"/>
      <w:pPr>
        <w:ind w:left="1785" w:hanging="360"/>
      </w:pPr>
    </w:lvl>
    <w:lvl w:ilvl="2" w:tplc="0C0A001B">
      <w:start w:val="1"/>
      <w:numFmt w:val="lowerRoman"/>
      <w:lvlText w:val="%3."/>
      <w:lvlJc w:val="right"/>
      <w:pPr>
        <w:ind w:left="2505" w:hanging="180"/>
      </w:pPr>
    </w:lvl>
    <w:lvl w:ilvl="3" w:tplc="0C0A000F">
      <w:start w:val="1"/>
      <w:numFmt w:val="decimal"/>
      <w:lvlText w:val="%4."/>
      <w:lvlJc w:val="left"/>
      <w:pPr>
        <w:ind w:left="3225" w:hanging="360"/>
      </w:pPr>
    </w:lvl>
    <w:lvl w:ilvl="4" w:tplc="0C0A0019">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6660418A"/>
    <w:multiLevelType w:val="multilevel"/>
    <w:tmpl w:val="3D80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19457D"/>
    <w:multiLevelType w:val="hybridMultilevel"/>
    <w:tmpl w:val="537EA274"/>
    <w:lvl w:ilvl="0" w:tplc="C1D6A80C">
      <w:start w:val="1"/>
      <w:numFmt w:val="decimal"/>
      <w:lvlText w:val="%1."/>
      <w:lvlJc w:val="left"/>
      <w:pPr>
        <w:ind w:left="1425" w:hanging="360"/>
      </w:pPr>
      <w:rPr>
        <w:rFonts w:hint="default"/>
      </w:rPr>
    </w:lvl>
    <w:lvl w:ilvl="1" w:tplc="0C0A0019">
      <w:start w:val="1"/>
      <w:numFmt w:val="lowerLetter"/>
      <w:lvlText w:val="%2."/>
      <w:lvlJc w:val="left"/>
      <w:pPr>
        <w:ind w:left="2145" w:hanging="360"/>
      </w:pPr>
    </w:lvl>
    <w:lvl w:ilvl="2" w:tplc="0C0A001B">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11" w15:restartNumberingAfterBreak="0">
    <w:nsid w:val="730B409D"/>
    <w:multiLevelType w:val="hybridMultilevel"/>
    <w:tmpl w:val="7BEC7B44"/>
    <w:lvl w:ilvl="0" w:tplc="662E5CC6">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79C835C9"/>
    <w:multiLevelType w:val="multilevel"/>
    <w:tmpl w:val="D1042A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lowerLetter"/>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0"/>
  </w:num>
  <w:num w:numId="4">
    <w:abstractNumId w:val="6"/>
  </w:num>
  <w:num w:numId="5">
    <w:abstractNumId w:val="8"/>
  </w:num>
  <w:num w:numId="6">
    <w:abstractNumId w:val="1"/>
  </w:num>
  <w:num w:numId="7">
    <w:abstractNumId w:val="12"/>
  </w:num>
  <w:num w:numId="8">
    <w:abstractNumId w:val="0"/>
  </w:num>
  <w:num w:numId="9">
    <w:abstractNumId w:val="9"/>
  </w:num>
  <w:num w:numId="10">
    <w:abstractNumId w:val="7"/>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6F"/>
    <w:rsid w:val="00000756"/>
    <w:rsid w:val="00011E96"/>
    <w:rsid w:val="0003651F"/>
    <w:rsid w:val="00037A4C"/>
    <w:rsid w:val="00062ACC"/>
    <w:rsid w:val="00083D6B"/>
    <w:rsid w:val="000849A6"/>
    <w:rsid w:val="000D44C1"/>
    <w:rsid w:val="000F52A6"/>
    <w:rsid w:val="0016772A"/>
    <w:rsid w:val="00176C82"/>
    <w:rsid w:val="001D77F6"/>
    <w:rsid w:val="00207278"/>
    <w:rsid w:val="002558B9"/>
    <w:rsid w:val="002566D0"/>
    <w:rsid w:val="00273AE2"/>
    <w:rsid w:val="002A5562"/>
    <w:rsid w:val="002D2B04"/>
    <w:rsid w:val="002F16A1"/>
    <w:rsid w:val="003058B0"/>
    <w:rsid w:val="003368C3"/>
    <w:rsid w:val="0034510C"/>
    <w:rsid w:val="00392E60"/>
    <w:rsid w:val="003A2985"/>
    <w:rsid w:val="003C3319"/>
    <w:rsid w:val="00417575"/>
    <w:rsid w:val="00422ACE"/>
    <w:rsid w:val="0043333C"/>
    <w:rsid w:val="00443425"/>
    <w:rsid w:val="00452EF6"/>
    <w:rsid w:val="00453159"/>
    <w:rsid w:val="004D52BA"/>
    <w:rsid w:val="005126AE"/>
    <w:rsid w:val="0053793B"/>
    <w:rsid w:val="00547DD2"/>
    <w:rsid w:val="005C5FCD"/>
    <w:rsid w:val="0061291C"/>
    <w:rsid w:val="006305F0"/>
    <w:rsid w:val="00655164"/>
    <w:rsid w:val="0066658F"/>
    <w:rsid w:val="006916DE"/>
    <w:rsid w:val="006940B9"/>
    <w:rsid w:val="00696331"/>
    <w:rsid w:val="006A40B8"/>
    <w:rsid w:val="00703295"/>
    <w:rsid w:val="007246CE"/>
    <w:rsid w:val="007328F6"/>
    <w:rsid w:val="00746800"/>
    <w:rsid w:val="007E38DA"/>
    <w:rsid w:val="007E64E4"/>
    <w:rsid w:val="007E7C4F"/>
    <w:rsid w:val="00842331"/>
    <w:rsid w:val="008541EE"/>
    <w:rsid w:val="008710E6"/>
    <w:rsid w:val="008A7447"/>
    <w:rsid w:val="008C1DCA"/>
    <w:rsid w:val="008D2304"/>
    <w:rsid w:val="009604B3"/>
    <w:rsid w:val="00985485"/>
    <w:rsid w:val="009A5B0E"/>
    <w:rsid w:val="00A07857"/>
    <w:rsid w:val="00A2637C"/>
    <w:rsid w:val="00A61F51"/>
    <w:rsid w:val="00A80E6F"/>
    <w:rsid w:val="00AC4036"/>
    <w:rsid w:val="00AC45D2"/>
    <w:rsid w:val="00AD50FB"/>
    <w:rsid w:val="00B31037"/>
    <w:rsid w:val="00B36769"/>
    <w:rsid w:val="00B55263"/>
    <w:rsid w:val="00C124DB"/>
    <w:rsid w:val="00C32A26"/>
    <w:rsid w:val="00C56C47"/>
    <w:rsid w:val="00C623AD"/>
    <w:rsid w:val="00C718D2"/>
    <w:rsid w:val="00CC2BED"/>
    <w:rsid w:val="00CD255F"/>
    <w:rsid w:val="00CD3DD7"/>
    <w:rsid w:val="00CE2C84"/>
    <w:rsid w:val="00CF0137"/>
    <w:rsid w:val="00D605BE"/>
    <w:rsid w:val="00D76CCA"/>
    <w:rsid w:val="00DA170F"/>
    <w:rsid w:val="00DA1C91"/>
    <w:rsid w:val="00DA6376"/>
    <w:rsid w:val="00DB687F"/>
    <w:rsid w:val="00DC0806"/>
    <w:rsid w:val="00DE7741"/>
    <w:rsid w:val="00DF2042"/>
    <w:rsid w:val="00E434B2"/>
    <w:rsid w:val="00E5023A"/>
    <w:rsid w:val="00E97632"/>
    <w:rsid w:val="00EA6EF0"/>
    <w:rsid w:val="00EB330F"/>
    <w:rsid w:val="00EC5545"/>
    <w:rsid w:val="00ED0D57"/>
    <w:rsid w:val="00ED7159"/>
    <w:rsid w:val="00F251FF"/>
    <w:rsid w:val="00F81FB5"/>
    <w:rsid w:val="00F82869"/>
    <w:rsid w:val="00F91EA8"/>
    <w:rsid w:val="00FE39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BACCC096-CA53-4C2C-BFB2-247BC99A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331"/>
    <w:rPr>
      <w:rFonts w:ascii="Calibri" w:eastAsia="Calibri" w:hAnsi="Calibri" w:cs="Times New Roman"/>
    </w:rPr>
  </w:style>
  <w:style w:type="paragraph" w:styleId="Ttulo1">
    <w:name w:val="heading 1"/>
    <w:basedOn w:val="Normal"/>
    <w:next w:val="Normal"/>
    <w:link w:val="Ttulo1Car"/>
    <w:uiPriority w:val="9"/>
    <w:qFormat/>
    <w:rsid w:val="00A80E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8D230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8D2304"/>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0075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D605B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00075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0E6F"/>
    <w:pPr>
      <w:ind w:left="720"/>
      <w:contextualSpacing/>
    </w:pPr>
  </w:style>
  <w:style w:type="character" w:styleId="Hipervnculo">
    <w:name w:val="Hyperlink"/>
    <w:uiPriority w:val="99"/>
    <w:rsid w:val="00A80E6F"/>
    <w:rPr>
      <w:rFonts w:cs="Times New Roman"/>
      <w:color w:val="0000FF"/>
      <w:u w:val="single"/>
    </w:rPr>
  </w:style>
  <w:style w:type="character" w:customStyle="1" w:styleId="Ttulo1Car">
    <w:name w:val="Título 1 Car"/>
    <w:basedOn w:val="Fuentedeprrafopredeter"/>
    <w:link w:val="Ttulo1"/>
    <w:uiPriority w:val="9"/>
    <w:rsid w:val="00A80E6F"/>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A80E6F"/>
    <w:pPr>
      <w:outlineLvl w:val="9"/>
    </w:pPr>
    <w:rPr>
      <w:lang w:eastAsia="es-ES"/>
    </w:rPr>
  </w:style>
  <w:style w:type="paragraph" w:styleId="TDC1">
    <w:name w:val="toc 1"/>
    <w:basedOn w:val="Normal"/>
    <w:next w:val="Normal"/>
    <w:autoRedefine/>
    <w:uiPriority w:val="39"/>
    <w:rsid w:val="00A80E6F"/>
    <w:pPr>
      <w:spacing w:after="100"/>
    </w:pPr>
  </w:style>
  <w:style w:type="paragraph" w:styleId="TDC3">
    <w:name w:val="toc 3"/>
    <w:basedOn w:val="Normal"/>
    <w:next w:val="Normal"/>
    <w:autoRedefine/>
    <w:uiPriority w:val="39"/>
    <w:rsid w:val="00A80E6F"/>
    <w:pPr>
      <w:spacing w:after="100"/>
      <w:ind w:left="440"/>
    </w:pPr>
  </w:style>
  <w:style w:type="paragraph" w:styleId="TDC2">
    <w:name w:val="toc 2"/>
    <w:basedOn w:val="Normal"/>
    <w:next w:val="Normal"/>
    <w:autoRedefine/>
    <w:uiPriority w:val="39"/>
    <w:unhideWhenUsed/>
    <w:rsid w:val="00A80E6F"/>
    <w:pPr>
      <w:spacing w:after="100"/>
      <w:ind w:left="220"/>
    </w:pPr>
  </w:style>
  <w:style w:type="paragraph" w:styleId="Textodeglobo">
    <w:name w:val="Balloon Text"/>
    <w:basedOn w:val="Normal"/>
    <w:link w:val="TextodegloboCar"/>
    <w:uiPriority w:val="99"/>
    <w:semiHidden/>
    <w:unhideWhenUsed/>
    <w:rsid w:val="00A80E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E6F"/>
    <w:rPr>
      <w:rFonts w:ascii="Tahoma" w:eastAsia="Calibri" w:hAnsi="Tahoma" w:cs="Tahoma"/>
      <w:sz w:val="16"/>
      <w:szCs w:val="16"/>
    </w:rPr>
  </w:style>
  <w:style w:type="character" w:customStyle="1" w:styleId="Ttulo7Car">
    <w:name w:val="Título 7 Car"/>
    <w:basedOn w:val="Fuentedeprrafopredeter"/>
    <w:link w:val="Ttulo7"/>
    <w:uiPriority w:val="9"/>
    <w:semiHidden/>
    <w:rsid w:val="00D605BE"/>
    <w:rPr>
      <w:rFonts w:asciiTheme="majorHAnsi" w:eastAsiaTheme="majorEastAsia" w:hAnsiTheme="majorHAnsi" w:cstheme="majorBidi"/>
      <w:i/>
      <w:iCs/>
      <w:color w:val="404040" w:themeColor="text1" w:themeTint="BF"/>
    </w:rPr>
  </w:style>
  <w:style w:type="paragraph" w:styleId="Textoindependiente3">
    <w:name w:val="Body Text 3"/>
    <w:basedOn w:val="Normal"/>
    <w:link w:val="Textoindependiente3Car"/>
    <w:uiPriority w:val="99"/>
    <w:unhideWhenUsed/>
    <w:rsid w:val="00D605BE"/>
    <w:pPr>
      <w:spacing w:after="120"/>
    </w:pPr>
    <w:rPr>
      <w:sz w:val="16"/>
      <w:szCs w:val="16"/>
    </w:rPr>
  </w:style>
  <w:style w:type="character" w:customStyle="1" w:styleId="Textoindependiente3Car">
    <w:name w:val="Texto independiente 3 Car"/>
    <w:basedOn w:val="Fuentedeprrafopredeter"/>
    <w:link w:val="Textoindependiente3"/>
    <w:uiPriority w:val="99"/>
    <w:rsid w:val="00D605BE"/>
    <w:rPr>
      <w:rFonts w:ascii="Calibri" w:eastAsia="Calibri" w:hAnsi="Calibri" w:cs="Times New Roman"/>
      <w:sz w:val="16"/>
      <w:szCs w:val="16"/>
    </w:rPr>
  </w:style>
  <w:style w:type="character" w:customStyle="1" w:styleId="Ttulo5Car">
    <w:name w:val="Título 5 Car"/>
    <w:basedOn w:val="Fuentedeprrafopredeter"/>
    <w:link w:val="Ttulo5"/>
    <w:uiPriority w:val="9"/>
    <w:semiHidden/>
    <w:rsid w:val="00000756"/>
    <w:rPr>
      <w:rFonts w:asciiTheme="majorHAnsi" w:eastAsiaTheme="majorEastAsia" w:hAnsiTheme="majorHAnsi" w:cstheme="majorBidi"/>
      <w:color w:val="243F60" w:themeColor="accent1" w:themeShade="7F"/>
    </w:rPr>
  </w:style>
  <w:style w:type="character" w:customStyle="1" w:styleId="Ttulo9Car">
    <w:name w:val="Título 9 Car"/>
    <w:basedOn w:val="Fuentedeprrafopredeter"/>
    <w:link w:val="Ttulo9"/>
    <w:uiPriority w:val="9"/>
    <w:semiHidden/>
    <w:rsid w:val="00000756"/>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FE39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39E4"/>
    <w:rPr>
      <w:rFonts w:ascii="Calibri" w:eastAsia="Calibri" w:hAnsi="Calibri" w:cs="Times New Roman"/>
    </w:rPr>
  </w:style>
  <w:style w:type="paragraph" w:styleId="Piedepgina">
    <w:name w:val="footer"/>
    <w:basedOn w:val="Normal"/>
    <w:link w:val="PiedepginaCar"/>
    <w:uiPriority w:val="99"/>
    <w:unhideWhenUsed/>
    <w:rsid w:val="00FE39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39E4"/>
    <w:rPr>
      <w:rFonts w:ascii="Calibri" w:eastAsia="Calibri" w:hAnsi="Calibri" w:cs="Times New Roman"/>
    </w:rPr>
  </w:style>
  <w:style w:type="character" w:customStyle="1" w:styleId="Ttulo3Car">
    <w:name w:val="Título 3 Car"/>
    <w:basedOn w:val="Fuentedeprrafopredeter"/>
    <w:link w:val="Ttulo3"/>
    <w:uiPriority w:val="9"/>
    <w:semiHidden/>
    <w:rsid w:val="008D2304"/>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8D2304"/>
    <w:rPr>
      <w:rFonts w:asciiTheme="majorHAnsi" w:eastAsiaTheme="majorEastAsia" w:hAnsiTheme="majorHAnsi" w:cstheme="majorBidi"/>
      <w:b/>
      <w:bCs/>
      <w:i/>
      <w:iCs/>
      <w:color w:val="4F81BD" w:themeColor="accent1"/>
    </w:rPr>
  </w:style>
  <w:style w:type="table" w:styleId="Tablaconcuadrcula">
    <w:name w:val="Table Grid"/>
    <w:basedOn w:val="Tablanormal"/>
    <w:uiPriority w:val="59"/>
    <w:rsid w:val="007E7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7E7C4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5C5FC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DC4">
    <w:name w:val="toc 4"/>
    <w:basedOn w:val="Normal"/>
    <w:next w:val="Normal"/>
    <w:autoRedefine/>
    <w:uiPriority w:val="39"/>
    <w:unhideWhenUsed/>
    <w:rsid w:val="00F251FF"/>
    <w:pPr>
      <w:spacing w:after="100"/>
      <w:ind w:left="660"/>
    </w:pPr>
    <w:rPr>
      <w:rFonts w:asciiTheme="minorHAnsi" w:eastAsiaTheme="minorEastAsia" w:hAnsiTheme="minorHAnsi" w:cstheme="minorBidi"/>
      <w:lang w:eastAsia="es-ES"/>
    </w:rPr>
  </w:style>
  <w:style w:type="paragraph" w:styleId="TDC5">
    <w:name w:val="toc 5"/>
    <w:basedOn w:val="Normal"/>
    <w:next w:val="Normal"/>
    <w:autoRedefine/>
    <w:uiPriority w:val="39"/>
    <w:unhideWhenUsed/>
    <w:rsid w:val="00F251FF"/>
    <w:pPr>
      <w:spacing w:after="100"/>
      <w:ind w:left="880"/>
    </w:pPr>
    <w:rPr>
      <w:rFonts w:asciiTheme="minorHAnsi" w:eastAsiaTheme="minorEastAsia" w:hAnsiTheme="minorHAnsi" w:cstheme="minorBidi"/>
      <w:lang w:eastAsia="es-ES"/>
    </w:rPr>
  </w:style>
  <w:style w:type="paragraph" w:styleId="TDC6">
    <w:name w:val="toc 6"/>
    <w:basedOn w:val="Normal"/>
    <w:next w:val="Normal"/>
    <w:autoRedefine/>
    <w:uiPriority w:val="39"/>
    <w:unhideWhenUsed/>
    <w:rsid w:val="00F251FF"/>
    <w:pPr>
      <w:spacing w:after="100"/>
      <w:ind w:left="1100"/>
    </w:pPr>
    <w:rPr>
      <w:rFonts w:asciiTheme="minorHAnsi" w:eastAsiaTheme="minorEastAsia" w:hAnsiTheme="minorHAnsi" w:cstheme="minorBidi"/>
      <w:lang w:eastAsia="es-ES"/>
    </w:rPr>
  </w:style>
  <w:style w:type="paragraph" w:styleId="TDC7">
    <w:name w:val="toc 7"/>
    <w:basedOn w:val="Normal"/>
    <w:next w:val="Normal"/>
    <w:autoRedefine/>
    <w:uiPriority w:val="39"/>
    <w:unhideWhenUsed/>
    <w:rsid w:val="00F251FF"/>
    <w:pPr>
      <w:spacing w:after="100"/>
      <w:ind w:left="1320"/>
    </w:pPr>
    <w:rPr>
      <w:rFonts w:asciiTheme="minorHAnsi" w:eastAsiaTheme="minorEastAsia" w:hAnsiTheme="minorHAnsi" w:cstheme="minorBidi"/>
      <w:lang w:eastAsia="es-ES"/>
    </w:rPr>
  </w:style>
  <w:style w:type="paragraph" w:styleId="TDC8">
    <w:name w:val="toc 8"/>
    <w:basedOn w:val="Normal"/>
    <w:next w:val="Normal"/>
    <w:autoRedefine/>
    <w:uiPriority w:val="39"/>
    <w:unhideWhenUsed/>
    <w:rsid w:val="00F251FF"/>
    <w:pPr>
      <w:spacing w:after="100"/>
      <w:ind w:left="1540"/>
    </w:pPr>
    <w:rPr>
      <w:rFonts w:asciiTheme="minorHAnsi" w:eastAsiaTheme="minorEastAsia" w:hAnsiTheme="minorHAnsi" w:cstheme="minorBidi"/>
      <w:lang w:eastAsia="es-ES"/>
    </w:rPr>
  </w:style>
  <w:style w:type="paragraph" w:styleId="TDC9">
    <w:name w:val="toc 9"/>
    <w:basedOn w:val="Normal"/>
    <w:next w:val="Normal"/>
    <w:autoRedefine/>
    <w:uiPriority w:val="39"/>
    <w:unhideWhenUsed/>
    <w:rsid w:val="00F251FF"/>
    <w:pPr>
      <w:spacing w:after="100"/>
      <w:ind w:left="1760"/>
    </w:pPr>
    <w:rPr>
      <w:rFonts w:asciiTheme="minorHAnsi" w:eastAsiaTheme="minorEastAsia" w:hAnsiTheme="minorHAnsi" w:cstheme="minorBidi"/>
      <w:lang w:eastAsia="es-ES"/>
    </w:rPr>
  </w:style>
  <w:style w:type="paragraph" w:styleId="ndice1">
    <w:name w:val="index 1"/>
    <w:basedOn w:val="Normal"/>
    <w:next w:val="Normal"/>
    <w:autoRedefine/>
    <w:uiPriority w:val="99"/>
    <w:unhideWhenUsed/>
    <w:rsid w:val="008710E6"/>
    <w:pPr>
      <w:tabs>
        <w:tab w:val="right" w:leader="dot" w:pos="8494"/>
      </w:tabs>
      <w:spacing w:after="0" w:line="240" w:lineRule="auto"/>
      <w:ind w:left="220" w:hanging="220"/>
    </w:pPr>
    <w:rPr>
      <w:rFonts w:eastAsia="Times New Roman"/>
      <w:b/>
      <w:bCs/>
      <w:noProof/>
      <w:color w:val="76923C" w:themeColor="accent3" w:themeShade="BF"/>
      <w:sz w:val="40"/>
      <w:szCs w:val="40"/>
      <w:lang w:val="es-ES_tradnl"/>
    </w:rPr>
  </w:style>
  <w:style w:type="paragraph" w:styleId="NormalWeb">
    <w:name w:val="Normal (Web)"/>
    <w:basedOn w:val="Normal"/>
    <w:rsid w:val="007328F6"/>
    <w:pPr>
      <w:spacing w:after="15"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424836">
      <w:bodyDiv w:val="1"/>
      <w:marLeft w:val="0"/>
      <w:marRight w:val="0"/>
      <w:marTop w:val="0"/>
      <w:marBottom w:val="0"/>
      <w:divBdr>
        <w:top w:val="none" w:sz="0" w:space="0" w:color="auto"/>
        <w:left w:val="none" w:sz="0" w:space="0" w:color="auto"/>
        <w:bottom w:val="none" w:sz="0" w:space="0" w:color="auto"/>
        <w:right w:val="none" w:sz="0" w:space="0" w:color="auto"/>
      </w:divBdr>
      <w:divsChild>
        <w:div w:id="2122408647">
          <w:marLeft w:val="0"/>
          <w:marRight w:val="0"/>
          <w:marTop w:val="0"/>
          <w:marBottom w:val="0"/>
          <w:divBdr>
            <w:top w:val="none" w:sz="0" w:space="0" w:color="auto"/>
            <w:left w:val="none" w:sz="0" w:space="0" w:color="auto"/>
            <w:bottom w:val="none" w:sz="0" w:space="0" w:color="auto"/>
            <w:right w:val="none" w:sz="0" w:space="0" w:color="auto"/>
          </w:divBdr>
          <w:divsChild>
            <w:div w:id="1306160781">
              <w:marLeft w:val="0"/>
              <w:marRight w:val="0"/>
              <w:marTop w:val="0"/>
              <w:marBottom w:val="0"/>
              <w:divBdr>
                <w:top w:val="none" w:sz="0" w:space="0" w:color="auto"/>
                <w:left w:val="none" w:sz="0" w:space="0" w:color="auto"/>
                <w:bottom w:val="none" w:sz="0" w:space="0" w:color="auto"/>
                <w:right w:val="none" w:sz="0" w:space="0" w:color="auto"/>
              </w:divBdr>
            </w:div>
            <w:div w:id="1397703147">
              <w:marLeft w:val="0"/>
              <w:marRight w:val="0"/>
              <w:marTop w:val="0"/>
              <w:marBottom w:val="0"/>
              <w:divBdr>
                <w:top w:val="none" w:sz="0" w:space="0" w:color="auto"/>
                <w:left w:val="none" w:sz="0" w:space="0" w:color="auto"/>
                <w:bottom w:val="none" w:sz="0" w:space="0" w:color="auto"/>
                <w:right w:val="none" w:sz="0" w:space="0" w:color="auto"/>
              </w:divBdr>
            </w:div>
          </w:divsChild>
        </w:div>
        <w:div w:id="542446110">
          <w:marLeft w:val="0"/>
          <w:marRight w:val="0"/>
          <w:marTop w:val="0"/>
          <w:marBottom w:val="0"/>
          <w:divBdr>
            <w:top w:val="none" w:sz="0" w:space="0" w:color="auto"/>
            <w:left w:val="none" w:sz="0" w:space="0" w:color="auto"/>
            <w:bottom w:val="none" w:sz="0" w:space="0" w:color="auto"/>
            <w:right w:val="none" w:sz="0" w:space="0" w:color="auto"/>
          </w:divBdr>
        </w:div>
        <w:div w:id="598372200">
          <w:marLeft w:val="0"/>
          <w:marRight w:val="0"/>
          <w:marTop w:val="0"/>
          <w:marBottom w:val="0"/>
          <w:divBdr>
            <w:top w:val="none" w:sz="0" w:space="0" w:color="auto"/>
            <w:left w:val="none" w:sz="0" w:space="0" w:color="auto"/>
            <w:bottom w:val="none" w:sz="0" w:space="0" w:color="auto"/>
            <w:right w:val="none" w:sz="0" w:space="0" w:color="auto"/>
          </w:divBdr>
        </w:div>
        <w:div w:id="391779303">
          <w:marLeft w:val="0"/>
          <w:marRight w:val="0"/>
          <w:marTop w:val="0"/>
          <w:marBottom w:val="0"/>
          <w:divBdr>
            <w:top w:val="none" w:sz="0" w:space="0" w:color="auto"/>
            <w:left w:val="none" w:sz="0" w:space="0" w:color="auto"/>
            <w:bottom w:val="none" w:sz="0" w:space="0" w:color="auto"/>
            <w:right w:val="none" w:sz="0" w:space="0" w:color="auto"/>
          </w:divBdr>
        </w:div>
        <w:div w:id="1489321651">
          <w:marLeft w:val="0"/>
          <w:marRight w:val="0"/>
          <w:marTop w:val="0"/>
          <w:marBottom w:val="0"/>
          <w:divBdr>
            <w:top w:val="none" w:sz="0" w:space="0" w:color="auto"/>
            <w:left w:val="none" w:sz="0" w:space="0" w:color="auto"/>
            <w:bottom w:val="none" w:sz="0" w:space="0" w:color="auto"/>
            <w:right w:val="none" w:sz="0" w:space="0" w:color="auto"/>
          </w:divBdr>
          <w:divsChild>
            <w:div w:id="691539063">
              <w:marLeft w:val="0"/>
              <w:marRight w:val="0"/>
              <w:marTop w:val="0"/>
              <w:marBottom w:val="0"/>
              <w:divBdr>
                <w:top w:val="none" w:sz="0" w:space="0" w:color="auto"/>
                <w:left w:val="none" w:sz="0" w:space="0" w:color="auto"/>
                <w:bottom w:val="none" w:sz="0" w:space="0" w:color="auto"/>
                <w:right w:val="none" w:sz="0" w:space="0" w:color="auto"/>
              </w:divBdr>
              <w:divsChild>
                <w:div w:id="261423836">
                  <w:marLeft w:val="0"/>
                  <w:marRight w:val="0"/>
                  <w:marTop w:val="0"/>
                  <w:marBottom w:val="0"/>
                  <w:divBdr>
                    <w:top w:val="none" w:sz="0" w:space="0" w:color="auto"/>
                    <w:left w:val="none" w:sz="0" w:space="0" w:color="auto"/>
                    <w:bottom w:val="none" w:sz="0" w:space="0" w:color="auto"/>
                    <w:right w:val="none" w:sz="0" w:space="0" w:color="auto"/>
                  </w:divBdr>
                </w:div>
              </w:divsChild>
            </w:div>
            <w:div w:id="1260598609">
              <w:marLeft w:val="0"/>
              <w:marRight w:val="0"/>
              <w:marTop w:val="0"/>
              <w:marBottom w:val="0"/>
              <w:divBdr>
                <w:top w:val="none" w:sz="0" w:space="0" w:color="auto"/>
                <w:left w:val="none" w:sz="0" w:space="0" w:color="auto"/>
                <w:bottom w:val="none" w:sz="0" w:space="0" w:color="auto"/>
                <w:right w:val="none" w:sz="0" w:space="0" w:color="auto"/>
              </w:divBdr>
            </w:div>
            <w:div w:id="1845854156">
              <w:marLeft w:val="0"/>
              <w:marRight w:val="0"/>
              <w:marTop w:val="0"/>
              <w:marBottom w:val="0"/>
              <w:divBdr>
                <w:top w:val="none" w:sz="0" w:space="0" w:color="auto"/>
                <w:left w:val="none" w:sz="0" w:space="0" w:color="auto"/>
                <w:bottom w:val="none" w:sz="0" w:space="0" w:color="auto"/>
                <w:right w:val="none" w:sz="0" w:space="0" w:color="auto"/>
              </w:divBdr>
            </w:div>
          </w:divsChild>
        </w:div>
        <w:div w:id="1822623287">
          <w:marLeft w:val="0"/>
          <w:marRight w:val="0"/>
          <w:marTop w:val="0"/>
          <w:marBottom w:val="0"/>
          <w:divBdr>
            <w:top w:val="none" w:sz="0" w:space="0" w:color="auto"/>
            <w:left w:val="none" w:sz="0" w:space="0" w:color="auto"/>
            <w:bottom w:val="none" w:sz="0" w:space="0" w:color="auto"/>
            <w:right w:val="none" w:sz="0" w:space="0" w:color="auto"/>
          </w:divBdr>
        </w:div>
        <w:div w:id="593901810">
          <w:marLeft w:val="0"/>
          <w:marRight w:val="0"/>
          <w:marTop w:val="0"/>
          <w:marBottom w:val="0"/>
          <w:divBdr>
            <w:top w:val="none" w:sz="0" w:space="0" w:color="auto"/>
            <w:left w:val="none" w:sz="0" w:space="0" w:color="auto"/>
            <w:bottom w:val="none" w:sz="0" w:space="0" w:color="auto"/>
            <w:right w:val="none" w:sz="0" w:space="0" w:color="auto"/>
          </w:divBdr>
          <w:divsChild>
            <w:div w:id="1125469001">
              <w:marLeft w:val="0"/>
              <w:marRight w:val="0"/>
              <w:marTop w:val="0"/>
              <w:marBottom w:val="0"/>
              <w:divBdr>
                <w:top w:val="none" w:sz="0" w:space="0" w:color="auto"/>
                <w:left w:val="none" w:sz="0" w:space="0" w:color="auto"/>
                <w:bottom w:val="none" w:sz="0" w:space="0" w:color="auto"/>
                <w:right w:val="none" w:sz="0" w:space="0" w:color="auto"/>
              </w:divBdr>
              <w:divsChild>
                <w:div w:id="2131432384">
                  <w:marLeft w:val="0"/>
                  <w:marRight w:val="0"/>
                  <w:marTop w:val="0"/>
                  <w:marBottom w:val="0"/>
                  <w:divBdr>
                    <w:top w:val="none" w:sz="0" w:space="0" w:color="auto"/>
                    <w:left w:val="none" w:sz="0" w:space="0" w:color="auto"/>
                    <w:bottom w:val="none" w:sz="0" w:space="0" w:color="auto"/>
                    <w:right w:val="none" w:sz="0" w:space="0" w:color="auto"/>
                  </w:divBdr>
                </w:div>
              </w:divsChild>
            </w:div>
            <w:div w:id="1118139446">
              <w:marLeft w:val="0"/>
              <w:marRight w:val="0"/>
              <w:marTop w:val="0"/>
              <w:marBottom w:val="0"/>
              <w:divBdr>
                <w:top w:val="none" w:sz="0" w:space="0" w:color="auto"/>
                <w:left w:val="none" w:sz="0" w:space="0" w:color="auto"/>
                <w:bottom w:val="none" w:sz="0" w:space="0" w:color="auto"/>
                <w:right w:val="none" w:sz="0" w:space="0" w:color="auto"/>
              </w:divBdr>
            </w:div>
            <w:div w:id="1603873389">
              <w:marLeft w:val="0"/>
              <w:marRight w:val="0"/>
              <w:marTop w:val="0"/>
              <w:marBottom w:val="0"/>
              <w:divBdr>
                <w:top w:val="none" w:sz="0" w:space="0" w:color="auto"/>
                <w:left w:val="none" w:sz="0" w:space="0" w:color="auto"/>
                <w:bottom w:val="none" w:sz="0" w:space="0" w:color="auto"/>
                <w:right w:val="none" w:sz="0" w:space="0" w:color="auto"/>
              </w:divBdr>
            </w:div>
          </w:divsChild>
        </w:div>
        <w:div w:id="716928898">
          <w:marLeft w:val="0"/>
          <w:marRight w:val="0"/>
          <w:marTop w:val="0"/>
          <w:marBottom w:val="0"/>
          <w:divBdr>
            <w:top w:val="none" w:sz="0" w:space="0" w:color="auto"/>
            <w:left w:val="none" w:sz="0" w:space="0" w:color="auto"/>
            <w:bottom w:val="none" w:sz="0" w:space="0" w:color="auto"/>
            <w:right w:val="none" w:sz="0" w:space="0" w:color="auto"/>
          </w:divBdr>
        </w:div>
        <w:div w:id="2125727265">
          <w:marLeft w:val="0"/>
          <w:marRight w:val="0"/>
          <w:marTop w:val="0"/>
          <w:marBottom w:val="0"/>
          <w:divBdr>
            <w:top w:val="none" w:sz="0" w:space="0" w:color="auto"/>
            <w:left w:val="none" w:sz="0" w:space="0" w:color="auto"/>
            <w:bottom w:val="none" w:sz="0" w:space="0" w:color="auto"/>
            <w:right w:val="none" w:sz="0" w:space="0" w:color="auto"/>
          </w:divBdr>
          <w:divsChild>
            <w:div w:id="2038235946">
              <w:marLeft w:val="0"/>
              <w:marRight w:val="0"/>
              <w:marTop w:val="0"/>
              <w:marBottom w:val="0"/>
              <w:divBdr>
                <w:top w:val="none" w:sz="0" w:space="0" w:color="auto"/>
                <w:left w:val="none" w:sz="0" w:space="0" w:color="auto"/>
                <w:bottom w:val="none" w:sz="0" w:space="0" w:color="auto"/>
                <w:right w:val="none" w:sz="0" w:space="0" w:color="auto"/>
              </w:divBdr>
              <w:divsChild>
                <w:div w:id="1609241044">
                  <w:marLeft w:val="0"/>
                  <w:marRight w:val="0"/>
                  <w:marTop w:val="0"/>
                  <w:marBottom w:val="0"/>
                  <w:divBdr>
                    <w:top w:val="none" w:sz="0" w:space="0" w:color="auto"/>
                    <w:left w:val="none" w:sz="0" w:space="0" w:color="auto"/>
                    <w:bottom w:val="none" w:sz="0" w:space="0" w:color="auto"/>
                    <w:right w:val="none" w:sz="0" w:space="0" w:color="auto"/>
                  </w:divBdr>
                </w:div>
              </w:divsChild>
            </w:div>
            <w:div w:id="1568371561">
              <w:marLeft w:val="0"/>
              <w:marRight w:val="0"/>
              <w:marTop w:val="0"/>
              <w:marBottom w:val="0"/>
              <w:divBdr>
                <w:top w:val="none" w:sz="0" w:space="0" w:color="auto"/>
                <w:left w:val="none" w:sz="0" w:space="0" w:color="auto"/>
                <w:bottom w:val="none" w:sz="0" w:space="0" w:color="auto"/>
                <w:right w:val="none" w:sz="0" w:space="0" w:color="auto"/>
              </w:divBdr>
            </w:div>
            <w:div w:id="862203550">
              <w:marLeft w:val="0"/>
              <w:marRight w:val="0"/>
              <w:marTop w:val="0"/>
              <w:marBottom w:val="0"/>
              <w:divBdr>
                <w:top w:val="none" w:sz="0" w:space="0" w:color="auto"/>
                <w:left w:val="none" w:sz="0" w:space="0" w:color="auto"/>
                <w:bottom w:val="none" w:sz="0" w:space="0" w:color="auto"/>
                <w:right w:val="none" w:sz="0" w:space="0" w:color="auto"/>
              </w:divBdr>
            </w:div>
          </w:divsChild>
        </w:div>
        <w:div w:id="721907441">
          <w:marLeft w:val="0"/>
          <w:marRight w:val="0"/>
          <w:marTop w:val="0"/>
          <w:marBottom w:val="0"/>
          <w:divBdr>
            <w:top w:val="none" w:sz="0" w:space="0" w:color="auto"/>
            <w:left w:val="none" w:sz="0" w:space="0" w:color="auto"/>
            <w:bottom w:val="none" w:sz="0" w:space="0" w:color="auto"/>
            <w:right w:val="none" w:sz="0" w:space="0" w:color="auto"/>
          </w:divBdr>
        </w:div>
        <w:div w:id="909266328">
          <w:marLeft w:val="0"/>
          <w:marRight w:val="0"/>
          <w:marTop w:val="0"/>
          <w:marBottom w:val="0"/>
          <w:divBdr>
            <w:top w:val="none" w:sz="0" w:space="0" w:color="auto"/>
            <w:left w:val="none" w:sz="0" w:space="0" w:color="auto"/>
            <w:bottom w:val="none" w:sz="0" w:space="0" w:color="auto"/>
            <w:right w:val="none" w:sz="0" w:space="0" w:color="auto"/>
          </w:divBdr>
          <w:divsChild>
            <w:div w:id="672607385">
              <w:marLeft w:val="0"/>
              <w:marRight w:val="0"/>
              <w:marTop w:val="0"/>
              <w:marBottom w:val="0"/>
              <w:divBdr>
                <w:top w:val="none" w:sz="0" w:space="0" w:color="auto"/>
                <w:left w:val="none" w:sz="0" w:space="0" w:color="auto"/>
                <w:bottom w:val="none" w:sz="0" w:space="0" w:color="auto"/>
                <w:right w:val="none" w:sz="0" w:space="0" w:color="auto"/>
              </w:divBdr>
              <w:divsChild>
                <w:div w:id="1040780553">
                  <w:marLeft w:val="0"/>
                  <w:marRight w:val="0"/>
                  <w:marTop w:val="0"/>
                  <w:marBottom w:val="0"/>
                  <w:divBdr>
                    <w:top w:val="none" w:sz="0" w:space="0" w:color="auto"/>
                    <w:left w:val="none" w:sz="0" w:space="0" w:color="auto"/>
                    <w:bottom w:val="none" w:sz="0" w:space="0" w:color="auto"/>
                    <w:right w:val="none" w:sz="0" w:space="0" w:color="auto"/>
                  </w:divBdr>
                </w:div>
              </w:divsChild>
            </w:div>
            <w:div w:id="272174349">
              <w:marLeft w:val="0"/>
              <w:marRight w:val="0"/>
              <w:marTop w:val="0"/>
              <w:marBottom w:val="0"/>
              <w:divBdr>
                <w:top w:val="none" w:sz="0" w:space="0" w:color="auto"/>
                <w:left w:val="none" w:sz="0" w:space="0" w:color="auto"/>
                <w:bottom w:val="none" w:sz="0" w:space="0" w:color="auto"/>
                <w:right w:val="none" w:sz="0" w:space="0" w:color="auto"/>
              </w:divBdr>
            </w:div>
            <w:div w:id="1130591315">
              <w:marLeft w:val="0"/>
              <w:marRight w:val="0"/>
              <w:marTop w:val="0"/>
              <w:marBottom w:val="0"/>
              <w:divBdr>
                <w:top w:val="none" w:sz="0" w:space="0" w:color="auto"/>
                <w:left w:val="none" w:sz="0" w:space="0" w:color="auto"/>
                <w:bottom w:val="none" w:sz="0" w:space="0" w:color="auto"/>
                <w:right w:val="none" w:sz="0" w:space="0" w:color="auto"/>
              </w:divBdr>
            </w:div>
          </w:divsChild>
        </w:div>
        <w:div w:id="1498618039">
          <w:marLeft w:val="0"/>
          <w:marRight w:val="0"/>
          <w:marTop w:val="0"/>
          <w:marBottom w:val="0"/>
          <w:divBdr>
            <w:top w:val="none" w:sz="0" w:space="0" w:color="auto"/>
            <w:left w:val="none" w:sz="0" w:space="0" w:color="auto"/>
            <w:bottom w:val="none" w:sz="0" w:space="0" w:color="auto"/>
            <w:right w:val="none" w:sz="0" w:space="0" w:color="auto"/>
          </w:divBdr>
        </w:div>
        <w:div w:id="1492674492">
          <w:marLeft w:val="0"/>
          <w:marRight w:val="0"/>
          <w:marTop w:val="0"/>
          <w:marBottom w:val="0"/>
          <w:divBdr>
            <w:top w:val="none" w:sz="0" w:space="0" w:color="auto"/>
            <w:left w:val="none" w:sz="0" w:space="0" w:color="auto"/>
            <w:bottom w:val="none" w:sz="0" w:space="0" w:color="auto"/>
            <w:right w:val="none" w:sz="0" w:space="0" w:color="auto"/>
          </w:divBdr>
          <w:divsChild>
            <w:div w:id="824860596">
              <w:marLeft w:val="0"/>
              <w:marRight w:val="0"/>
              <w:marTop w:val="0"/>
              <w:marBottom w:val="0"/>
              <w:divBdr>
                <w:top w:val="none" w:sz="0" w:space="0" w:color="auto"/>
                <w:left w:val="none" w:sz="0" w:space="0" w:color="auto"/>
                <w:bottom w:val="none" w:sz="0" w:space="0" w:color="auto"/>
                <w:right w:val="none" w:sz="0" w:space="0" w:color="auto"/>
              </w:divBdr>
              <w:divsChild>
                <w:div w:id="577444023">
                  <w:marLeft w:val="0"/>
                  <w:marRight w:val="0"/>
                  <w:marTop w:val="0"/>
                  <w:marBottom w:val="0"/>
                  <w:divBdr>
                    <w:top w:val="none" w:sz="0" w:space="0" w:color="auto"/>
                    <w:left w:val="none" w:sz="0" w:space="0" w:color="auto"/>
                    <w:bottom w:val="none" w:sz="0" w:space="0" w:color="auto"/>
                    <w:right w:val="none" w:sz="0" w:space="0" w:color="auto"/>
                  </w:divBdr>
                </w:div>
              </w:divsChild>
            </w:div>
            <w:div w:id="361907159">
              <w:marLeft w:val="0"/>
              <w:marRight w:val="0"/>
              <w:marTop w:val="0"/>
              <w:marBottom w:val="0"/>
              <w:divBdr>
                <w:top w:val="none" w:sz="0" w:space="0" w:color="auto"/>
                <w:left w:val="none" w:sz="0" w:space="0" w:color="auto"/>
                <w:bottom w:val="none" w:sz="0" w:space="0" w:color="auto"/>
                <w:right w:val="none" w:sz="0" w:space="0" w:color="auto"/>
              </w:divBdr>
            </w:div>
            <w:div w:id="1026561885">
              <w:marLeft w:val="0"/>
              <w:marRight w:val="0"/>
              <w:marTop w:val="0"/>
              <w:marBottom w:val="0"/>
              <w:divBdr>
                <w:top w:val="none" w:sz="0" w:space="0" w:color="auto"/>
                <w:left w:val="none" w:sz="0" w:space="0" w:color="auto"/>
                <w:bottom w:val="none" w:sz="0" w:space="0" w:color="auto"/>
                <w:right w:val="none" w:sz="0" w:space="0" w:color="auto"/>
              </w:divBdr>
            </w:div>
          </w:divsChild>
        </w:div>
        <w:div w:id="1166626698">
          <w:marLeft w:val="0"/>
          <w:marRight w:val="0"/>
          <w:marTop w:val="0"/>
          <w:marBottom w:val="0"/>
          <w:divBdr>
            <w:top w:val="none" w:sz="0" w:space="0" w:color="auto"/>
            <w:left w:val="none" w:sz="0" w:space="0" w:color="auto"/>
            <w:bottom w:val="none" w:sz="0" w:space="0" w:color="auto"/>
            <w:right w:val="none" w:sz="0" w:space="0" w:color="auto"/>
          </w:divBdr>
        </w:div>
        <w:div w:id="888960287">
          <w:marLeft w:val="0"/>
          <w:marRight w:val="0"/>
          <w:marTop w:val="0"/>
          <w:marBottom w:val="0"/>
          <w:divBdr>
            <w:top w:val="none" w:sz="0" w:space="0" w:color="auto"/>
            <w:left w:val="none" w:sz="0" w:space="0" w:color="auto"/>
            <w:bottom w:val="none" w:sz="0" w:space="0" w:color="auto"/>
            <w:right w:val="none" w:sz="0" w:space="0" w:color="auto"/>
          </w:divBdr>
          <w:divsChild>
            <w:div w:id="1952081301">
              <w:marLeft w:val="0"/>
              <w:marRight w:val="0"/>
              <w:marTop w:val="0"/>
              <w:marBottom w:val="0"/>
              <w:divBdr>
                <w:top w:val="none" w:sz="0" w:space="0" w:color="auto"/>
                <w:left w:val="none" w:sz="0" w:space="0" w:color="auto"/>
                <w:bottom w:val="none" w:sz="0" w:space="0" w:color="auto"/>
                <w:right w:val="none" w:sz="0" w:space="0" w:color="auto"/>
              </w:divBdr>
              <w:divsChild>
                <w:div w:id="194540725">
                  <w:marLeft w:val="0"/>
                  <w:marRight w:val="0"/>
                  <w:marTop w:val="0"/>
                  <w:marBottom w:val="0"/>
                  <w:divBdr>
                    <w:top w:val="none" w:sz="0" w:space="0" w:color="auto"/>
                    <w:left w:val="none" w:sz="0" w:space="0" w:color="auto"/>
                    <w:bottom w:val="none" w:sz="0" w:space="0" w:color="auto"/>
                    <w:right w:val="none" w:sz="0" w:space="0" w:color="auto"/>
                  </w:divBdr>
                </w:div>
              </w:divsChild>
            </w:div>
            <w:div w:id="1032456818">
              <w:marLeft w:val="0"/>
              <w:marRight w:val="0"/>
              <w:marTop w:val="0"/>
              <w:marBottom w:val="0"/>
              <w:divBdr>
                <w:top w:val="none" w:sz="0" w:space="0" w:color="auto"/>
                <w:left w:val="none" w:sz="0" w:space="0" w:color="auto"/>
                <w:bottom w:val="none" w:sz="0" w:space="0" w:color="auto"/>
                <w:right w:val="none" w:sz="0" w:space="0" w:color="auto"/>
              </w:divBdr>
            </w:div>
            <w:div w:id="862593148">
              <w:marLeft w:val="0"/>
              <w:marRight w:val="0"/>
              <w:marTop w:val="0"/>
              <w:marBottom w:val="0"/>
              <w:divBdr>
                <w:top w:val="none" w:sz="0" w:space="0" w:color="auto"/>
                <w:left w:val="none" w:sz="0" w:space="0" w:color="auto"/>
                <w:bottom w:val="none" w:sz="0" w:space="0" w:color="auto"/>
                <w:right w:val="none" w:sz="0" w:space="0" w:color="auto"/>
              </w:divBdr>
            </w:div>
          </w:divsChild>
        </w:div>
        <w:div w:id="1239435173">
          <w:marLeft w:val="0"/>
          <w:marRight w:val="0"/>
          <w:marTop w:val="0"/>
          <w:marBottom w:val="0"/>
          <w:divBdr>
            <w:top w:val="none" w:sz="0" w:space="0" w:color="auto"/>
            <w:left w:val="none" w:sz="0" w:space="0" w:color="auto"/>
            <w:bottom w:val="none" w:sz="0" w:space="0" w:color="auto"/>
            <w:right w:val="none" w:sz="0" w:space="0" w:color="auto"/>
          </w:divBdr>
        </w:div>
        <w:div w:id="1540967884">
          <w:marLeft w:val="0"/>
          <w:marRight w:val="0"/>
          <w:marTop w:val="0"/>
          <w:marBottom w:val="0"/>
          <w:divBdr>
            <w:top w:val="none" w:sz="0" w:space="0" w:color="auto"/>
            <w:left w:val="none" w:sz="0" w:space="0" w:color="auto"/>
            <w:bottom w:val="none" w:sz="0" w:space="0" w:color="auto"/>
            <w:right w:val="none" w:sz="0" w:space="0" w:color="auto"/>
          </w:divBdr>
          <w:divsChild>
            <w:div w:id="1912695555">
              <w:marLeft w:val="0"/>
              <w:marRight w:val="0"/>
              <w:marTop w:val="0"/>
              <w:marBottom w:val="0"/>
              <w:divBdr>
                <w:top w:val="none" w:sz="0" w:space="0" w:color="auto"/>
                <w:left w:val="none" w:sz="0" w:space="0" w:color="auto"/>
                <w:bottom w:val="none" w:sz="0" w:space="0" w:color="auto"/>
                <w:right w:val="none" w:sz="0" w:space="0" w:color="auto"/>
              </w:divBdr>
              <w:divsChild>
                <w:div w:id="364137730">
                  <w:marLeft w:val="0"/>
                  <w:marRight w:val="0"/>
                  <w:marTop w:val="0"/>
                  <w:marBottom w:val="0"/>
                  <w:divBdr>
                    <w:top w:val="none" w:sz="0" w:space="0" w:color="auto"/>
                    <w:left w:val="none" w:sz="0" w:space="0" w:color="auto"/>
                    <w:bottom w:val="none" w:sz="0" w:space="0" w:color="auto"/>
                    <w:right w:val="none" w:sz="0" w:space="0" w:color="auto"/>
                  </w:divBdr>
                </w:div>
              </w:divsChild>
            </w:div>
            <w:div w:id="2144538678">
              <w:marLeft w:val="0"/>
              <w:marRight w:val="0"/>
              <w:marTop w:val="0"/>
              <w:marBottom w:val="0"/>
              <w:divBdr>
                <w:top w:val="none" w:sz="0" w:space="0" w:color="auto"/>
                <w:left w:val="none" w:sz="0" w:space="0" w:color="auto"/>
                <w:bottom w:val="none" w:sz="0" w:space="0" w:color="auto"/>
                <w:right w:val="none" w:sz="0" w:space="0" w:color="auto"/>
              </w:divBdr>
            </w:div>
            <w:div w:id="2102215417">
              <w:marLeft w:val="0"/>
              <w:marRight w:val="0"/>
              <w:marTop w:val="0"/>
              <w:marBottom w:val="0"/>
              <w:divBdr>
                <w:top w:val="none" w:sz="0" w:space="0" w:color="auto"/>
                <w:left w:val="none" w:sz="0" w:space="0" w:color="auto"/>
                <w:bottom w:val="none" w:sz="0" w:space="0" w:color="auto"/>
                <w:right w:val="none" w:sz="0" w:space="0" w:color="auto"/>
              </w:divBdr>
            </w:div>
          </w:divsChild>
        </w:div>
        <w:div w:id="870844070">
          <w:marLeft w:val="0"/>
          <w:marRight w:val="0"/>
          <w:marTop w:val="0"/>
          <w:marBottom w:val="0"/>
          <w:divBdr>
            <w:top w:val="none" w:sz="0" w:space="0" w:color="auto"/>
            <w:left w:val="none" w:sz="0" w:space="0" w:color="auto"/>
            <w:bottom w:val="none" w:sz="0" w:space="0" w:color="auto"/>
            <w:right w:val="none" w:sz="0" w:space="0" w:color="auto"/>
          </w:divBdr>
        </w:div>
        <w:div w:id="157160305">
          <w:marLeft w:val="0"/>
          <w:marRight w:val="0"/>
          <w:marTop w:val="0"/>
          <w:marBottom w:val="0"/>
          <w:divBdr>
            <w:top w:val="none" w:sz="0" w:space="0" w:color="auto"/>
            <w:left w:val="none" w:sz="0" w:space="0" w:color="auto"/>
            <w:bottom w:val="none" w:sz="0" w:space="0" w:color="auto"/>
            <w:right w:val="none" w:sz="0" w:space="0" w:color="auto"/>
          </w:divBdr>
          <w:divsChild>
            <w:div w:id="372656262">
              <w:marLeft w:val="0"/>
              <w:marRight w:val="0"/>
              <w:marTop w:val="0"/>
              <w:marBottom w:val="0"/>
              <w:divBdr>
                <w:top w:val="none" w:sz="0" w:space="0" w:color="auto"/>
                <w:left w:val="none" w:sz="0" w:space="0" w:color="auto"/>
                <w:bottom w:val="none" w:sz="0" w:space="0" w:color="auto"/>
                <w:right w:val="none" w:sz="0" w:space="0" w:color="auto"/>
              </w:divBdr>
              <w:divsChild>
                <w:div w:id="617491439">
                  <w:marLeft w:val="0"/>
                  <w:marRight w:val="0"/>
                  <w:marTop w:val="0"/>
                  <w:marBottom w:val="0"/>
                  <w:divBdr>
                    <w:top w:val="none" w:sz="0" w:space="0" w:color="auto"/>
                    <w:left w:val="none" w:sz="0" w:space="0" w:color="auto"/>
                    <w:bottom w:val="none" w:sz="0" w:space="0" w:color="auto"/>
                    <w:right w:val="none" w:sz="0" w:space="0" w:color="auto"/>
                  </w:divBdr>
                </w:div>
              </w:divsChild>
            </w:div>
            <w:div w:id="1279529462">
              <w:marLeft w:val="0"/>
              <w:marRight w:val="0"/>
              <w:marTop w:val="0"/>
              <w:marBottom w:val="0"/>
              <w:divBdr>
                <w:top w:val="none" w:sz="0" w:space="0" w:color="auto"/>
                <w:left w:val="none" w:sz="0" w:space="0" w:color="auto"/>
                <w:bottom w:val="none" w:sz="0" w:space="0" w:color="auto"/>
                <w:right w:val="none" w:sz="0" w:space="0" w:color="auto"/>
              </w:divBdr>
            </w:div>
            <w:div w:id="151650724">
              <w:marLeft w:val="0"/>
              <w:marRight w:val="0"/>
              <w:marTop w:val="0"/>
              <w:marBottom w:val="0"/>
              <w:divBdr>
                <w:top w:val="none" w:sz="0" w:space="0" w:color="auto"/>
                <w:left w:val="none" w:sz="0" w:space="0" w:color="auto"/>
                <w:bottom w:val="none" w:sz="0" w:space="0" w:color="auto"/>
                <w:right w:val="none" w:sz="0" w:space="0" w:color="auto"/>
              </w:divBdr>
            </w:div>
          </w:divsChild>
        </w:div>
        <w:div w:id="1832208409">
          <w:marLeft w:val="0"/>
          <w:marRight w:val="0"/>
          <w:marTop w:val="0"/>
          <w:marBottom w:val="0"/>
          <w:divBdr>
            <w:top w:val="none" w:sz="0" w:space="0" w:color="auto"/>
            <w:left w:val="none" w:sz="0" w:space="0" w:color="auto"/>
            <w:bottom w:val="none" w:sz="0" w:space="0" w:color="auto"/>
            <w:right w:val="none" w:sz="0" w:space="0" w:color="auto"/>
          </w:divBdr>
        </w:div>
        <w:div w:id="1105466949">
          <w:marLeft w:val="0"/>
          <w:marRight w:val="0"/>
          <w:marTop w:val="0"/>
          <w:marBottom w:val="0"/>
          <w:divBdr>
            <w:top w:val="none" w:sz="0" w:space="0" w:color="auto"/>
            <w:left w:val="none" w:sz="0" w:space="0" w:color="auto"/>
            <w:bottom w:val="none" w:sz="0" w:space="0" w:color="auto"/>
            <w:right w:val="none" w:sz="0" w:space="0" w:color="auto"/>
          </w:divBdr>
          <w:divsChild>
            <w:div w:id="1932659952">
              <w:marLeft w:val="0"/>
              <w:marRight w:val="0"/>
              <w:marTop w:val="0"/>
              <w:marBottom w:val="0"/>
              <w:divBdr>
                <w:top w:val="none" w:sz="0" w:space="0" w:color="auto"/>
                <w:left w:val="none" w:sz="0" w:space="0" w:color="auto"/>
                <w:bottom w:val="none" w:sz="0" w:space="0" w:color="auto"/>
                <w:right w:val="none" w:sz="0" w:space="0" w:color="auto"/>
              </w:divBdr>
              <w:divsChild>
                <w:div w:id="149907746">
                  <w:marLeft w:val="0"/>
                  <w:marRight w:val="0"/>
                  <w:marTop w:val="0"/>
                  <w:marBottom w:val="0"/>
                  <w:divBdr>
                    <w:top w:val="none" w:sz="0" w:space="0" w:color="auto"/>
                    <w:left w:val="none" w:sz="0" w:space="0" w:color="auto"/>
                    <w:bottom w:val="none" w:sz="0" w:space="0" w:color="auto"/>
                    <w:right w:val="none" w:sz="0" w:space="0" w:color="auto"/>
                  </w:divBdr>
                </w:div>
              </w:divsChild>
            </w:div>
            <w:div w:id="1687829651">
              <w:marLeft w:val="0"/>
              <w:marRight w:val="0"/>
              <w:marTop w:val="0"/>
              <w:marBottom w:val="0"/>
              <w:divBdr>
                <w:top w:val="none" w:sz="0" w:space="0" w:color="auto"/>
                <w:left w:val="none" w:sz="0" w:space="0" w:color="auto"/>
                <w:bottom w:val="none" w:sz="0" w:space="0" w:color="auto"/>
                <w:right w:val="none" w:sz="0" w:space="0" w:color="auto"/>
              </w:divBdr>
            </w:div>
            <w:div w:id="1565293315">
              <w:marLeft w:val="0"/>
              <w:marRight w:val="0"/>
              <w:marTop w:val="0"/>
              <w:marBottom w:val="0"/>
              <w:divBdr>
                <w:top w:val="none" w:sz="0" w:space="0" w:color="auto"/>
                <w:left w:val="none" w:sz="0" w:space="0" w:color="auto"/>
                <w:bottom w:val="none" w:sz="0" w:space="0" w:color="auto"/>
                <w:right w:val="none" w:sz="0" w:space="0" w:color="auto"/>
              </w:divBdr>
            </w:div>
          </w:divsChild>
        </w:div>
        <w:div w:id="1553299908">
          <w:marLeft w:val="0"/>
          <w:marRight w:val="0"/>
          <w:marTop w:val="0"/>
          <w:marBottom w:val="0"/>
          <w:divBdr>
            <w:top w:val="none" w:sz="0" w:space="0" w:color="auto"/>
            <w:left w:val="none" w:sz="0" w:space="0" w:color="auto"/>
            <w:bottom w:val="none" w:sz="0" w:space="0" w:color="auto"/>
            <w:right w:val="none" w:sz="0" w:space="0" w:color="auto"/>
          </w:divBdr>
        </w:div>
        <w:div w:id="2139299055">
          <w:marLeft w:val="0"/>
          <w:marRight w:val="0"/>
          <w:marTop w:val="0"/>
          <w:marBottom w:val="0"/>
          <w:divBdr>
            <w:top w:val="none" w:sz="0" w:space="0" w:color="auto"/>
            <w:left w:val="none" w:sz="0" w:space="0" w:color="auto"/>
            <w:bottom w:val="none" w:sz="0" w:space="0" w:color="auto"/>
            <w:right w:val="none" w:sz="0" w:space="0" w:color="auto"/>
          </w:divBdr>
          <w:divsChild>
            <w:div w:id="153230893">
              <w:marLeft w:val="0"/>
              <w:marRight w:val="0"/>
              <w:marTop w:val="0"/>
              <w:marBottom w:val="0"/>
              <w:divBdr>
                <w:top w:val="none" w:sz="0" w:space="0" w:color="auto"/>
                <w:left w:val="none" w:sz="0" w:space="0" w:color="auto"/>
                <w:bottom w:val="none" w:sz="0" w:space="0" w:color="auto"/>
                <w:right w:val="none" w:sz="0" w:space="0" w:color="auto"/>
              </w:divBdr>
              <w:divsChild>
                <w:div w:id="1907910977">
                  <w:marLeft w:val="0"/>
                  <w:marRight w:val="0"/>
                  <w:marTop w:val="0"/>
                  <w:marBottom w:val="0"/>
                  <w:divBdr>
                    <w:top w:val="none" w:sz="0" w:space="0" w:color="auto"/>
                    <w:left w:val="none" w:sz="0" w:space="0" w:color="auto"/>
                    <w:bottom w:val="none" w:sz="0" w:space="0" w:color="auto"/>
                    <w:right w:val="none" w:sz="0" w:space="0" w:color="auto"/>
                  </w:divBdr>
                </w:div>
              </w:divsChild>
            </w:div>
            <w:div w:id="993602021">
              <w:marLeft w:val="0"/>
              <w:marRight w:val="0"/>
              <w:marTop w:val="0"/>
              <w:marBottom w:val="0"/>
              <w:divBdr>
                <w:top w:val="none" w:sz="0" w:space="0" w:color="auto"/>
                <w:left w:val="none" w:sz="0" w:space="0" w:color="auto"/>
                <w:bottom w:val="none" w:sz="0" w:space="0" w:color="auto"/>
                <w:right w:val="none" w:sz="0" w:space="0" w:color="auto"/>
              </w:divBdr>
            </w:div>
            <w:div w:id="1363554474">
              <w:marLeft w:val="0"/>
              <w:marRight w:val="0"/>
              <w:marTop w:val="0"/>
              <w:marBottom w:val="0"/>
              <w:divBdr>
                <w:top w:val="none" w:sz="0" w:space="0" w:color="auto"/>
                <w:left w:val="none" w:sz="0" w:space="0" w:color="auto"/>
                <w:bottom w:val="none" w:sz="0" w:space="0" w:color="auto"/>
                <w:right w:val="none" w:sz="0" w:space="0" w:color="auto"/>
              </w:divBdr>
            </w:div>
          </w:divsChild>
        </w:div>
        <w:div w:id="435902660">
          <w:marLeft w:val="0"/>
          <w:marRight w:val="0"/>
          <w:marTop w:val="0"/>
          <w:marBottom w:val="0"/>
          <w:divBdr>
            <w:top w:val="none" w:sz="0" w:space="0" w:color="auto"/>
            <w:left w:val="none" w:sz="0" w:space="0" w:color="auto"/>
            <w:bottom w:val="none" w:sz="0" w:space="0" w:color="auto"/>
            <w:right w:val="none" w:sz="0" w:space="0" w:color="auto"/>
          </w:divBdr>
        </w:div>
        <w:div w:id="267007623">
          <w:marLeft w:val="0"/>
          <w:marRight w:val="0"/>
          <w:marTop w:val="0"/>
          <w:marBottom w:val="0"/>
          <w:divBdr>
            <w:top w:val="none" w:sz="0" w:space="0" w:color="auto"/>
            <w:left w:val="none" w:sz="0" w:space="0" w:color="auto"/>
            <w:bottom w:val="none" w:sz="0" w:space="0" w:color="auto"/>
            <w:right w:val="none" w:sz="0" w:space="0" w:color="auto"/>
          </w:divBdr>
          <w:divsChild>
            <w:div w:id="628706844">
              <w:marLeft w:val="0"/>
              <w:marRight w:val="0"/>
              <w:marTop w:val="0"/>
              <w:marBottom w:val="0"/>
              <w:divBdr>
                <w:top w:val="none" w:sz="0" w:space="0" w:color="auto"/>
                <w:left w:val="none" w:sz="0" w:space="0" w:color="auto"/>
                <w:bottom w:val="none" w:sz="0" w:space="0" w:color="auto"/>
                <w:right w:val="none" w:sz="0" w:space="0" w:color="auto"/>
              </w:divBdr>
              <w:divsChild>
                <w:div w:id="2098667793">
                  <w:marLeft w:val="0"/>
                  <w:marRight w:val="0"/>
                  <w:marTop w:val="0"/>
                  <w:marBottom w:val="0"/>
                  <w:divBdr>
                    <w:top w:val="none" w:sz="0" w:space="0" w:color="auto"/>
                    <w:left w:val="none" w:sz="0" w:space="0" w:color="auto"/>
                    <w:bottom w:val="none" w:sz="0" w:space="0" w:color="auto"/>
                    <w:right w:val="none" w:sz="0" w:space="0" w:color="auto"/>
                  </w:divBdr>
                </w:div>
              </w:divsChild>
            </w:div>
            <w:div w:id="961616483">
              <w:marLeft w:val="0"/>
              <w:marRight w:val="0"/>
              <w:marTop w:val="0"/>
              <w:marBottom w:val="0"/>
              <w:divBdr>
                <w:top w:val="none" w:sz="0" w:space="0" w:color="auto"/>
                <w:left w:val="none" w:sz="0" w:space="0" w:color="auto"/>
                <w:bottom w:val="none" w:sz="0" w:space="0" w:color="auto"/>
                <w:right w:val="none" w:sz="0" w:space="0" w:color="auto"/>
              </w:divBdr>
            </w:div>
            <w:div w:id="1263956870">
              <w:marLeft w:val="0"/>
              <w:marRight w:val="0"/>
              <w:marTop w:val="0"/>
              <w:marBottom w:val="0"/>
              <w:divBdr>
                <w:top w:val="none" w:sz="0" w:space="0" w:color="auto"/>
                <w:left w:val="none" w:sz="0" w:space="0" w:color="auto"/>
                <w:bottom w:val="none" w:sz="0" w:space="0" w:color="auto"/>
                <w:right w:val="none" w:sz="0" w:space="0" w:color="auto"/>
              </w:divBdr>
            </w:div>
          </w:divsChild>
        </w:div>
        <w:div w:id="3283634">
          <w:marLeft w:val="0"/>
          <w:marRight w:val="0"/>
          <w:marTop w:val="0"/>
          <w:marBottom w:val="0"/>
          <w:divBdr>
            <w:top w:val="none" w:sz="0" w:space="0" w:color="auto"/>
            <w:left w:val="none" w:sz="0" w:space="0" w:color="auto"/>
            <w:bottom w:val="none" w:sz="0" w:space="0" w:color="auto"/>
            <w:right w:val="none" w:sz="0" w:space="0" w:color="auto"/>
          </w:divBdr>
        </w:div>
        <w:div w:id="202715874">
          <w:marLeft w:val="0"/>
          <w:marRight w:val="0"/>
          <w:marTop w:val="0"/>
          <w:marBottom w:val="0"/>
          <w:divBdr>
            <w:top w:val="none" w:sz="0" w:space="0" w:color="auto"/>
            <w:left w:val="none" w:sz="0" w:space="0" w:color="auto"/>
            <w:bottom w:val="none" w:sz="0" w:space="0" w:color="auto"/>
            <w:right w:val="none" w:sz="0" w:space="0" w:color="auto"/>
          </w:divBdr>
          <w:divsChild>
            <w:div w:id="1646736921">
              <w:marLeft w:val="0"/>
              <w:marRight w:val="0"/>
              <w:marTop w:val="0"/>
              <w:marBottom w:val="0"/>
              <w:divBdr>
                <w:top w:val="none" w:sz="0" w:space="0" w:color="auto"/>
                <w:left w:val="none" w:sz="0" w:space="0" w:color="auto"/>
                <w:bottom w:val="none" w:sz="0" w:space="0" w:color="auto"/>
                <w:right w:val="none" w:sz="0" w:space="0" w:color="auto"/>
              </w:divBdr>
              <w:divsChild>
                <w:div w:id="831683582">
                  <w:marLeft w:val="0"/>
                  <w:marRight w:val="0"/>
                  <w:marTop w:val="0"/>
                  <w:marBottom w:val="0"/>
                  <w:divBdr>
                    <w:top w:val="none" w:sz="0" w:space="0" w:color="auto"/>
                    <w:left w:val="none" w:sz="0" w:space="0" w:color="auto"/>
                    <w:bottom w:val="none" w:sz="0" w:space="0" w:color="auto"/>
                    <w:right w:val="none" w:sz="0" w:space="0" w:color="auto"/>
                  </w:divBdr>
                </w:div>
              </w:divsChild>
            </w:div>
            <w:div w:id="1857189661">
              <w:marLeft w:val="0"/>
              <w:marRight w:val="0"/>
              <w:marTop w:val="0"/>
              <w:marBottom w:val="0"/>
              <w:divBdr>
                <w:top w:val="none" w:sz="0" w:space="0" w:color="auto"/>
                <w:left w:val="none" w:sz="0" w:space="0" w:color="auto"/>
                <w:bottom w:val="none" w:sz="0" w:space="0" w:color="auto"/>
                <w:right w:val="none" w:sz="0" w:space="0" w:color="auto"/>
              </w:divBdr>
            </w:div>
            <w:div w:id="1206336396">
              <w:marLeft w:val="0"/>
              <w:marRight w:val="0"/>
              <w:marTop w:val="0"/>
              <w:marBottom w:val="0"/>
              <w:divBdr>
                <w:top w:val="none" w:sz="0" w:space="0" w:color="auto"/>
                <w:left w:val="none" w:sz="0" w:space="0" w:color="auto"/>
                <w:bottom w:val="none" w:sz="0" w:space="0" w:color="auto"/>
                <w:right w:val="none" w:sz="0" w:space="0" w:color="auto"/>
              </w:divBdr>
            </w:div>
          </w:divsChild>
        </w:div>
        <w:div w:id="629358304">
          <w:marLeft w:val="0"/>
          <w:marRight w:val="0"/>
          <w:marTop w:val="0"/>
          <w:marBottom w:val="0"/>
          <w:divBdr>
            <w:top w:val="none" w:sz="0" w:space="0" w:color="auto"/>
            <w:left w:val="none" w:sz="0" w:space="0" w:color="auto"/>
            <w:bottom w:val="none" w:sz="0" w:space="0" w:color="auto"/>
            <w:right w:val="none" w:sz="0" w:space="0" w:color="auto"/>
          </w:divBdr>
        </w:div>
        <w:div w:id="936864136">
          <w:marLeft w:val="0"/>
          <w:marRight w:val="0"/>
          <w:marTop w:val="0"/>
          <w:marBottom w:val="0"/>
          <w:divBdr>
            <w:top w:val="none" w:sz="0" w:space="0" w:color="auto"/>
            <w:left w:val="none" w:sz="0" w:space="0" w:color="auto"/>
            <w:bottom w:val="none" w:sz="0" w:space="0" w:color="auto"/>
            <w:right w:val="none" w:sz="0" w:space="0" w:color="auto"/>
          </w:divBdr>
          <w:divsChild>
            <w:div w:id="365645079">
              <w:marLeft w:val="0"/>
              <w:marRight w:val="0"/>
              <w:marTop w:val="0"/>
              <w:marBottom w:val="0"/>
              <w:divBdr>
                <w:top w:val="none" w:sz="0" w:space="0" w:color="auto"/>
                <w:left w:val="none" w:sz="0" w:space="0" w:color="auto"/>
                <w:bottom w:val="none" w:sz="0" w:space="0" w:color="auto"/>
                <w:right w:val="none" w:sz="0" w:space="0" w:color="auto"/>
              </w:divBdr>
              <w:divsChild>
                <w:div w:id="1142846302">
                  <w:marLeft w:val="0"/>
                  <w:marRight w:val="0"/>
                  <w:marTop w:val="0"/>
                  <w:marBottom w:val="0"/>
                  <w:divBdr>
                    <w:top w:val="none" w:sz="0" w:space="0" w:color="auto"/>
                    <w:left w:val="none" w:sz="0" w:space="0" w:color="auto"/>
                    <w:bottom w:val="none" w:sz="0" w:space="0" w:color="auto"/>
                    <w:right w:val="none" w:sz="0" w:space="0" w:color="auto"/>
                  </w:divBdr>
                </w:div>
              </w:divsChild>
            </w:div>
            <w:div w:id="377435836">
              <w:marLeft w:val="0"/>
              <w:marRight w:val="0"/>
              <w:marTop w:val="0"/>
              <w:marBottom w:val="0"/>
              <w:divBdr>
                <w:top w:val="none" w:sz="0" w:space="0" w:color="auto"/>
                <w:left w:val="none" w:sz="0" w:space="0" w:color="auto"/>
                <w:bottom w:val="none" w:sz="0" w:space="0" w:color="auto"/>
                <w:right w:val="none" w:sz="0" w:space="0" w:color="auto"/>
              </w:divBdr>
            </w:div>
            <w:div w:id="14710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82113">
      <w:bodyDiv w:val="1"/>
      <w:marLeft w:val="0"/>
      <w:marRight w:val="0"/>
      <w:marTop w:val="0"/>
      <w:marBottom w:val="0"/>
      <w:divBdr>
        <w:top w:val="none" w:sz="0" w:space="0" w:color="auto"/>
        <w:left w:val="none" w:sz="0" w:space="0" w:color="auto"/>
        <w:bottom w:val="none" w:sz="0" w:space="0" w:color="auto"/>
        <w:right w:val="none" w:sz="0" w:space="0" w:color="auto"/>
      </w:divBdr>
      <w:divsChild>
        <w:div w:id="71388795">
          <w:marLeft w:val="0"/>
          <w:marRight w:val="0"/>
          <w:marTop w:val="0"/>
          <w:marBottom w:val="0"/>
          <w:divBdr>
            <w:top w:val="none" w:sz="0" w:space="0" w:color="auto"/>
            <w:left w:val="none" w:sz="0" w:space="0" w:color="auto"/>
            <w:bottom w:val="none" w:sz="0" w:space="0" w:color="auto"/>
            <w:right w:val="none" w:sz="0" w:space="0" w:color="auto"/>
          </w:divBdr>
        </w:div>
        <w:div w:id="1974093626">
          <w:marLeft w:val="0"/>
          <w:marRight w:val="0"/>
          <w:marTop w:val="0"/>
          <w:marBottom w:val="0"/>
          <w:divBdr>
            <w:top w:val="none" w:sz="0" w:space="0" w:color="auto"/>
            <w:left w:val="none" w:sz="0" w:space="0" w:color="auto"/>
            <w:bottom w:val="none" w:sz="0" w:space="0" w:color="auto"/>
            <w:right w:val="none" w:sz="0" w:space="0" w:color="auto"/>
          </w:divBdr>
        </w:div>
        <w:div w:id="726881749">
          <w:marLeft w:val="0"/>
          <w:marRight w:val="0"/>
          <w:marTop w:val="0"/>
          <w:marBottom w:val="0"/>
          <w:divBdr>
            <w:top w:val="none" w:sz="0" w:space="0" w:color="auto"/>
            <w:left w:val="none" w:sz="0" w:space="0" w:color="auto"/>
            <w:bottom w:val="none" w:sz="0" w:space="0" w:color="auto"/>
            <w:right w:val="none" w:sz="0" w:space="0" w:color="auto"/>
          </w:divBdr>
        </w:div>
        <w:div w:id="1929656298">
          <w:marLeft w:val="0"/>
          <w:marRight w:val="0"/>
          <w:marTop w:val="0"/>
          <w:marBottom w:val="0"/>
          <w:divBdr>
            <w:top w:val="none" w:sz="0" w:space="0" w:color="auto"/>
            <w:left w:val="none" w:sz="0" w:space="0" w:color="auto"/>
            <w:bottom w:val="none" w:sz="0" w:space="0" w:color="auto"/>
            <w:right w:val="none" w:sz="0" w:space="0" w:color="auto"/>
          </w:divBdr>
        </w:div>
        <w:div w:id="554128440">
          <w:marLeft w:val="0"/>
          <w:marRight w:val="0"/>
          <w:marTop w:val="0"/>
          <w:marBottom w:val="0"/>
          <w:divBdr>
            <w:top w:val="none" w:sz="0" w:space="0" w:color="auto"/>
            <w:left w:val="none" w:sz="0" w:space="0" w:color="auto"/>
            <w:bottom w:val="none" w:sz="0" w:space="0" w:color="auto"/>
            <w:right w:val="none" w:sz="0" w:space="0" w:color="auto"/>
          </w:divBdr>
        </w:div>
        <w:div w:id="318844957">
          <w:marLeft w:val="0"/>
          <w:marRight w:val="0"/>
          <w:marTop w:val="0"/>
          <w:marBottom w:val="0"/>
          <w:divBdr>
            <w:top w:val="none" w:sz="0" w:space="0" w:color="auto"/>
            <w:left w:val="none" w:sz="0" w:space="0" w:color="auto"/>
            <w:bottom w:val="none" w:sz="0" w:space="0" w:color="auto"/>
            <w:right w:val="none" w:sz="0" w:space="0" w:color="auto"/>
          </w:divBdr>
        </w:div>
        <w:div w:id="1631591335">
          <w:marLeft w:val="0"/>
          <w:marRight w:val="0"/>
          <w:marTop w:val="0"/>
          <w:marBottom w:val="0"/>
          <w:divBdr>
            <w:top w:val="none" w:sz="0" w:space="0" w:color="auto"/>
            <w:left w:val="none" w:sz="0" w:space="0" w:color="auto"/>
            <w:bottom w:val="none" w:sz="0" w:space="0" w:color="auto"/>
            <w:right w:val="none" w:sz="0" w:space="0" w:color="auto"/>
          </w:divBdr>
        </w:div>
        <w:div w:id="1416587781">
          <w:marLeft w:val="0"/>
          <w:marRight w:val="0"/>
          <w:marTop w:val="0"/>
          <w:marBottom w:val="0"/>
          <w:divBdr>
            <w:top w:val="none" w:sz="0" w:space="0" w:color="auto"/>
            <w:left w:val="none" w:sz="0" w:space="0" w:color="auto"/>
            <w:bottom w:val="none" w:sz="0" w:space="0" w:color="auto"/>
            <w:right w:val="none" w:sz="0" w:space="0" w:color="auto"/>
          </w:divBdr>
        </w:div>
        <w:div w:id="1536313118">
          <w:marLeft w:val="0"/>
          <w:marRight w:val="0"/>
          <w:marTop w:val="0"/>
          <w:marBottom w:val="0"/>
          <w:divBdr>
            <w:top w:val="none" w:sz="0" w:space="0" w:color="auto"/>
            <w:left w:val="none" w:sz="0" w:space="0" w:color="auto"/>
            <w:bottom w:val="none" w:sz="0" w:space="0" w:color="auto"/>
            <w:right w:val="none" w:sz="0" w:space="0" w:color="auto"/>
          </w:divBdr>
        </w:div>
        <w:div w:id="1656715655">
          <w:marLeft w:val="0"/>
          <w:marRight w:val="0"/>
          <w:marTop w:val="0"/>
          <w:marBottom w:val="0"/>
          <w:divBdr>
            <w:top w:val="none" w:sz="0" w:space="0" w:color="auto"/>
            <w:left w:val="none" w:sz="0" w:space="0" w:color="auto"/>
            <w:bottom w:val="none" w:sz="0" w:space="0" w:color="auto"/>
            <w:right w:val="none" w:sz="0" w:space="0" w:color="auto"/>
          </w:divBdr>
        </w:div>
        <w:div w:id="1359894173">
          <w:marLeft w:val="0"/>
          <w:marRight w:val="0"/>
          <w:marTop w:val="0"/>
          <w:marBottom w:val="0"/>
          <w:divBdr>
            <w:top w:val="none" w:sz="0" w:space="0" w:color="auto"/>
            <w:left w:val="none" w:sz="0" w:space="0" w:color="auto"/>
            <w:bottom w:val="none" w:sz="0" w:space="0" w:color="auto"/>
            <w:right w:val="none" w:sz="0" w:space="0" w:color="auto"/>
          </w:divBdr>
        </w:div>
        <w:div w:id="1508013344">
          <w:marLeft w:val="0"/>
          <w:marRight w:val="0"/>
          <w:marTop w:val="0"/>
          <w:marBottom w:val="0"/>
          <w:divBdr>
            <w:top w:val="none" w:sz="0" w:space="0" w:color="auto"/>
            <w:left w:val="none" w:sz="0" w:space="0" w:color="auto"/>
            <w:bottom w:val="none" w:sz="0" w:space="0" w:color="auto"/>
            <w:right w:val="none" w:sz="0" w:space="0" w:color="auto"/>
          </w:divBdr>
        </w:div>
        <w:div w:id="1974213433">
          <w:marLeft w:val="0"/>
          <w:marRight w:val="0"/>
          <w:marTop w:val="0"/>
          <w:marBottom w:val="0"/>
          <w:divBdr>
            <w:top w:val="none" w:sz="0" w:space="0" w:color="auto"/>
            <w:left w:val="none" w:sz="0" w:space="0" w:color="auto"/>
            <w:bottom w:val="none" w:sz="0" w:space="0" w:color="auto"/>
            <w:right w:val="none" w:sz="0" w:space="0" w:color="auto"/>
          </w:divBdr>
        </w:div>
        <w:div w:id="2085100692">
          <w:marLeft w:val="0"/>
          <w:marRight w:val="0"/>
          <w:marTop w:val="0"/>
          <w:marBottom w:val="0"/>
          <w:divBdr>
            <w:top w:val="none" w:sz="0" w:space="0" w:color="auto"/>
            <w:left w:val="none" w:sz="0" w:space="0" w:color="auto"/>
            <w:bottom w:val="none" w:sz="0" w:space="0" w:color="auto"/>
            <w:right w:val="none" w:sz="0" w:space="0" w:color="auto"/>
          </w:divBdr>
        </w:div>
        <w:div w:id="1570193567">
          <w:marLeft w:val="0"/>
          <w:marRight w:val="0"/>
          <w:marTop w:val="0"/>
          <w:marBottom w:val="0"/>
          <w:divBdr>
            <w:top w:val="none" w:sz="0" w:space="0" w:color="auto"/>
            <w:left w:val="none" w:sz="0" w:space="0" w:color="auto"/>
            <w:bottom w:val="none" w:sz="0" w:space="0" w:color="auto"/>
            <w:right w:val="none" w:sz="0" w:space="0" w:color="auto"/>
          </w:divBdr>
        </w:div>
        <w:div w:id="1071346511">
          <w:marLeft w:val="0"/>
          <w:marRight w:val="0"/>
          <w:marTop w:val="0"/>
          <w:marBottom w:val="0"/>
          <w:divBdr>
            <w:top w:val="none" w:sz="0" w:space="0" w:color="auto"/>
            <w:left w:val="none" w:sz="0" w:space="0" w:color="auto"/>
            <w:bottom w:val="none" w:sz="0" w:space="0" w:color="auto"/>
            <w:right w:val="none" w:sz="0" w:space="0" w:color="auto"/>
          </w:divBdr>
        </w:div>
        <w:div w:id="945115621">
          <w:marLeft w:val="0"/>
          <w:marRight w:val="0"/>
          <w:marTop w:val="0"/>
          <w:marBottom w:val="0"/>
          <w:divBdr>
            <w:top w:val="none" w:sz="0" w:space="0" w:color="auto"/>
            <w:left w:val="none" w:sz="0" w:space="0" w:color="auto"/>
            <w:bottom w:val="none" w:sz="0" w:space="0" w:color="auto"/>
            <w:right w:val="none" w:sz="0" w:space="0" w:color="auto"/>
          </w:divBdr>
        </w:div>
        <w:div w:id="1507860559">
          <w:marLeft w:val="0"/>
          <w:marRight w:val="0"/>
          <w:marTop w:val="0"/>
          <w:marBottom w:val="0"/>
          <w:divBdr>
            <w:top w:val="none" w:sz="0" w:space="0" w:color="auto"/>
            <w:left w:val="none" w:sz="0" w:space="0" w:color="auto"/>
            <w:bottom w:val="none" w:sz="0" w:space="0" w:color="auto"/>
            <w:right w:val="none" w:sz="0" w:space="0" w:color="auto"/>
          </w:divBdr>
        </w:div>
        <w:div w:id="289553405">
          <w:marLeft w:val="0"/>
          <w:marRight w:val="0"/>
          <w:marTop w:val="0"/>
          <w:marBottom w:val="0"/>
          <w:divBdr>
            <w:top w:val="none" w:sz="0" w:space="0" w:color="auto"/>
            <w:left w:val="none" w:sz="0" w:space="0" w:color="auto"/>
            <w:bottom w:val="none" w:sz="0" w:space="0" w:color="auto"/>
            <w:right w:val="none" w:sz="0" w:space="0" w:color="auto"/>
          </w:divBdr>
        </w:div>
        <w:div w:id="1620604108">
          <w:marLeft w:val="0"/>
          <w:marRight w:val="0"/>
          <w:marTop w:val="0"/>
          <w:marBottom w:val="0"/>
          <w:divBdr>
            <w:top w:val="none" w:sz="0" w:space="0" w:color="auto"/>
            <w:left w:val="none" w:sz="0" w:space="0" w:color="auto"/>
            <w:bottom w:val="none" w:sz="0" w:space="0" w:color="auto"/>
            <w:right w:val="none" w:sz="0" w:space="0" w:color="auto"/>
          </w:divBdr>
        </w:div>
        <w:div w:id="1811633865">
          <w:marLeft w:val="0"/>
          <w:marRight w:val="0"/>
          <w:marTop w:val="0"/>
          <w:marBottom w:val="0"/>
          <w:divBdr>
            <w:top w:val="none" w:sz="0" w:space="0" w:color="auto"/>
            <w:left w:val="none" w:sz="0" w:space="0" w:color="auto"/>
            <w:bottom w:val="none" w:sz="0" w:space="0" w:color="auto"/>
            <w:right w:val="none" w:sz="0" w:space="0" w:color="auto"/>
          </w:divBdr>
        </w:div>
        <w:div w:id="1817993373">
          <w:marLeft w:val="0"/>
          <w:marRight w:val="0"/>
          <w:marTop w:val="0"/>
          <w:marBottom w:val="0"/>
          <w:divBdr>
            <w:top w:val="none" w:sz="0" w:space="0" w:color="auto"/>
            <w:left w:val="none" w:sz="0" w:space="0" w:color="auto"/>
            <w:bottom w:val="none" w:sz="0" w:space="0" w:color="auto"/>
            <w:right w:val="none" w:sz="0" w:space="0" w:color="auto"/>
          </w:divBdr>
        </w:div>
        <w:div w:id="363870528">
          <w:marLeft w:val="0"/>
          <w:marRight w:val="0"/>
          <w:marTop w:val="0"/>
          <w:marBottom w:val="0"/>
          <w:divBdr>
            <w:top w:val="none" w:sz="0" w:space="0" w:color="auto"/>
            <w:left w:val="none" w:sz="0" w:space="0" w:color="auto"/>
            <w:bottom w:val="none" w:sz="0" w:space="0" w:color="auto"/>
            <w:right w:val="none" w:sz="0" w:space="0" w:color="auto"/>
          </w:divBdr>
        </w:div>
        <w:div w:id="1895118515">
          <w:marLeft w:val="0"/>
          <w:marRight w:val="0"/>
          <w:marTop w:val="0"/>
          <w:marBottom w:val="0"/>
          <w:divBdr>
            <w:top w:val="none" w:sz="0" w:space="0" w:color="auto"/>
            <w:left w:val="none" w:sz="0" w:space="0" w:color="auto"/>
            <w:bottom w:val="none" w:sz="0" w:space="0" w:color="auto"/>
            <w:right w:val="none" w:sz="0" w:space="0" w:color="auto"/>
          </w:divBdr>
        </w:div>
        <w:div w:id="417488420">
          <w:marLeft w:val="0"/>
          <w:marRight w:val="0"/>
          <w:marTop w:val="0"/>
          <w:marBottom w:val="0"/>
          <w:divBdr>
            <w:top w:val="none" w:sz="0" w:space="0" w:color="auto"/>
            <w:left w:val="none" w:sz="0" w:space="0" w:color="auto"/>
            <w:bottom w:val="none" w:sz="0" w:space="0" w:color="auto"/>
            <w:right w:val="none" w:sz="0" w:space="0" w:color="auto"/>
          </w:divBdr>
        </w:div>
        <w:div w:id="817382203">
          <w:marLeft w:val="0"/>
          <w:marRight w:val="0"/>
          <w:marTop w:val="0"/>
          <w:marBottom w:val="0"/>
          <w:divBdr>
            <w:top w:val="none" w:sz="0" w:space="0" w:color="auto"/>
            <w:left w:val="none" w:sz="0" w:space="0" w:color="auto"/>
            <w:bottom w:val="none" w:sz="0" w:space="0" w:color="auto"/>
            <w:right w:val="none" w:sz="0" w:space="0" w:color="auto"/>
          </w:divBdr>
        </w:div>
        <w:div w:id="1239099293">
          <w:marLeft w:val="0"/>
          <w:marRight w:val="0"/>
          <w:marTop w:val="0"/>
          <w:marBottom w:val="0"/>
          <w:divBdr>
            <w:top w:val="none" w:sz="0" w:space="0" w:color="auto"/>
            <w:left w:val="none" w:sz="0" w:space="0" w:color="auto"/>
            <w:bottom w:val="none" w:sz="0" w:space="0" w:color="auto"/>
            <w:right w:val="none" w:sz="0" w:space="0" w:color="auto"/>
          </w:divBdr>
        </w:div>
        <w:div w:id="1430734231">
          <w:marLeft w:val="0"/>
          <w:marRight w:val="0"/>
          <w:marTop w:val="0"/>
          <w:marBottom w:val="0"/>
          <w:divBdr>
            <w:top w:val="none" w:sz="0" w:space="0" w:color="auto"/>
            <w:left w:val="none" w:sz="0" w:space="0" w:color="auto"/>
            <w:bottom w:val="none" w:sz="0" w:space="0" w:color="auto"/>
            <w:right w:val="none" w:sz="0" w:space="0" w:color="auto"/>
          </w:divBdr>
        </w:div>
        <w:div w:id="1452671964">
          <w:marLeft w:val="0"/>
          <w:marRight w:val="0"/>
          <w:marTop w:val="0"/>
          <w:marBottom w:val="0"/>
          <w:divBdr>
            <w:top w:val="none" w:sz="0" w:space="0" w:color="auto"/>
            <w:left w:val="none" w:sz="0" w:space="0" w:color="auto"/>
            <w:bottom w:val="none" w:sz="0" w:space="0" w:color="auto"/>
            <w:right w:val="none" w:sz="0" w:space="0" w:color="auto"/>
          </w:divBdr>
        </w:div>
      </w:divsChild>
    </w:div>
    <w:div w:id="817184600">
      <w:bodyDiv w:val="1"/>
      <w:marLeft w:val="0"/>
      <w:marRight w:val="0"/>
      <w:marTop w:val="0"/>
      <w:marBottom w:val="0"/>
      <w:divBdr>
        <w:top w:val="none" w:sz="0" w:space="0" w:color="auto"/>
        <w:left w:val="none" w:sz="0" w:space="0" w:color="auto"/>
        <w:bottom w:val="none" w:sz="0" w:space="0" w:color="auto"/>
        <w:right w:val="none" w:sz="0" w:space="0" w:color="auto"/>
      </w:divBdr>
    </w:div>
    <w:div w:id="838153921">
      <w:bodyDiv w:val="1"/>
      <w:marLeft w:val="0"/>
      <w:marRight w:val="0"/>
      <w:marTop w:val="0"/>
      <w:marBottom w:val="0"/>
      <w:divBdr>
        <w:top w:val="none" w:sz="0" w:space="0" w:color="auto"/>
        <w:left w:val="none" w:sz="0" w:space="0" w:color="auto"/>
        <w:bottom w:val="none" w:sz="0" w:space="0" w:color="auto"/>
        <w:right w:val="none" w:sz="0" w:space="0" w:color="auto"/>
      </w:divBdr>
    </w:div>
    <w:div w:id="1664628641">
      <w:bodyDiv w:val="1"/>
      <w:marLeft w:val="0"/>
      <w:marRight w:val="0"/>
      <w:marTop w:val="0"/>
      <w:marBottom w:val="0"/>
      <w:divBdr>
        <w:top w:val="none" w:sz="0" w:space="0" w:color="auto"/>
        <w:left w:val="none" w:sz="0" w:space="0" w:color="auto"/>
        <w:bottom w:val="none" w:sz="0" w:space="0" w:color="auto"/>
        <w:right w:val="none" w:sz="0" w:space="0" w:color="auto"/>
      </w:divBdr>
    </w:div>
    <w:div w:id="197875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es/imgres?imgurl=http://www3.gobiernodecanarias.org/medusa/campus/aulatic/2014-15/pluginfile.php/16003/course/summary/logo_CCBB.png&amp;imgrefurl=http://www3.gobiernodecanarias.org/medusa/campus/aulatic/2014-15/course/index.php?categoryid%3D2&amp;h=320&amp;w=320&amp;tbnid=0-4D9YFbSd4ZnM:&amp;zoom=1&amp;docid=VMfI4ddOergw0M&amp;ei=uzlbVZudL8OBU5L8gbAL&amp;tbm=isch&amp;ved=0CBoQMygSMBI4vAU"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kademosweb.uned.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ilifernandez1986@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dpontevedra.com/6940" TargetMode="External"/><Relationship Id="rId5" Type="http://schemas.openxmlformats.org/officeDocument/2006/relationships/webSettings" Target="webSettings.xml"/><Relationship Id="rId15" Type="http://schemas.openxmlformats.org/officeDocument/2006/relationships/hyperlink" Target="mailto:nachoab91@hotmail.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9DECD83-37D6-4067-9192-EC86EDCA4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4416</Words>
  <Characters>24288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franabuin@hotmail.com</cp:lastModifiedBy>
  <cp:revision>4</cp:revision>
  <dcterms:created xsi:type="dcterms:W3CDTF">2015-10-21T15:25:00Z</dcterms:created>
  <dcterms:modified xsi:type="dcterms:W3CDTF">2015-10-21T17:09:00Z</dcterms:modified>
</cp:coreProperties>
</file>